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0E5080" w14:textId="77777777" w:rsidR="004128DA" w:rsidRDefault="004128DA" w:rsidP="00DD77FA">
      <w:pPr>
        <w:rPr>
          <w:rFonts w:ascii="Arial" w:hAnsi="Arial" w:cs="Arial"/>
          <w:b/>
          <w:sz w:val="22"/>
          <w:szCs w:val="22"/>
          <w:lang w:val="es-ES_tradnl"/>
        </w:rPr>
      </w:pPr>
    </w:p>
    <w:p w14:paraId="33683F40" w14:textId="77777777" w:rsidR="004128DA" w:rsidRDefault="004128DA" w:rsidP="00DD77FA">
      <w:pPr>
        <w:rPr>
          <w:rFonts w:ascii="Arial" w:hAnsi="Arial" w:cs="Arial"/>
          <w:b/>
          <w:sz w:val="22"/>
          <w:szCs w:val="22"/>
          <w:lang w:val="es-ES_tradnl"/>
        </w:rPr>
      </w:pPr>
    </w:p>
    <w:p w14:paraId="188B285D" w14:textId="77777777" w:rsidR="004128DA" w:rsidRDefault="004128DA" w:rsidP="00DD77FA">
      <w:pPr>
        <w:rPr>
          <w:rFonts w:ascii="Arial" w:hAnsi="Arial" w:cs="Arial"/>
          <w:b/>
          <w:sz w:val="22"/>
          <w:szCs w:val="22"/>
          <w:lang w:val="es-ES_tradnl"/>
        </w:rPr>
      </w:pPr>
    </w:p>
    <w:p w14:paraId="40DA855C" w14:textId="77777777" w:rsidR="004128DA" w:rsidRDefault="004128DA" w:rsidP="00DD77FA">
      <w:pPr>
        <w:rPr>
          <w:rFonts w:ascii="Arial" w:hAnsi="Arial" w:cs="Arial"/>
          <w:b/>
          <w:sz w:val="22"/>
          <w:szCs w:val="22"/>
          <w:lang w:val="es-ES_tradnl"/>
        </w:rPr>
      </w:pPr>
    </w:p>
    <w:p w14:paraId="60525BB0" w14:textId="77777777" w:rsidR="004128DA" w:rsidRDefault="004128DA" w:rsidP="00DD77FA">
      <w:pPr>
        <w:rPr>
          <w:rFonts w:ascii="Arial" w:hAnsi="Arial" w:cs="Arial"/>
          <w:b/>
          <w:sz w:val="22"/>
          <w:szCs w:val="22"/>
          <w:lang w:val="es-ES_tradnl"/>
        </w:rPr>
      </w:pPr>
    </w:p>
    <w:p w14:paraId="1D964D85" w14:textId="77777777" w:rsidR="004128DA" w:rsidRDefault="004128DA" w:rsidP="00DD77FA">
      <w:pPr>
        <w:rPr>
          <w:rFonts w:ascii="Arial" w:hAnsi="Arial" w:cs="Arial"/>
          <w:b/>
          <w:sz w:val="22"/>
          <w:szCs w:val="22"/>
          <w:lang w:val="es-ES_tradnl"/>
        </w:rPr>
      </w:pPr>
    </w:p>
    <w:p w14:paraId="745F5D0D" w14:textId="77777777" w:rsidR="004128DA" w:rsidRDefault="004128DA" w:rsidP="00DD77FA">
      <w:pPr>
        <w:rPr>
          <w:rFonts w:ascii="Arial" w:hAnsi="Arial" w:cs="Arial"/>
          <w:b/>
          <w:sz w:val="22"/>
          <w:szCs w:val="22"/>
          <w:lang w:val="es-ES_tradnl"/>
        </w:rPr>
      </w:pPr>
    </w:p>
    <w:p w14:paraId="4F8C566F" w14:textId="77777777" w:rsidR="004128DA" w:rsidRDefault="004128DA" w:rsidP="00DD77FA">
      <w:pPr>
        <w:rPr>
          <w:rFonts w:ascii="Arial" w:hAnsi="Arial" w:cs="Arial"/>
          <w:b/>
          <w:sz w:val="22"/>
          <w:szCs w:val="22"/>
          <w:lang w:val="es-ES_tradnl"/>
        </w:rPr>
      </w:pPr>
    </w:p>
    <w:p w14:paraId="0E99DD8C" w14:textId="77777777" w:rsidR="004128DA" w:rsidRDefault="004128DA" w:rsidP="00DD77FA">
      <w:pPr>
        <w:rPr>
          <w:rFonts w:ascii="Arial" w:hAnsi="Arial" w:cs="Arial"/>
          <w:b/>
          <w:sz w:val="22"/>
          <w:szCs w:val="22"/>
          <w:lang w:val="es-ES_tradnl"/>
        </w:rPr>
      </w:pPr>
    </w:p>
    <w:p w14:paraId="68DC4781" w14:textId="77777777" w:rsidR="004128DA" w:rsidRDefault="004128DA" w:rsidP="00DD77FA">
      <w:pPr>
        <w:rPr>
          <w:rFonts w:ascii="Arial" w:hAnsi="Arial" w:cs="Arial"/>
          <w:b/>
          <w:sz w:val="22"/>
          <w:szCs w:val="22"/>
          <w:lang w:val="es-ES_tradnl"/>
        </w:rPr>
      </w:pPr>
    </w:p>
    <w:p w14:paraId="30D39D76" w14:textId="77777777" w:rsidR="004128DA" w:rsidRDefault="004128DA" w:rsidP="00DD77FA">
      <w:pPr>
        <w:rPr>
          <w:rFonts w:ascii="Arial" w:hAnsi="Arial" w:cs="Arial"/>
          <w:b/>
          <w:sz w:val="22"/>
          <w:szCs w:val="22"/>
          <w:lang w:val="es-ES_tradnl"/>
        </w:rPr>
      </w:pPr>
    </w:p>
    <w:p w14:paraId="2F93148B" w14:textId="77777777" w:rsidR="004128DA" w:rsidRDefault="004128DA" w:rsidP="00DD77FA">
      <w:pPr>
        <w:rPr>
          <w:rFonts w:ascii="Arial" w:hAnsi="Arial" w:cs="Arial"/>
          <w:b/>
          <w:sz w:val="22"/>
          <w:szCs w:val="22"/>
          <w:lang w:val="es-ES_tradnl"/>
        </w:rPr>
      </w:pPr>
    </w:p>
    <w:p w14:paraId="4EB6E976" w14:textId="77777777" w:rsidR="004128DA" w:rsidRDefault="004128DA" w:rsidP="00DD77FA">
      <w:pPr>
        <w:rPr>
          <w:rFonts w:ascii="Arial" w:hAnsi="Arial" w:cs="Arial"/>
          <w:b/>
          <w:sz w:val="22"/>
          <w:szCs w:val="22"/>
          <w:lang w:val="es-ES_tradnl"/>
        </w:rPr>
      </w:pPr>
    </w:p>
    <w:p w14:paraId="2DF71492" w14:textId="77777777" w:rsidR="004128DA" w:rsidRDefault="004128DA" w:rsidP="00DD77FA">
      <w:pPr>
        <w:rPr>
          <w:rFonts w:ascii="Arial" w:hAnsi="Arial" w:cs="Arial"/>
          <w:b/>
          <w:sz w:val="22"/>
          <w:szCs w:val="22"/>
          <w:lang w:val="es-ES_tradnl"/>
        </w:rPr>
      </w:pPr>
    </w:p>
    <w:p w14:paraId="0A367A68" w14:textId="77777777" w:rsidR="004128DA" w:rsidRDefault="004128DA" w:rsidP="00DD77FA">
      <w:pPr>
        <w:rPr>
          <w:rFonts w:ascii="Arial" w:hAnsi="Arial" w:cs="Arial"/>
          <w:b/>
          <w:sz w:val="22"/>
          <w:szCs w:val="22"/>
          <w:lang w:val="es-ES_tradnl"/>
        </w:rPr>
      </w:pPr>
    </w:p>
    <w:p w14:paraId="6ABD3CA1" w14:textId="77777777" w:rsidR="004128DA" w:rsidRDefault="004128DA" w:rsidP="00DD77FA">
      <w:pPr>
        <w:rPr>
          <w:rFonts w:ascii="Arial" w:hAnsi="Arial" w:cs="Arial"/>
          <w:b/>
          <w:sz w:val="22"/>
          <w:szCs w:val="22"/>
          <w:lang w:val="es-ES_tradnl"/>
        </w:rPr>
      </w:pPr>
    </w:p>
    <w:p w14:paraId="3E674076" w14:textId="77777777" w:rsidR="004128DA" w:rsidRDefault="004128DA" w:rsidP="00DD77FA">
      <w:pPr>
        <w:rPr>
          <w:rFonts w:ascii="Arial" w:hAnsi="Arial" w:cs="Arial"/>
          <w:b/>
          <w:sz w:val="22"/>
          <w:szCs w:val="22"/>
          <w:lang w:val="es-ES_tradnl"/>
        </w:rPr>
      </w:pPr>
    </w:p>
    <w:p w14:paraId="76701D0B" w14:textId="77777777" w:rsidR="004128DA" w:rsidRDefault="004128DA" w:rsidP="00DD77FA">
      <w:pPr>
        <w:rPr>
          <w:rFonts w:ascii="Arial" w:hAnsi="Arial" w:cs="Arial"/>
          <w:b/>
          <w:sz w:val="22"/>
          <w:szCs w:val="22"/>
          <w:lang w:val="es-ES_tradnl"/>
        </w:rPr>
      </w:pPr>
    </w:p>
    <w:p w14:paraId="1B22729E" w14:textId="77777777" w:rsidR="00A4555B" w:rsidRPr="000E76B7" w:rsidRDefault="00A4555B" w:rsidP="00DD77FA">
      <w:pPr>
        <w:rPr>
          <w:rFonts w:ascii="Arial" w:hAnsi="Arial" w:cs="Arial"/>
          <w:b/>
          <w:sz w:val="22"/>
          <w:szCs w:val="22"/>
          <w:lang w:val="es-ES_tradnl"/>
        </w:rPr>
      </w:pPr>
    </w:p>
    <w:p w14:paraId="17A97976" w14:textId="77777777" w:rsidR="0034376E" w:rsidRPr="000E76B7" w:rsidRDefault="0034376E" w:rsidP="00DD77FA">
      <w:pPr>
        <w:rPr>
          <w:rFonts w:ascii="Arial" w:hAnsi="Arial" w:cs="Arial"/>
          <w:b/>
          <w:sz w:val="22"/>
          <w:szCs w:val="22"/>
          <w:lang w:val="es-ES_tradnl"/>
        </w:rPr>
      </w:pPr>
    </w:p>
    <w:p w14:paraId="1BC3F0CF" w14:textId="77777777" w:rsidR="00DD77FA" w:rsidRPr="000E76B7" w:rsidRDefault="00DD77FA" w:rsidP="00DD77FA">
      <w:pPr>
        <w:rPr>
          <w:rFonts w:ascii="Arial" w:hAnsi="Arial" w:cs="Arial"/>
          <w:b/>
          <w:sz w:val="22"/>
          <w:szCs w:val="22"/>
          <w:lang w:val="es-ES_tradnl"/>
        </w:rPr>
      </w:pPr>
    </w:p>
    <w:p w14:paraId="46FA0659" w14:textId="77777777" w:rsidR="00DD77FA" w:rsidRPr="000E76B7" w:rsidRDefault="00DD77FA" w:rsidP="00DD77FA">
      <w:pPr>
        <w:rPr>
          <w:rFonts w:ascii="Arial" w:hAnsi="Arial" w:cs="Arial"/>
          <w:b/>
          <w:sz w:val="22"/>
          <w:szCs w:val="22"/>
          <w:lang w:val="es-ES_tradnl"/>
        </w:rPr>
      </w:pPr>
    </w:p>
    <w:p w14:paraId="00D25350" w14:textId="77777777" w:rsidR="00DD77FA" w:rsidRPr="000E76B7" w:rsidRDefault="00DD77FA"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77777777" w:rsidR="00DD77FA" w:rsidRPr="000E76B7" w:rsidRDefault="00DD77FA" w:rsidP="00DD77FA">
      <w:pPr>
        <w:rPr>
          <w:rFonts w:ascii="Arial" w:hAnsi="Arial" w:cs="Arial"/>
          <w:b/>
          <w:sz w:val="22"/>
          <w:szCs w:val="22"/>
          <w:lang w:val="es-ES_tradnl"/>
        </w:rPr>
      </w:pPr>
    </w:p>
    <w:p w14:paraId="03E61090" w14:textId="77777777" w:rsidR="00DD77FA" w:rsidRPr="000E76B7" w:rsidRDefault="00DD77FA" w:rsidP="00DD77FA">
      <w:pPr>
        <w:rPr>
          <w:rFonts w:ascii="Arial" w:hAnsi="Arial" w:cs="Arial"/>
          <w:b/>
          <w:sz w:val="22"/>
          <w:szCs w:val="22"/>
          <w:lang w:val="es-ES_tradnl"/>
        </w:rPr>
      </w:pPr>
    </w:p>
    <w:p w14:paraId="2C162461" w14:textId="77777777" w:rsidR="00DD77FA" w:rsidRPr="000E76B7" w:rsidRDefault="00DD77FA" w:rsidP="00DD77FA">
      <w:pPr>
        <w:rPr>
          <w:rFonts w:ascii="Arial" w:hAnsi="Arial" w:cs="Arial"/>
          <w:b/>
          <w:sz w:val="22"/>
          <w:szCs w:val="22"/>
          <w:lang w:val="es-ES_tradnl"/>
        </w:rPr>
      </w:pPr>
    </w:p>
    <w:p w14:paraId="687E5C53" w14:textId="77777777" w:rsidR="00DD77FA" w:rsidRPr="000E76B7" w:rsidRDefault="00DD77FA" w:rsidP="00DD77FA">
      <w:pPr>
        <w:rPr>
          <w:rFonts w:ascii="Arial" w:hAnsi="Arial" w:cs="Arial"/>
          <w:b/>
          <w:sz w:val="22"/>
          <w:szCs w:val="22"/>
          <w:lang w:val="es-ES_tradnl"/>
        </w:rPr>
      </w:pPr>
    </w:p>
    <w:p w14:paraId="52A8DA1B" w14:textId="77777777" w:rsidR="00DD77FA" w:rsidRPr="000E76B7" w:rsidRDefault="00DD77FA" w:rsidP="00DD77FA">
      <w:pPr>
        <w:rPr>
          <w:rFonts w:ascii="Arial" w:hAnsi="Arial" w:cs="Arial"/>
          <w:b/>
          <w:sz w:val="22"/>
          <w:szCs w:val="22"/>
          <w:lang w:val="es-ES_tradnl"/>
        </w:rPr>
      </w:pPr>
    </w:p>
    <w:p w14:paraId="32C4249D" w14:textId="77777777" w:rsidR="00DD77FA" w:rsidRPr="000E76B7" w:rsidRDefault="00DD77FA" w:rsidP="00DD77FA">
      <w:pPr>
        <w:rPr>
          <w:rFonts w:ascii="Arial" w:hAnsi="Arial" w:cs="Arial"/>
          <w:b/>
          <w:sz w:val="22"/>
          <w:szCs w:val="22"/>
          <w:lang w:val="es-ES_tradnl"/>
        </w:rPr>
      </w:pPr>
    </w:p>
    <w:p w14:paraId="29BD569B" w14:textId="77777777" w:rsidR="00DD77FA" w:rsidRPr="000E76B7" w:rsidRDefault="00DD77FA" w:rsidP="00DD77FA">
      <w:pPr>
        <w:rPr>
          <w:rFonts w:ascii="Arial" w:hAnsi="Arial" w:cs="Arial"/>
          <w:b/>
          <w:sz w:val="22"/>
          <w:szCs w:val="22"/>
          <w:lang w:val="es-ES_tradnl"/>
        </w:rPr>
      </w:pPr>
    </w:p>
    <w:p w14:paraId="5FB03B4B" w14:textId="77777777" w:rsidR="00DD77FA" w:rsidRPr="000E76B7" w:rsidRDefault="00DD77FA" w:rsidP="00DD77FA">
      <w:pPr>
        <w:rPr>
          <w:rFonts w:ascii="Arial" w:hAnsi="Arial" w:cs="Arial"/>
          <w:b/>
          <w:sz w:val="22"/>
          <w:szCs w:val="22"/>
          <w:lang w:val="es-ES_tradnl"/>
        </w:rPr>
      </w:pPr>
    </w:p>
    <w:p w14:paraId="06DF94ED" w14:textId="77777777" w:rsidR="00DD77FA" w:rsidRPr="000E76B7" w:rsidRDefault="00DD77FA" w:rsidP="00DD77FA">
      <w:pPr>
        <w:rPr>
          <w:rFonts w:ascii="Arial" w:hAnsi="Arial" w:cs="Arial"/>
          <w:b/>
          <w:sz w:val="22"/>
          <w:szCs w:val="22"/>
          <w:lang w:val="es-ES_tradnl"/>
        </w:rPr>
      </w:pPr>
    </w:p>
    <w:p w14:paraId="4A60F20F" w14:textId="77777777" w:rsidR="00DD77FA" w:rsidRPr="000E76B7" w:rsidRDefault="00DD77FA" w:rsidP="00DD77FA">
      <w:pPr>
        <w:rPr>
          <w:rFonts w:ascii="Arial" w:hAnsi="Arial" w:cs="Arial"/>
          <w:b/>
          <w:sz w:val="22"/>
          <w:szCs w:val="22"/>
          <w:lang w:val="es-ES_tradnl"/>
        </w:rPr>
      </w:pPr>
    </w:p>
    <w:p w14:paraId="0432F881" w14:textId="77777777" w:rsidR="00DD77FA" w:rsidRPr="000E76B7" w:rsidRDefault="00DD77FA" w:rsidP="00DD77FA">
      <w:pPr>
        <w:rPr>
          <w:rFonts w:ascii="Arial" w:hAnsi="Arial" w:cs="Arial"/>
          <w:b/>
          <w:sz w:val="22"/>
          <w:szCs w:val="22"/>
          <w:lang w:val="es-ES_tradnl"/>
        </w:rPr>
      </w:pPr>
    </w:p>
    <w:p w14:paraId="3274122E" w14:textId="77777777" w:rsidR="00DD77FA" w:rsidRPr="000E76B7" w:rsidRDefault="00DD77FA" w:rsidP="00DD77FA">
      <w:pPr>
        <w:rPr>
          <w:rFonts w:ascii="Arial" w:hAnsi="Arial" w:cs="Arial"/>
          <w:b/>
          <w:sz w:val="22"/>
          <w:szCs w:val="22"/>
          <w:lang w:val="es-ES_tradnl"/>
        </w:rPr>
      </w:pPr>
    </w:p>
    <w:p w14:paraId="29EA33B9" w14:textId="77777777" w:rsidR="00DD77FA" w:rsidRPr="000E76B7" w:rsidRDefault="00DD77FA" w:rsidP="00DD77FA">
      <w:pPr>
        <w:rPr>
          <w:rFonts w:ascii="Arial" w:hAnsi="Arial" w:cs="Arial"/>
          <w:b/>
          <w:sz w:val="22"/>
          <w:szCs w:val="22"/>
          <w:lang w:val="es-ES_tradnl"/>
        </w:rPr>
      </w:pPr>
    </w:p>
    <w:p w14:paraId="18CEFEDA" w14:textId="77777777" w:rsidR="00DD77FA" w:rsidRPr="000E76B7" w:rsidRDefault="00DD77FA" w:rsidP="00DD77FA">
      <w:pPr>
        <w:rPr>
          <w:rFonts w:ascii="Arial" w:hAnsi="Arial" w:cs="Arial"/>
          <w:b/>
          <w:sz w:val="22"/>
          <w:szCs w:val="22"/>
          <w:lang w:val="es-ES_tradnl"/>
        </w:rPr>
      </w:pPr>
    </w:p>
    <w:p w14:paraId="58139EFA" w14:textId="77777777" w:rsidR="00DD77FA" w:rsidRPr="000E76B7" w:rsidRDefault="00DD77FA" w:rsidP="00DD77FA">
      <w:pPr>
        <w:rPr>
          <w:rFonts w:ascii="Arial" w:hAnsi="Arial" w:cs="Arial"/>
          <w:b/>
          <w:sz w:val="22"/>
          <w:szCs w:val="22"/>
          <w:lang w:val="es-ES_tradnl"/>
        </w:rPr>
      </w:pPr>
    </w:p>
    <w:p w14:paraId="03C6B5FD" w14:textId="77777777" w:rsidR="00DD77FA" w:rsidRPr="000E76B7" w:rsidRDefault="00DD77FA" w:rsidP="00DD77FA">
      <w:pPr>
        <w:rPr>
          <w:rFonts w:ascii="Arial" w:hAnsi="Arial" w:cs="Arial"/>
          <w:b/>
          <w:sz w:val="22"/>
          <w:szCs w:val="22"/>
          <w:lang w:val="es-ES_tradnl"/>
        </w:rPr>
      </w:pPr>
    </w:p>
    <w:p w14:paraId="7940643A" w14:textId="77777777" w:rsidR="00DD77FA" w:rsidRPr="000E76B7" w:rsidRDefault="00DD77FA" w:rsidP="00DD77FA">
      <w:pPr>
        <w:rPr>
          <w:rFonts w:ascii="Arial" w:hAnsi="Arial" w:cs="Arial"/>
          <w:b/>
          <w:sz w:val="22"/>
          <w:szCs w:val="22"/>
          <w:lang w:val="es-ES_tradnl"/>
        </w:rPr>
      </w:pPr>
    </w:p>
    <w:p w14:paraId="3652038D" w14:textId="77777777" w:rsidR="00DD77FA" w:rsidRPr="000E76B7" w:rsidRDefault="00DD77FA" w:rsidP="00DD77FA">
      <w:pPr>
        <w:rPr>
          <w:rFonts w:ascii="Arial" w:hAnsi="Arial" w:cs="Arial"/>
          <w:b/>
          <w:sz w:val="22"/>
          <w:szCs w:val="22"/>
          <w:lang w:val="es-ES_tradnl"/>
        </w:rPr>
      </w:pPr>
    </w:p>
    <w:p w14:paraId="035F0314" w14:textId="77777777" w:rsidR="00DD77FA" w:rsidRPr="000E76B7" w:rsidRDefault="00DD77FA" w:rsidP="00DD77FA">
      <w:pPr>
        <w:rPr>
          <w:rFonts w:ascii="Arial" w:hAnsi="Arial" w:cs="Arial"/>
          <w:b/>
          <w:sz w:val="22"/>
          <w:szCs w:val="22"/>
          <w:lang w:val="es-ES_tradnl"/>
        </w:rPr>
      </w:pPr>
    </w:p>
    <w:p w14:paraId="43B0B2E3" w14:textId="77777777" w:rsidR="00C65F44" w:rsidRPr="000E76B7" w:rsidRDefault="00C65F44" w:rsidP="00DD77FA">
      <w:pPr>
        <w:rPr>
          <w:rFonts w:ascii="Arial" w:hAnsi="Arial" w:cs="Arial"/>
          <w:b/>
          <w:sz w:val="22"/>
          <w:szCs w:val="22"/>
          <w:lang w:val="es-ES_tradnl"/>
        </w:rPr>
      </w:pPr>
    </w:p>
    <w:p w14:paraId="56FC8CB9" w14:textId="77777777" w:rsidR="00C65F44" w:rsidRPr="000E76B7" w:rsidRDefault="00C65F44" w:rsidP="00DD77FA">
      <w:pPr>
        <w:rPr>
          <w:rFonts w:ascii="Arial" w:hAnsi="Arial" w:cs="Arial"/>
          <w:b/>
          <w:sz w:val="22"/>
          <w:szCs w:val="22"/>
          <w:lang w:val="es-ES_tradnl"/>
        </w:rPr>
      </w:pPr>
    </w:p>
    <w:p w14:paraId="33AE20BD" w14:textId="77777777" w:rsidR="00C65F44" w:rsidRPr="000E76B7" w:rsidRDefault="00C65F44" w:rsidP="00DD77FA">
      <w:pPr>
        <w:rPr>
          <w:rFonts w:ascii="Arial" w:hAnsi="Arial" w:cs="Arial"/>
          <w:b/>
          <w:sz w:val="22"/>
          <w:szCs w:val="22"/>
          <w:lang w:val="es-ES_tradnl"/>
        </w:rPr>
      </w:pPr>
    </w:p>
    <w:p w14:paraId="13CF4063" w14:textId="77777777" w:rsidR="00C65F44" w:rsidRDefault="00C65F44" w:rsidP="00DD77FA">
      <w:pPr>
        <w:rPr>
          <w:rFonts w:ascii="Arial" w:hAnsi="Arial" w:cs="Arial"/>
          <w:b/>
          <w:sz w:val="22"/>
          <w:szCs w:val="22"/>
          <w:lang w:val="es-ES_tradnl"/>
        </w:rPr>
      </w:pPr>
    </w:p>
    <w:p w14:paraId="0274C989" w14:textId="77777777" w:rsidR="004128DA" w:rsidRDefault="004128DA" w:rsidP="00DD77FA">
      <w:pPr>
        <w:rPr>
          <w:rFonts w:ascii="Arial" w:hAnsi="Arial" w:cs="Arial"/>
          <w:b/>
          <w:sz w:val="22"/>
          <w:szCs w:val="22"/>
          <w:lang w:val="es-ES_tradnl"/>
        </w:rPr>
      </w:pPr>
    </w:p>
    <w:p w14:paraId="0437C916" w14:textId="77777777" w:rsidR="004128DA" w:rsidRDefault="004128DA" w:rsidP="00DD77FA">
      <w:pPr>
        <w:rPr>
          <w:rFonts w:ascii="Arial" w:hAnsi="Arial" w:cs="Arial"/>
          <w:b/>
          <w:sz w:val="22"/>
          <w:szCs w:val="22"/>
          <w:lang w:val="es-ES_tradnl"/>
        </w:rPr>
      </w:pPr>
    </w:p>
    <w:p w14:paraId="486CE513" w14:textId="77777777" w:rsidR="004128DA" w:rsidRDefault="004128DA" w:rsidP="00DD77FA">
      <w:pPr>
        <w:rPr>
          <w:rFonts w:ascii="Arial" w:hAnsi="Arial" w:cs="Arial"/>
          <w:b/>
          <w:sz w:val="22"/>
          <w:szCs w:val="22"/>
          <w:lang w:val="es-ES_tradnl"/>
        </w:rPr>
      </w:pPr>
    </w:p>
    <w:p w14:paraId="3B7572D5" w14:textId="77777777"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lastRenderedPageBreak/>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 .</w:t>
      </w:r>
      <w:proofErr w:type="gramEnd"/>
      <w:r w:rsidRPr="000E76B7">
        <w:rPr>
          <w:rFonts w:ascii="Arial" w:hAnsi="Arial" w:cs="Arial"/>
          <w:sz w:val="22"/>
          <w:szCs w:val="22"/>
          <w:lang w:val="es-PE"/>
        </w:rPr>
        <w:t>-</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3B9A83B4"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B851E9">
        <w:rPr>
          <w:rFonts w:ascii="Arial" w:hAnsi="Arial" w:cs="Arial"/>
          <w:b/>
          <w:sz w:val="22"/>
          <w:szCs w:val="22"/>
          <w:lang w:val="es-ES_tradnl"/>
        </w:rPr>
        <w:t>18</w:t>
      </w:r>
      <w:r w:rsidR="005A78E5" w:rsidRPr="000E76B7">
        <w:rPr>
          <w:rFonts w:ascii="Arial" w:hAnsi="Arial" w:cs="Arial"/>
          <w:b/>
          <w:sz w:val="22"/>
          <w:szCs w:val="22"/>
          <w:lang w:val="es-ES_tradnl"/>
        </w:rPr>
        <w:t>-202</w:t>
      </w:r>
      <w:r w:rsidR="00AD6FBC">
        <w:rPr>
          <w:rFonts w:ascii="Arial" w:hAnsi="Arial" w:cs="Arial"/>
          <w:b/>
          <w:sz w:val="22"/>
          <w:szCs w:val="22"/>
          <w:lang w:val="es-ES_tradnl"/>
        </w:rPr>
        <w:t>4</w:t>
      </w:r>
      <w:r w:rsidR="005A78E5" w:rsidRPr="000E76B7">
        <w:rPr>
          <w:rFonts w:ascii="Arial" w:hAnsi="Arial" w:cs="Arial"/>
          <w:b/>
          <w:sz w:val="22"/>
          <w:szCs w:val="22"/>
          <w:lang w:val="es-ES_tradnl"/>
        </w:rPr>
        <w:t>-PMSAJ-EJENOPENAL</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0696D779" w:rsidR="00DD77FA" w:rsidRPr="000E76B7" w:rsidRDefault="00DD77FA" w:rsidP="00A4555B">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r w:rsidRPr="000E76B7">
        <w:rPr>
          <w:rFonts w:ascii="Arial" w:hAnsi="Arial" w:cs="Arial"/>
          <w:sz w:val="22"/>
          <w:szCs w:val="22"/>
          <w:lang w:val="es-PE"/>
        </w:rPr>
        <w:t xml:space="preserve">, después de haber leído los lineamientos, para la </w:t>
      </w:r>
      <w:r w:rsidR="00042BF2">
        <w:rPr>
          <w:rFonts w:ascii="Arial" w:hAnsi="Arial" w:cs="Arial"/>
          <w:sz w:val="22"/>
          <w:szCs w:val="22"/>
          <w:lang w:val="es-PE"/>
        </w:rPr>
        <w:t>“</w:t>
      </w:r>
      <w:r w:rsidR="00B851E9" w:rsidRPr="00B851E9">
        <w:rPr>
          <w:rFonts w:ascii="Arial" w:eastAsia="Batang" w:hAnsi="Arial" w:cs="Arial"/>
          <w:b/>
          <w:bCs/>
          <w:sz w:val="22"/>
          <w:szCs w:val="22"/>
          <w:lang w:val="es-ES_tradnl" w:eastAsia="es-PE"/>
        </w:rPr>
        <w:t>Adquisición de cinco (05) tótems Interactivos para los Centros de Asesoría Legal Gratuita (ALEGRA)</w:t>
      </w:r>
      <w:r w:rsidR="00581768" w:rsidRPr="000E76B7">
        <w:rPr>
          <w:rFonts w:ascii="Arial" w:eastAsia="Batang" w:hAnsi="Arial" w:cs="Arial"/>
          <w:b/>
          <w:bCs/>
          <w:sz w:val="22"/>
          <w:szCs w:val="22"/>
          <w:lang w:val="es-ES_tradnl" w:eastAsia="es-PE"/>
        </w:rPr>
        <w:t>”</w:t>
      </w:r>
      <w:r w:rsidRPr="000E76B7">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7BAA40BE"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Representante Legal</w:t>
      </w:r>
    </w:p>
    <w:p w14:paraId="3CF5A3B3" w14:textId="77777777" w:rsidR="0023050A" w:rsidRPr="000E76B7" w:rsidRDefault="0023050A" w:rsidP="00DD77FA">
      <w:pPr>
        <w:widowControl w:val="0"/>
        <w:jc w:val="both"/>
        <w:rPr>
          <w:rFonts w:ascii="Arial" w:hAnsi="Arial" w:cs="Arial"/>
          <w:sz w:val="22"/>
          <w:szCs w:val="22"/>
          <w:lang w:val="es-PE"/>
        </w:rPr>
      </w:pPr>
    </w:p>
    <w:p w14:paraId="2D9BC11C" w14:textId="77777777" w:rsidR="0023050A" w:rsidRPr="000E76B7" w:rsidRDefault="0023050A" w:rsidP="00DD77FA">
      <w:pPr>
        <w:widowControl w:val="0"/>
        <w:jc w:val="both"/>
        <w:rPr>
          <w:rFonts w:ascii="Arial" w:hAnsi="Arial" w:cs="Arial"/>
          <w:sz w:val="22"/>
          <w:szCs w:val="22"/>
          <w:lang w:val="es-PE"/>
        </w:rPr>
      </w:pPr>
    </w:p>
    <w:p w14:paraId="43804ABD" w14:textId="77777777" w:rsidR="00DD77FA" w:rsidRPr="000E76B7" w:rsidRDefault="00DD77FA" w:rsidP="00DD77FA">
      <w:pPr>
        <w:widowControl w:val="0"/>
        <w:jc w:val="both"/>
        <w:rPr>
          <w:rFonts w:ascii="Arial" w:hAnsi="Arial" w:cs="Arial"/>
          <w:sz w:val="22"/>
          <w:szCs w:val="22"/>
          <w:lang w:val="es-PE"/>
        </w:rPr>
      </w:pPr>
    </w:p>
    <w:p w14:paraId="2BC01552" w14:textId="77777777" w:rsidR="00DD77FA" w:rsidRPr="000E76B7" w:rsidRDefault="00DD77FA" w:rsidP="00DD77FA">
      <w:pPr>
        <w:shd w:val="clear" w:color="auto" w:fill="D9D9D9" w:themeFill="background1" w:themeFillShade="D9"/>
        <w:jc w:val="right"/>
        <w:rPr>
          <w:rFonts w:ascii="Arial" w:hAnsi="Arial" w:cs="Arial"/>
          <w:b/>
          <w:sz w:val="22"/>
          <w:szCs w:val="22"/>
        </w:rPr>
      </w:pPr>
      <w:bookmarkStart w:id="0" w:name="_Toc112839703"/>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02</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09224AC8" w14:textId="193EF78F" w:rsidR="00DD77FA" w:rsidRPr="000E76B7" w:rsidRDefault="00DD77FA" w:rsidP="00DD77FA">
      <w:pPr>
        <w:widowControl w:val="0"/>
        <w:tabs>
          <w:tab w:val="left" w:pos="567"/>
        </w:tabs>
        <w:ind w:left="1134" w:hanging="1134"/>
        <w:jc w:val="center"/>
        <w:rPr>
          <w:rFonts w:ascii="Arial" w:hAnsi="Arial" w:cs="Arial"/>
          <w:b/>
          <w:sz w:val="22"/>
          <w:szCs w:val="22"/>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23050A" w:rsidRPr="000E76B7">
        <w:rPr>
          <w:rFonts w:ascii="Arial" w:hAnsi="Arial" w:cs="Arial"/>
          <w:b/>
          <w:sz w:val="22"/>
          <w:szCs w:val="22"/>
        </w:rPr>
        <w:t>0</w:t>
      </w:r>
      <w:r w:rsidR="00B851E9">
        <w:rPr>
          <w:rFonts w:ascii="Arial" w:hAnsi="Arial" w:cs="Arial"/>
          <w:b/>
          <w:sz w:val="22"/>
          <w:szCs w:val="22"/>
        </w:rPr>
        <w:t>18</w:t>
      </w:r>
      <w:r w:rsidRPr="000E76B7">
        <w:rPr>
          <w:rFonts w:ascii="Arial" w:hAnsi="Arial" w:cs="Arial"/>
          <w:b/>
          <w:sz w:val="22"/>
          <w:szCs w:val="22"/>
        </w:rPr>
        <w:t>-</w:t>
      </w:r>
      <w:r w:rsidR="005A78E5" w:rsidRPr="000E76B7">
        <w:rPr>
          <w:rFonts w:ascii="Arial" w:hAnsi="Arial" w:cs="Arial"/>
          <w:b/>
          <w:sz w:val="22"/>
          <w:szCs w:val="22"/>
        </w:rPr>
        <w:t>202</w:t>
      </w:r>
      <w:r w:rsidR="00AD6FBC">
        <w:rPr>
          <w:rFonts w:ascii="Arial" w:hAnsi="Arial" w:cs="Arial"/>
          <w:b/>
          <w:sz w:val="22"/>
          <w:szCs w:val="22"/>
        </w:rPr>
        <w:t>4-</w:t>
      </w:r>
      <w:r w:rsidR="005A78E5" w:rsidRPr="000E76B7">
        <w:rPr>
          <w:rFonts w:ascii="Arial" w:hAnsi="Arial" w:cs="Arial"/>
          <w:b/>
          <w:sz w:val="22"/>
          <w:szCs w:val="22"/>
        </w:rPr>
        <w:t>PMSAJ-EJENOPENAL</w:t>
      </w:r>
    </w:p>
    <w:p w14:paraId="2C6271CD" w14:textId="77777777" w:rsidR="00AD6FBC" w:rsidRDefault="00AD6FBC" w:rsidP="00205E1E">
      <w:pPr>
        <w:widowControl w:val="0"/>
        <w:tabs>
          <w:tab w:val="left" w:pos="567"/>
        </w:tabs>
        <w:rPr>
          <w:rFonts w:ascii="Arial" w:eastAsia="Batang" w:hAnsi="Arial" w:cs="Arial"/>
          <w:b/>
          <w:bCs/>
          <w:sz w:val="21"/>
          <w:szCs w:val="21"/>
          <w:lang w:val="es-ES_tradnl" w:eastAsia="es-PE"/>
        </w:rPr>
      </w:pPr>
    </w:p>
    <w:p w14:paraId="40427797" w14:textId="54067FDB" w:rsidR="00A4555B" w:rsidRDefault="00B851E9" w:rsidP="00B851E9">
      <w:pPr>
        <w:widowControl w:val="0"/>
        <w:tabs>
          <w:tab w:val="left" w:pos="567"/>
        </w:tabs>
        <w:jc w:val="center"/>
        <w:rPr>
          <w:rFonts w:ascii="Arial" w:eastAsia="Batang" w:hAnsi="Arial" w:cs="Arial"/>
          <w:b/>
          <w:bCs/>
          <w:sz w:val="21"/>
          <w:szCs w:val="21"/>
          <w:lang w:val="es-ES_tradnl" w:eastAsia="es-PE"/>
        </w:rPr>
      </w:pPr>
      <w:r w:rsidRPr="00B851E9">
        <w:rPr>
          <w:rFonts w:ascii="Arial" w:eastAsia="Batang" w:hAnsi="Arial" w:cs="Arial"/>
          <w:b/>
          <w:bCs/>
          <w:sz w:val="21"/>
          <w:szCs w:val="21"/>
          <w:lang w:val="es-ES_tradnl" w:eastAsia="es-PE"/>
        </w:rPr>
        <w:t>Adquisición de cinco (05) tótems Interactivos para los Centros de Asesoría Legal Gratuita (ALEGRA)</w:t>
      </w:r>
    </w:p>
    <w:p w14:paraId="480EAF6F" w14:textId="77777777" w:rsidR="00B851E9" w:rsidRPr="000E76B7" w:rsidRDefault="00B851E9" w:rsidP="00A4555B">
      <w:pPr>
        <w:widowControl w:val="0"/>
        <w:tabs>
          <w:tab w:val="left" w:pos="567"/>
        </w:tabs>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proofErr w:type="gramStart"/>
            <w:r w:rsidRPr="000E76B7">
              <w:rPr>
                <w:rFonts w:ascii="Arial" w:hAnsi="Arial" w:cs="Arial"/>
                <w:sz w:val="18"/>
                <w:szCs w:val="18"/>
              </w:rPr>
              <w:t>Fecha:_</w:t>
            </w:r>
            <w:proofErr w:type="gramEnd"/>
            <w:r w:rsidRPr="000E76B7">
              <w:rPr>
                <w:rFonts w:ascii="Arial" w:hAnsi="Arial" w:cs="Arial"/>
                <w:sz w:val="18"/>
                <w:szCs w:val="18"/>
              </w:rPr>
              <w:t>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184EBA">
        <w:trPr>
          <w:cantSplit/>
          <w:trHeight w:val="390"/>
        </w:trPr>
        <w:tc>
          <w:tcPr>
            <w:tcW w:w="851" w:type="dxa"/>
            <w:vAlign w:val="center"/>
          </w:tcPr>
          <w:p w14:paraId="51BD609F" w14:textId="65D23BC1" w:rsidR="00DD77FA" w:rsidRPr="000E76B7" w:rsidRDefault="00AD6FBC" w:rsidP="00184EBA">
            <w:pPr>
              <w:suppressAutoHyphens/>
              <w:jc w:val="center"/>
              <w:rPr>
                <w:rFonts w:ascii="Arial" w:hAnsi="Arial" w:cs="Arial"/>
                <w:sz w:val="18"/>
                <w:szCs w:val="18"/>
              </w:rPr>
            </w:pPr>
            <w:r>
              <w:rPr>
                <w:rFonts w:ascii="Arial" w:hAnsi="Arial" w:cs="Arial"/>
                <w:sz w:val="18"/>
                <w:szCs w:val="18"/>
              </w:rPr>
              <w:t>1</w:t>
            </w:r>
          </w:p>
        </w:tc>
        <w:tc>
          <w:tcPr>
            <w:tcW w:w="1134" w:type="dxa"/>
            <w:vAlign w:val="center"/>
          </w:tcPr>
          <w:p w14:paraId="69308B80" w14:textId="77777777"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 xml:space="preserve">Precio </w:t>
            </w:r>
            <w:proofErr w:type="gramStart"/>
            <w:r w:rsidRPr="000E76B7">
              <w:rPr>
                <w:rFonts w:ascii="Arial" w:hAnsi="Arial" w:cs="Arial"/>
                <w:b/>
                <w:sz w:val="18"/>
                <w:szCs w:val="18"/>
              </w:rPr>
              <w:t>Total  S</w:t>
            </w:r>
            <w:proofErr w:type="gramEnd"/>
            <w:r w:rsidRPr="000E76B7">
              <w:rPr>
                <w:rFonts w:ascii="Arial" w:hAnsi="Arial" w:cs="Arial"/>
                <w:b/>
                <w:sz w:val="18"/>
                <w:szCs w:val="18"/>
              </w:rPr>
              <w:t>/</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12D6E8CB" w14:textId="77777777" w:rsidR="00DD77FA" w:rsidRPr="000E76B7" w:rsidRDefault="00DD77FA" w:rsidP="00DD77FA">
      <w:pPr>
        <w:ind w:left="-567"/>
        <w:rPr>
          <w:rFonts w:ascii="Arial" w:hAnsi="Arial" w:cs="Arial"/>
          <w:bCs/>
          <w:sz w:val="22"/>
          <w:szCs w:val="22"/>
          <w:lang w:val="es-PE"/>
        </w:rPr>
      </w:pPr>
      <w:r w:rsidRPr="000E76B7">
        <w:rPr>
          <w:rFonts w:ascii="Arial" w:hAnsi="Arial" w:cs="Arial"/>
          <w:bCs/>
          <w:sz w:val="22"/>
          <w:szCs w:val="22"/>
          <w:lang w:val="es-PE"/>
        </w:rPr>
        <w:t xml:space="preserve">Nota: Pueden cotizar un lote o más de uno, según lo vea conveniente el Licitante </w:t>
      </w:r>
    </w:p>
    <w:p w14:paraId="59AD7AED" w14:textId="77777777" w:rsidR="00DD77FA" w:rsidRPr="000E76B7" w:rsidRDefault="00DD77FA" w:rsidP="00DD77FA">
      <w:pPr>
        <w:rPr>
          <w:rFonts w:ascii="Arial" w:hAnsi="Arial" w:cs="Arial"/>
          <w:b/>
          <w:sz w:val="22"/>
          <w:szCs w:val="22"/>
          <w:lang w:val="es-PE"/>
        </w:rPr>
      </w:pPr>
    </w:p>
    <w:p w14:paraId="6F51C55D" w14:textId="18716029" w:rsidR="00DD77FA" w:rsidRPr="00361770" w:rsidRDefault="00361770" w:rsidP="00361770">
      <w:pPr>
        <w:ind w:left="-567"/>
        <w:rPr>
          <w:rFonts w:ascii="Arial" w:hAnsi="Arial" w:cs="Arial"/>
          <w:bCs/>
          <w:sz w:val="22"/>
          <w:szCs w:val="22"/>
          <w:lang w:val="es-PE"/>
        </w:rPr>
      </w:pPr>
      <w:r w:rsidRPr="00361770">
        <w:rPr>
          <w:rFonts w:ascii="Arial" w:hAnsi="Arial" w:cs="Arial"/>
          <w:b/>
          <w:sz w:val="22"/>
          <w:szCs w:val="22"/>
          <w:lang w:val="es-PE"/>
        </w:rPr>
        <w:t xml:space="preserve">INCLUYE:  </w:t>
      </w:r>
      <w:r w:rsidRPr="00361770">
        <w:rPr>
          <w:rFonts w:ascii="Arial" w:hAnsi="Arial" w:cs="Arial"/>
          <w:bCs/>
          <w:sz w:val="22"/>
          <w:szCs w:val="22"/>
          <w:lang w:val="es-PE"/>
        </w:rPr>
        <w:t>El traslado, entrega e instalación de los equipos en los Centros ALEGRA / Mega ALEGRA, conforme lo señalado en las especificaciones técnicas.</w:t>
      </w:r>
    </w:p>
    <w:p w14:paraId="2F0D76E0" w14:textId="77777777" w:rsidR="00DD77FA" w:rsidRPr="000E76B7" w:rsidRDefault="00DD77FA" w:rsidP="00DD77FA">
      <w:pPr>
        <w:rPr>
          <w:rFonts w:ascii="Arial" w:hAnsi="Arial" w:cs="Arial"/>
          <w:b/>
          <w:sz w:val="22"/>
          <w:szCs w:val="22"/>
          <w:lang w:val="es-PE"/>
        </w:rPr>
      </w:pPr>
    </w:p>
    <w:p w14:paraId="32962D0B" w14:textId="77777777" w:rsidR="00DD77FA" w:rsidRPr="000E76B7" w:rsidRDefault="00DD77FA" w:rsidP="00DD77FA">
      <w:pPr>
        <w:rPr>
          <w:rFonts w:ascii="Arial" w:hAnsi="Arial" w:cs="Arial"/>
          <w:b/>
          <w:sz w:val="22"/>
          <w:szCs w:val="22"/>
          <w:lang w:val="es-PE"/>
        </w:rPr>
      </w:pP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Pr="000E76B7" w:rsidRDefault="00DD77FA"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2C23C775" w14:textId="77777777" w:rsidR="00DD77FA" w:rsidRPr="000E76B7" w:rsidRDefault="00DD77FA" w:rsidP="00DD77FA">
      <w:pPr>
        <w:rPr>
          <w:rFonts w:ascii="Arial" w:hAnsi="Arial" w:cs="Arial"/>
          <w:b/>
          <w:sz w:val="22"/>
          <w:szCs w:val="22"/>
        </w:rPr>
      </w:pPr>
    </w:p>
    <w:p w14:paraId="73A79656" w14:textId="77777777" w:rsidR="005A78E5" w:rsidRPr="000E76B7" w:rsidRDefault="005A78E5" w:rsidP="00DD77FA">
      <w:pPr>
        <w:rPr>
          <w:rFonts w:ascii="Arial" w:hAnsi="Arial" w:cs="Arial"/>
          <w:b/>
          <w:sz w:val="22"/>
          <w:szCs w:val="22"/>
        </w:rPr>
      </w:pPr>
    </w:p>
    <w:p w14:paraId="7F3F6257" w14:textId="77777777" w:rsidR="005A78E5" w:rsidRPr="000E76B7" w:rsidRDefault="005A78E5" w:rsidP="00DD77FA">
      <w:pPr>
        <w:rPr>
          <w:rFonts w:ascii="Arial" w:hAnsi="Arial" w:cs="Arial"/>
          <w:b/>
          <w:sz w:val="22"/>
          <w:szCs w:val="22"/>
        </w:rPr>
      </w:pPr>
    </w:p>
    <w:p w14:paraId="3DACA29C" w14:textId="77777777" w:rsidR="005A78E5" w:rsidRPr="000E76B7" w:rsidRDefault="005A78E5" w:rsidP="00DD77FA">
      <w:pPr>
        <w:rPr>
          <w:rFonts w:ascii="Arial" w:hAnsi="Arial" w:cs="Arial"/>
          <w:b/>
          <w:sz w:val="22"/>
          <w:szCs w:val="22"/>
        </w:rPr>
      </w:pPr>
    </w:p>
    <w:p w14:paraId="22E71004" w14:textId="77777777" w:rsidR="005A78E5" w:rsidRPr="000E76B7" w:rsidRDefault="005A78E5" w:rsidP="00DD77FA">
      <w:pPr>
        <w:rPr>
          <w:rFonts w:ascii="Arial" w:hAnsi="Arial" w:cs="Arial"/>
          <w:b/>
          <w:sz w:val="22"/>
          <w:szCs w:val="22"/>
        </w:rPr>
      </w:pPr>
    </w:p>
    <w:p w14:paraId="155E3F06" w14:textId="77777777" w:rsidR="005A78E5" w:rsidRPr="000E76B7" w:rsidRDefault="005A78E5" w:rsidP="00DD77FA">
      <w:pPr>
        <w:rPr>
          <w:rFonts w:ascii="Arial" w:hAnsi="Arial" w:cs="Arial"/>
          <w:b/>
          <w:sz w:val="22"/>
          <w:szCs w:val="22"/>
        </w:rPr>
      </w:pPr>
    </w:p>
    <w:p w14:paraId="5BA48D4A" w14:textId="77777777" w:rsidR="005A78E5" w:rsidRPr="000E76B7" w:rsidRDefault="005A78E5" w:rsidP="00DD77FA">
      <w:pPr>
        <w:rPr>
          <w:rFonts w:ascii="Arial" w:hAnsi="Arial" w:cs="Arial"/>
          <w:b/>
          <w:sz w:val="22"/>
          <w:szCs w:val="22"/>
        </w:rPr>
      </w:pPr>
    </w:p>
    <w:p w14:paraId="52CD2DFE" w14:textId="77777777" w:rsidR="005A78E5" w:rsidRPr="000E76B7" w:rsidRDefault="005A78E5" w:rsidP="00DD77FA">
      <w:pPr>
        <w:rPr>
          <w:rFonts w:ascii="Arial" w:hAnsi="Arial" w:cs="Arial"/>
          <w:b/>
          <w:sz w:val="22"/>
          <w:szCs w:val="22"/>
        </w:rPr>
      </w:pPr>
    </w:p>
    <w:p w14:paraId="246A4882" w14:textId="77777777" w:rsidR="00DD77FA" w:rsidRPr="000E76B7" w:rsidRDefault="00DD77FA" w:rsidP="00DD77FA">
      <w:pPr>
        <w:rPr>
          <w:rFonts w:ascii="Arial" w:hAnsi="Arial" w:cs="Arial"/>
          <w:b/>
          <w:sz w:val="22"/>
          <w:szCs w:val="22"/>
        </w:rPr>
      </w:pPr>
    </w:p>
    <w:p w14:paraId="1C6C77E6" w14:textId="77777777" w:rsidR="00DD77FA" w:rsidRPr="000E76B7" w:rsidRDefault="00DD77FA" w:rsidP="00DD77FA">
      <w:pPr>
        <w:rPr>
          <w:rFonts w:ascii="Arial" w:hAnsi="Arial" w:cs="Arial"/>
          <w:b/>
          <w:sz w:val="22"/>
          <w:szCs w:val="22"/>
        </w:rPr>
      </w:pPr>
    </w:p>
    <w:p w14:paraId="71464452" w14:textId="77777777" w:rsidR="00DD77FA" w:rsidRPr="000E76B7" w:rsidRDefault="00DD77FA" w:rsidP="00DD77FA">
      <w:pPr>
        <w:jc w:val="center"/>
        <w:rPr>
          <w:rFonts w:ascii="Arial" w:hAnsi="Arial" w:cs="Arial"/>
          <w:b/>
          <w:sz w:val="22"/>
          <w:szCs w:val="22"/>
        </w:rPr>
      </w:pPr>
    </w:p>
    <w:bookmarkEnd w:id="0"/>
    <w:p w14:paraId="2FB7F2FA"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03</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 xml:space="preserve"> .</w:t>
      </w:r>
      <w:proofErr w:type="gramEnd"/>
      <w:r w:rsidRPr="000E76B7">
        <w:rPr>
          <w:rFonts w:ascii="Arial" w:hAnsi="Arial" w:cs="Arial"/>
          <w:sz w:val="22"/>
          <w:szCs w:val="22"/>
          <w:lang w:val="es-PE"/>
        </w:rPr>
        <w:t>-</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40AD4E3E"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B851E9">
        <w:rPr>
          <w:rFonts w:ascii="Arial" w:hAnsi="Arial" w:cs="Arial"/>
          <w:b/>
          <w:sz w:val="22"/>
          <w:szCs w:val="22"/>
          <w:lang w:val="es-ES_tradnl"/>
        </w:rPr>
        <w:t>18</w:t>
      </w:r>
      <w:r w:rsidR="00AD6FBC">
        <w:rPr>
          <w:rFonts w:ascii="Arial" w:hAnsi="Arial" w:cs="Arial"/>
          <w:b/>
          <w:sz w:val="22"/>
          <w:szCs w:val="22"/>
          <w:lang w:val="es-ES_tradnl"/>
        </w:rPr>
        <w:t>-2024</w:t>
      </w:r>
      <w:r w:rsidR="005A78E5" w:rsidRPr="000E76B7">
        <w:rPr>
          <w:rFonts w:ascii="Arial" w:hAnsi="Arial" w:cs="Arial"/>
          <w:b/>
          <w:sz w:val="22"/>
          <w:szCs w:val="22"/>
          <w:lang w:val="es-ES_tradnl"/>
        </w:rPr>
        <w:t>-PMSAJ-EJENOPENAL</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shd w:val="clear" w:color="auto" w:fill="auto"/>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shd w:val="clear" w:color="auto" w:fill="auto"/>
            <w:vAlign w:val="center"/>
          </w:tcPr>
          <w:p w14:paraId="5D55525E" w14:textId="77777777" w:rsidR="00DD77FA" w:rsidRPr="000E76B7"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Precisar según el o los lotes cotizados. </w:t>
      </w:r>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Pr="000E76B7" w:rsidRDefault="00DD77FA" w:rsidP="00DD77FA">
      <w:pPr>
        <w:numPr>
          <w:ilvl w:val="12"/>
          <w:numId w:val="0"/>
        </w:numPr>
        <w:suppressAutoHyphens/>
        <w:jc w:val="both"/>
        <w:rPr>
          <w:rFonts w:ascii="Arial" w:hAnsi="Arial" w:cs="Arial"/>
          <w:i/>
          <w:sz w:val="22"/>
          <w:szCs w:val="22"/>
        </w:rPr>
      </w:pPr>
    </w:p>
    <w:p w14:paraId="5DFA0092" w14:textId="77777777" w:rsidR="00DD77FA" w:rsidRDefault="00DD77FA" w:rsidP="00DD77FA">
      <w:pPr>
        <w:numPr>
          <w:ilvl w:val="12"/>
          <w:numId w:val="0"/>
        </w:numPr>
        <w:suppressAutoHyphens/>
        <w:jc w:val="both"/>
        <w:rPr>
          <w:rFonts w:ascii="Arial" w:hAnsi="Arial" w:cs="Arial"/>
          <w:i/>
          <w:sz w:val="22"/>
          <w:szCs w:val="22"/>
        </w:rPr>
      </w:pPr>
    </w:p>
    <w:p w14:paraId="286E51C4" w14:textId="77777777" w:rsidR="009F5D18" w:rsidRDefault="009F5D18" w:rsidP="00DD77FA">
      <w:pPr>
        <w:numPr>
          <w:ilvl w:val="12"/>
          <w:numId w:val="0"/>
        </w:numPr>
        <w:suppressAutoHyphens/>
        <w:jc w:val="both"/>
        <w:rPr>
          <w:rFonts w:ascii="Arial" w:hAnsi="Arial" w:cs="Arial"/>
          <w:i/>
          <w:sz w:val="22"/>
          <w:szCs w:val="22"/>
        </w:rPr>
      </w:pPr>
    </w:p>
    <w:p w14:paraId="592C94DF" w14:textId="77777777" w:rsidR="009F5D18" w:rsidRPr="000E76B7" w:rsidRDefault="009F5D18" w:rsidP="00DD77FA">
      <w:pPr>
        <w:numPr>
          <w:ilvl w:val="12"/>
          <w:numId w:val="0"/>
        </w:numPr>
        <w:suppressAutoHyphens/>
        <w:jc w:val="both"/>
        <w:rPr>
          <w:rFonts w:ascii="Arial" w:hAnsi="Arial" w:cs="Arial"/>
          <w:i/>
          <w:sz w:val="22"/>
          <w:szCs w:val="22"/>
        </w:rPr>
      </w:pPr>
    </w:p>
    <w:p w14:paraId="5AF4D76D" w14:textId="77777777" w:rsidR="00DD77FA" w:rsidRPr="000E76B7" w:rsidRDefault="00DD77FA" w:rsidP="00DD77FA">
      <w:pPr>
        <w:numPr>
          <w:ilvl w:val="12"/>
          <w:numId w:val="0"/>
        </w:numPr>
        <w:suppressAutoHyphens/>
        <w:jc w:val="both"/>
        <w:rPr>
          <w:rFonts w:ascii="Arial" w:hAnsi="Arial" w:cs="Arial"/>
          <w:i/>
          <w:sz w:val="22"/>
          <w:szCs w:val="22"/>
        </w:rPr>
      </w:pPr>
    </w:p>
    <w:p w14:paraId="7DF94A22" w14:textId="77777777" w:rsidR="00DD77FA" w:rsidRPr="000E76B7" w:rsidRDefault="00DD77FA" w:rsidP="00DD77FA">
      <w:pPr>
        <w:numPr>
          <w:ilvl w:val="12"/>
          <w:numId w:val="0"/>
        </w:numPr>
        <w:suppressAutoHyphens/>
        <w:jc w:val="both"/>
        <w:rPr>
          <w:rFonts w:ascii="Arial" w:hAnsi="Arial" w:cs="Arial"/>
          <w:i/>
          <w:sz w:val="22"/>
          <w:szCs w:val="22"/>
        </w:rPr>
      </w:pPr>
    </w:p>
    <w:p w14:paraId="0DD69A72"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04</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0343DA8D" w14:textId="31AB2F0C" w:rsidR="00DD77FA" w:rsidRPr="000E76B7" w:rsidRDefault="005A78E5" w:rsidP="00DD77FA">
      <w:pPr>
        <w:suppressAutoHyphens/>
        <w:jc w:val="center"/>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B851E9">
        <w:rPr>
          <w:rFonts w:ascii="Arial" w:hAnsi="Arial" w:cs="Arial"/>
          <w:b/>
          <w:sz w:val="22"/>
          <w:szCs w:val="22"/>
          <w:lang w:val="es-ES_tradnl"/>
        </w:rPr>
        <w:t>18</w:t>
      </w:r>
      <w:r w:rsidRPr="000E76B7">
        <w:rPr>
          <w:rFonts w:ascii="Arial" w:hAnsi="Arial" w:cs="Arial"/>
          <w:b/>
          <w:sz w:val="22"/>
          <w:szCs w:val="22"/>
          <w:lang w:val="es-ES_tradnl"/>
        </w:rPr>
        <w:t>-202</w:t>
      </w:r>
      <w:r w:rsidR="00AD6FBC">
        <w:rPr>
          <w:rFonts w:ascii="Arial" w:hAnsi="Arial" w:cs="Arial"/>
          <w:b/>
          <w:sz w:val="22"/>
          <w:szCs w:val="22"/>
          <w:lang w:val="es-ES_tradnl"/>
        </w:rPr>
        <w:t>4</w:t>
      </w:r>
      <w:r w:rsidRPr="000E76B7">
        <w:rPr>
          <w:rFonts w:ascii="Arial" w:hAnsi="Arial" w:cs="Arial"/>
          <w:b/>
          <w:sz w:val="22"/>
          <w:szCs w:val="22"/>
          <w:lang w:val="es-ES_tradnl"/>
        </w:rPr>
        <w:t>-PMSAJ-EJENOPENAL</w:t>
      </w: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con domicilio legal………………………………………..,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w:t>
      </w:r>
      <w:proofErr w:type="gramStart"/>
      <w:r w:rsidRPr="000E76B7">
        <w:rPr>
          <w:rFonts w:ascii="Arial" w:hAnsi="Arial" w:cs="Arial"/>
          <w:b/>
          <w:bCs/>
          <w:sz w:val="22"/>
          <w:szCs w:val="22"/>
          <w:lang w:val="es-PE"/>
        </w:rPr>
        <w:t>DECLARO  BAJO</w:t>
      </w:r>
      <w:proofErr w:type="gramEnd"/>
      <w:r w:rsidRPr="000E76B7">
        <w:rPr>
          <w:rFonts w:ascii="Arial" w:hAnsi="Arial" w:cs="Arial"/>
          <w:b/>
          <w:bCs/>
          <w:sz w:val="22"/>
          <w:szCs w:val="22"/>
          <w:lang w:val="es-PE"/>
        </w:rPr>
        <w:t xml:space="preserve">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338A6638"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w:t>
      </w:r>
      <w:proofErr w:type="gramEnd"/>
      <w:r w:rsidRPr="000E76B7">
        <w:rPr>
          <w:rFonts w:ascii="Arial" w:hAnsi="Arial" w:cs="Arial"/>
          <w:sz w:val="22"/>
          <w:szCs w:val="22"/>
          <w:lang w:val="es-PE"/>
        </w:rPr>
        <w:t>…. de……………</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 de </w:t>
      </w:r>
      <w:r w:rsidR="005A78E5" w:rsidRPr="000E76B7">
        <w:rPr>
          <w:rFonts w:ascii="Arial" w:hAnsi="Arial" w:cs="Arial"/>
          <w:sz w:val="22"/>
          <w:szCs w:val="22"/>
          <w:lang w:val="es-PE"/>
        </w:rPr>
        <w:t>202</w:t>
      </w:r>
      <w:r w:rsidR="00AD6FBC">
        <w:rPr>
          <w:rFonts w:ascii="Arial" w:hAnsi="Arial" w:cs="Arial"/>
          <w:sz w:val="22"/>
          <w:szCs w:val="22"/>
          <w:lang w:val="es-PE"/>
        </w:rPr>
        <w:t>4</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62B6D0CC" w14:textId="77777777" w:rsidR="00DD77FA" w:rsidRPr="000E76B7" w:rsidRDefault="00DD77FA" w:rsidP="00DD77FA">
      <w:pPr>
        <w:jc w:val="center"/>
        <w:rPr>
          <w:rFonts w:ascii="Arial" w:hAnsi="Arial" w:cs="Arial"/>
          <w:b/>
          <w:sz w:val="22"/>
          <w:szCs w:val="22"/>
        </w:rPr>
      </w:pPr>
    </w:p>
    <w:p w14:paraId="1A7500BF"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05</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Pr="000E76B7" w:rsidRDefault="00DD77FA"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77777777"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lastRenderedPageBreak/>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06</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w:t>
      </w:r>
      <w:proofErr w:type="gramEnd"/>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7D422169"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B851E9">
        <w:rPr>
          <w:rFonts w:ascii="Arial" w:hAnsi="Arial" w:cs="Arial"/>
          <w:b/>
          <w:sz w:val="22"/>
          <w:szCs w:val="22"/>
          <w:lang w:val="es-ES_tradnl"/>
        </w:rPr>
        <w:t>18</w:t>
      </w:r>
      <w:r w:rsidR="00FA1BB2" w:rsidRPr="000E76B7">
        <w:rPr>
          <w:rFonts w:ascii="Arial" w:hAnsi="Arial" w:cs="Arial"/>
          <w:b/>
          <w:sz w:val="22"/>
          <w:szCs w:val="22"/>
          <w:lang w:val="es-ES_tradnl"/>
        </w:rPr>
        <w:t>-202</w:t>
      </w:r>
      <w:r w:rsidR="00AD6FBC">
        <w:rPr>
          <w:rFonts w:ascii="Arial" w:hAnsi="Arial" w:cs="Arial"/>
          <w:b/>
          <w:sz w:val="22"/>
          <w:szCs w:val="22"/>
          <w:lang w:val="es-ES_tradnl"/>
        </w:rPr>
        <w:t>4</w:t>
      </w:r>
      <w:r w:rsidR="00FA1BB2" w:rsidRPr="000E76B7">
        <w:rPr>
          <w:rFonts w:ascii="Arial" w:hAnsi="Arial" w:cs="Arial"/>
          <w:b/>
          <w:sz w:val="22"/>
          <w:szCs w:val="22"/>
          <w:lang w:val="es-ES_tradnl"/>
        </w:rPr>
        <w:t>-PMSAJ-EJENOPENAL</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w:t>
      </w:r>
      <w:proofErr w:type="gramStart"/>
      <w:r w:rsidRPr="000E76B7">
        <w:rPr>
          <w:rFonts w:ascii="Arial" w:hAnsi="Arial" w:cs="Arial"/>
          <w:sz w:val="22"/>
          <w:szCs w:val="22"/>
        </w:rPr>
        <w:t>_(</w:t>
      </w:r>
      <w:proofErr w:type="gramEnd"/>
      <w:r w:rsidRPr="000E76B7">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w:t>
      </w:r>
      <w:proofErr w:type="gramStart"/>
      <w:r w:rsidRPr="000E76B7">
        <w:rPr>
          <w:rFonts w:ascii="Arial" w:hAnsi="Arial" w:cs="Arial"/>
          <w:sz w:val="22"/>
          <w:szCs w:val="22"/>
        </w:rPr>
        <w:t>_(</w:t>
      </w:r>
      <w:proofErr w:type="gramEnd"/>
      <w:r w:rsidRPr="000E76B7">
        <w:rPr>
          <w:rFonts w:ascii="Arial" w:hAnsi="Arial" w:cs="Arial"/>
          <w:sz w:val="22"/>
          <w:szCs w:val="22"/>
        </w:rPr>
        <w:t xml:space="preserve">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 xml:space="preserve">3.   La designación oficial como firma líder </w:t>
      </w:r>
      <w:proofErr w:type="gramStart"/>
      <w:r w:rsidRPr="000E76B7">
        <w:rPr>
          <w:rFonts w:ascii="Arial" w:hAnsi="Arial" w:cs="Arial"/>
          <w:sz w:val="22"/>
          <w:szCs w:val="22"/>
        </w:rPr>
        <w:t>es:_</w:t>
      </w:r>
      <w:proofErr w:type="gramEnd"/>
      <w:r w:rsidRPr="000E76B7">
        <w:rPr>
          <w:rFonts w:ascii="Arial" w:hAnsi="Arial" w:cs="Arial"/>
          <w:sz w:val="22"/>
          <w:szCs w:val="22"/>
        </w:rPr>
        <w:t>__________________(señalar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1210F449" w14:textId="77777777" w:rsidR="00DD77FA" w:rsidRPr="000E76B7" w:rsidRDefault="00DD77FA" w:rsidP="00DD77FA">
      <w:pPr>
        <w:rPr>
          <w:rFonts w:ascii="Arial" w:hAnsi="Arial" w:cs="Arial"/>
          <w:i/>
        </w:rPr>
      </w:pPr>
    </w:p>
    <w:p w14:paraId="2F784B25" w14:textId="77777777" w:rsidR="00DD77FA" w:rsidRPr="000E76B7" w:rsidRDefault="00DD77FA" w:rsidP="00DD77FA">
      <w:pPr>
        <w:rPr>
          <w:rFonts w:ascii="Arial" w:hAnsi="Arial" w:cs="Arial"/>
          <w:i/>
        </w:rPr>
      </w:pPr>
    </w:p>
    <w:p w14:paraId="33AEDA27" w14:textId="77777777" w:rsidR="00DD77FA" w:rsidRPr="000E76B7" w:rsidRDefault="00DD77FA" w:rsidP="00DD77FA">
      <w:pPr>
        <w:rPr>
          <w:rFonts w:ascii="Arial" w:hAnsi="Arial" w:cs="Arial"/>
          <w:b/>
          <w:sz w:val="22"/>
          <w:szCs w:val="22"/>
          <w:lang w:val="es-ES_tradnl"/>
        </w:rPr>
      </w:pPr>
    </w:p>
    <w:sectPr w:rsidR="00DD77FA" w:rsidRPr="000E76B7" w:rsidSect="00370982">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EF44A" w14:textId="77777777" w:rsidR="00C44CD1" w:rsidRDefault="00C44CD1" w:rsidP="00DD77FA">
      <w:r>
        <w:separator/>
      </w:r>
    </w:p>
  </w:endnote>
  <w:endnote w:type="continuationSeparator" w:id="0">
    <w:p w14:paraId="604C10C3" w14:textId="77777777" w:rsidR="00C44CD1" w:rsidRDefault="00C44CD1"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062BB1"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062BB1" w:rsidRDefault="00062B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BEB6D" w14:textId="77777777" w:rsidR="00C44CD1" w:rsidRDefault="00C44CD1" w:rsidP="00DD77FA">
      <w:r>
        <w:separator/>
      </w:r>
    </w:p>
  </w:footnote>
  <w:footnote w:type="continuationSeparator" w:id="0">
    <w:p w14:paraId="58424D45" w14:textId="77777777" w:rsidR="00C44CD1" w:rsidRDefault="00C44CD1"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4955F" w14:textId="77777777" w:rsidR="00062BB1"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1"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64B692E4" w:rsidR="00DD77FA" w:rsidRPr="00DD77FA" w:rsidRDefault="00DD77FA" w:rsidP="00DD77FA">
    <w:pPr>
      <w:pStyle w:val="Encabezado"/>
      <w:jc w:val="center"/>
      <w:rPr>
        <w:rFonts w:ascii="Arial" w:hAnsi="Arial" w:cs="Arial"/>
        <w:sz w:val="18"/>
      </w:rPr>
    </w:pPr>
    <w:r w:rsidRPr="00DD77FA">
      <w:rPr>
        <w:rFonts w:ascii="Arial" w:hAnsi="Arial" w:cs="Arial"/>
        <w:sz w:val="18"/>
      </w:rPr>
      <w:t>“Año de</w:t>
    </w:r>
    <w:r w:rsidR="0053169C">
      <w:rPr>
        <w:rFonts w:ascii="Arial" w:hAnsi="Arial" w:cs="Arial"/>
        <w:sz w:val="18"/>
      </w:rPr>
      <w:t>l Bicentenario, de la consolidación de nuestra independencia y de la conmemoración de las heroicas batallas de Junín y Ayacucho</w:t>
    </w:r>
    <w:r w:rsidRPr="00DD77FA">
      <w:rPr>
        <w:rFonts w:ascii="Arial" w:hAnsi="Arial" w:cs="Arial"/>
        <w:sz w:val="18"/>
      </w:rPr>
      <w:t>”</w:t>
    </w:r>
  </w:p>
  <w:bookmarkEnd w:id="1"/>
  <w:p w14:paraId="49AAB9D5" w14:textId="77777777" w:rsidR="00062BB1" w:rsidRPr="007D6356" w:rsidRDefault="00062BB1"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2BF2"/>
    <w:rsid w:val="000441DE"/>
    <w:rsid w:val="00062BB1"/>
    <w:rsid w:val="000804E4"/>
    <w:rsid w:val="000A1202"/>
    <w:rsid w:val="000E447E"/>
    <w:rsid w:val="000E5F03"/>
    <w:rsid w:val="000E76B7"/>
    <w:rsid w:val="0019086A"/>
    <w:rsid w:val="001C7FC4"/>
    <w:rsid w:val="001D3B1F"/>
    <w:rsid w:val="00205E1E"/>
    <w:rsid w:val="00215256"/>
    <w:rsid w:val="0023050A"/>
    <w:rsid w:val="00290295"/>
    <w:rsid w:val="002D76B5"/>
    <w:rsid w:val="0034376E"/>
    <w:rsid w:val="00361770"/>
    <w:rsid w:val="00370982"/>
    <w:rsid w:val="003731BC"/>
    <w:rsid w:val="00375E01"/>
    <w:rsid w:val="003865E5"/>
    <w:rsid w:val="003A5AB2"/>
    <w:rsid w:val="003F7947"/>
    <w:rsid w:val="004128DA"/>
    <w:rsid w:val="00427F54"/>
    <w:rsid w:val="004375D5"/>
    <w:rsid w:val="004F3918"/>
    <w:rsid w:val="0053169C"/>
    <w:rsid w:val="00543DF6"/>
    <w:rsid w:val="00581768"/>
    <w:rsid w:val="00596378"/>
    <w:rsid w:val="005A78E5"/>
    <w:rsid w:val="005D223D"/>
    <w:rsid w:val="005D47D0"/>
    <w:rsid w:val="0060261C"/>
    <w:rsid w:val="00615C65"/>
    <w:rsid w:val="006548F4"/>
    <w:rsid w:val="0065606C"/>
    <w:rsid w:val="00673665"/>
    <w:rsid w:val="00695E86"/>
    <w:rsid w:val="006E07AD"/>
    <w:rsid w:val="00722418"/>
    <w:rsid w:val="00766793"/>
    <w:rsid w:val="0078477E"/>
    <w:rsid w:val="007D0466"/>
    <w:rsid w:val="007E50DC"/>
    <w:rsid w:val="007F7C68"/>
    <w:rsid w:val="008373E3"/>
    <w:rsid w:val="0084742A"/>
    <w:rsid w:val="00853FD8"/>
    <w:rsid w:val="00873795"/>
    <w:rsid w:val="008B7BBA"/>
    <w:rsid w:val="008C2BA5"/>
    <w:rsid w:val="009500DC"/>
    <w:rsid w:val="009F5D18"/>
    <w:rsid w:val="00A06621"/>
    <w:rsid w:val="00A06E0A"/>
    <w:rsid w:val="00A13401"/>
    <w:rsid w:val="00A136DF"/>
    <w:rsid w:val="00A2581D"/>
    <w:rsid w:val="00A2713E"/>
    <w:rsid w:val="00A4555B"/>
    <w:rsid w:val="00AA0D33"/>
    <w:rsid w:val="00AD6FBC"/>
    <w:rsid w:val="00AE2405"/>
    <w:rsid w:val="00AF48ED"/>
    <w:rsid w:val="00B010D6"/>
    <w:rsid w:val="00B223B6"/>
    <w:rsid w:val="00B337AB"/>
    <w:rsid w:val="00B41709"/>
    <w:rsid w:val="00B60C68"/>
    <w:rsid w:val="00B7589B"/>
    <w:rsid w:val="00B76BD9"/>
    <w:rsid w:val="00B851E9"/>
    <w:rsid w:val="00B9416E"/>
    <w:rsid w:val="00BE2409"/>
    <w:rsid w:val="00C44CD1"/>
    <w:rsid w:val="00C65F44"/>
    <w:rsid w:val="00C76A60"/>
    <w:rsid w:val="00C80A80"/>
    <w:rsid w:val="00CB1DF8"/>
    <w:rsid w:val="00D05CAD"/>
    <w:rsid w:val="00D14F84"/>
    <w:rsid w:val="00D2097A"/>
    <w:rsid w:val="00D47E7F"/>
    <w:rsid w:val="00DA7F6C"/>
    <w:rsid w:val="00DD39EF"/>
    <w:rsid w:val="00DD77FA"/>
    <w:rsid w:val="00E00C32"/>
    <w:rsid w:val="00E0459E"/>
    <w:rsid w:val="00E11149"/>
    <w:rsid w:val="00E164E7"/>
    <w:rsid w:val="00E47BE8"/>
    <w:rsid w:val="00E60AB7"/>
    <w:rsid w:val="00E62B7F"/>
    <w:rsid w:val="00E93184"/>
    <w:rsid w:val="00EB1E31"/>
    <w:rsid w:val="00EC2D47"/>
    <w:rsid w:val="00F05723"/>
    <w:rsid w:val="00F9420D"/>
    <w:rsid w:val="00FA1BB2"/>
    <w:rsid w:val="00FF134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136DF"/>
    <w:rPr>
      <w:color w:val="0563C1" w:themeColor="hyperlink"/>
      <w:u w:val="single"/>
    </w:rPr>
  </w:style>
  <w:style w:type="character" w:styleId="Mencinsinresolver">
    <w:name w:val="Unresolved Mention"/>
    <w:basedOn w:val="Fuentedeprrafopredeter"/>
    <w:uiPriority w:val="99"/>
    <w:semiHidden/>
    <w:unhideWhenUsed/>
    <w:rsid w:val="00A13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8</Pages>
  <Words>1987</Words>
  <Characters>10929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Tècnico de Archivo</cp:lastModifiedBy>
  <cp:revision>17</cp:revision>
  <cp:lastPrinted>2023-07-25T22:41:00Z</cp:lastPrinted>
  <dcterms:created xsi:type="dcterms:W3CDTF">2024-09-16T17:36:00Z</dcterms:created>
  <dcterms:modified xsi:type="dcterms:W3CDTF">2024-10-30T23:28:00Z</dcterms:modified>
</cp:coreProperties>
</file>