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8C567" w14:textId="77777777" w:rsidR="00DD77FA" w:rsidRPr="000E76B7" w:rsidRDefault="00DD77FA" w:rsidP="00DD77FA">
      <w:pPr>
        <w:widowControl w:val="0"/>
        <w:jc w:val="center"/>
        <w:rPr>
          <w:rFonts w:ascii="Arial" w:hAnsi="Arial" w:cs="Arial"/>
          <w:b/>
          <w:sz w:val="28"/>
          <w:szCs w:val="28"/>
          <w:lang w:val="es-ES_tradnl"/>
        </w:rPr>
      </w:pPr>
    </w:p>
    <w:p w14:paraId="402A0F8D" w14:textId="77777777" w:rsidR="00DD77FA" w:rsidRPr="000E76B7" w:rsidRDefault="00DD77FA" w:rsidP="00DD77FA">
      <w:pPr>
        <w:rPr>
          <w:rFonts w:ascii="Arial" w:hAnsi="Arial" w:cs="Arial"/>
          <w:b/>
          <w:sz w:val="22"/>
          <w:szCs w:val="22"/>
          <w:lang w:val="es-ES_tradnl"/>
        </w:rPr>
      </w:pPr>
    </w:p>
    <w:p w14:paraId="28A35C88" w14:textId="77777777" w:rsidR="00DD77FA" w:rsidRPr="000E76B7" w:rsidRDefault="00DD77FA" w:rsidP="00DD77FA">
      <w:pPr>
        <w:rPr>
          <w:rFonts w:ascii="Arial" w:hAnsi="Arial" w:cs="Arial"/>
          <w:b/>
          <w:sz w:val="22"/>
          <w:szCs w:val="22"/>
          <w:lang w:val="es-ES_tradnl"/>
        </w:rPr>
      </w:pPr>
    </w:p>
    <w:p w14:paraId="1E218BC0" w14:textId="77777777" w:rsidR="00DD77FA" w:rsidRPr="000E76B7" w:rsidRDefault="00DD77FA" w:rsidP="00DD77FA">
      <w:pPr>
        <w:rPr>
          <w:rFonts w:ascii="Arial" w:hAnsi="Arial" w:cs="Arial"/>
          <w:b/>
          <w:sz w:val="22"/>
          <w:szCs w:val="22"/>
          <w:lang w:val="es-ES_tradnl"/>
        </w:rPr>
      </w:pPr>
    </w:p>
    <w:p w14:paraId="07FAFD06" w14:textId="77777777" w:rsidR="00DD77FA" w:rsidRPr="000E76B7" w:rsidRDefault="00DD77FA" w:rsidP="00DD77FA">
      <w:pPr>
        <w:rPr>
          <w:rFonts w:ascii="Arial" w:hAnsi="Arial" w:cs="Arial"/>
          <w:b/>
          <w:sz w:val="22"/>
          <w:szCs w:val="22"/>
          <w:lang w:val="es-ES_tradnl"/>
        </w:rPr>
      </w:pPr>
    </w:p>
    <w:p w14:paraId="47CAD8C5" w14:textId="77777777" w:rsidR="00042BF2" w:rsidRDefault="00042BF2" w:rsidP="00DD77FA">
      <w:pPr>
        <w:rPr>
          <w:rFonts w:ascii="Arial" w:hAnsi="Arial" w:cs="Arial"/>
          <w:b/>
          <w:sz w:val="22"/>
          <w:szCs w:val="22"/>
          <w:lang w:val="es-ES_tradnl"/>
        </w:rPr>
      </w:pPr>
    </w:p>
    <w:p w14:paraId="0C6A760B" w14:textId="77777777" w:rsidR="00042BF2" w:rsidRDefault="00042BF2" w:rsidP="00DD77FA">
      <w:pPr>
        <w:rPr>
          <w:rFonts w:ascii="Arial" w:hAnsi="Arial" w:cs="Arial"/>
          <w:b/>
          <w:sz w:val="22"/>
          <w:szCs w:val="22"/>
          <w:lang w:val="es-ES_tradnl"/>
        </w:rPr>
      </w:pPr>
    </w:p>
    <w:p w14:paraId="7162C418" w14:textId="77777777" w:rsidR="00042BF2" w:rsidRDefault="00042BF2" w:rsidP="00DD77FA">
      <w:pPr>
        <w:rPr>
          <w:rFonts w:ascii="Arial" w:hAnsi="Arial" w:cs="Arial"/>
          <w:b/>
          <w:sz w:val="22"/>
          <w:szCs w:val="22"/>
          <w:lang w:val="es-ES_tradnl"/>
        </w:rPr>
      </w:pPr>
    </w:p>
    <w:p w14:paraId="12FED762" w14:textId="77777777" w:rsidR="00042BF2" w:rsidRDefault="00042BF2" w:rsidP="00DD77FA">
      <w:pPr>
        <w:rPr>
          <w:rFonts w:ascii="Arial" w:hAnsi="Arial" w:cs="Arial"/>
          <w:b/>
          <w:sz w:val="22"/>
          <w:szCs w:val="22"/>
          <w:lang w:val="es-ES_tradnl"/>
        </w:rPr>
      </w:pPr>
    </w:p>
    <w:p w14:paraId="7CD71350" w14:textId="77777777" w:rsidR="00042BF2" w:rsidRDefault="00042BF2" w:rsidP="00DD77FA">
      <w:pPr>
        <w:rPr>
          <w:rFonts w:ascii="Arial" w:hAnsi="Arial" w:cs="Arial"/>
          <w:b/>
          <w:sz w:val="22"/>
          <w:szCs w:val="22"/>
          <w:lang w:val="es-ES_tradnl"/>
        </w:rPr>
      </w:pPr>
    </w:p>
    <w:p w14:paraId="238117BF" w14:textId="77777777" w:rsidR="00042BF2" w:rsidRDefault="00042BF2" w:rsidP="00DD77FA">
      <w:pPr>
        <w:rPr>
          <w:rFonts w:ascii="Arial" w:hAnsi="Arial" w:cs="Arial"/>
          <w:b/>
          <w:sz w:val="22"/>
          <w:szCs w:val="22"/>
          <w:lang w:val="es-ES_tradnl"/>
        </w:rPr>
      </w:pPr>
    </w:p>
    <w:p w14:paraId="741A18CA" w14:textId="77777777" w:rsidR="00042BF2" w:rsidRDefault="00042BF2" w:rsidP="00DD77FA">
      <w:pPr>
        <w:rPr>
          <w:rFonts w:ascii="Arial" w:hAnsi="Arial" w:cs="Arial"/>
          <w:b/>
          <w:sz w:val="22"/>
          <w:szCs w:val="22"/>
          <w:lang w:val="es-ES_tradnl"/>
        </w:rPr>
      </w:pPr>
    </w:p>
    <w:p w14:paraId="37C7726A" w14:textId="77777777" w:rsidR="00042BF2" w:rsidRDefault="00042BF2" w:rsidP="00DD77FA">
      <w:pPr>
        <w:rPr>
          <w:rFonts w:ascii="Arial" w:hAnsi="Arial" w:cs="Arial"/>
          <w:b/>
          <w:sz w:val="22"/>
          <w:szCs w:val="22"/>
          <w:lang w:val="es-ES_tradnl"/>
        </w:rPr>
      </w:pPr>
    </w:p>
    <w:p w14:paraId="4E74B5B0" w14:textId="77777777" w:rsidR="00042BF2" w:rsidRDefault="00042BF2" w:rsidP="00DD77FA">
      <w:pPr>
        <w:rPr>
          <w:rFonts w:ascii="Arial" w:hAnsi="Arial" w:cs="Arial"/>
          <w:b/>
          <w:sz w:val="22"/>
          <w:szCs w:val="22"/>
          <w:lang w:val="es-ES_tradnl"/>
        </w:rPr>
      </w:pPr>
    </w:p>
    <w:p w14:paraId="1AE9A189" w14:textId="77777777" w:rsidR="00042BF2" w:rsidRDefault="00042BF2" w:rsidP="00DD77FA">
      <w:pPr>
        <w:rPr>
          <w:rFonts w:ascii="Arial" w:hAnsi="Arial" w:cs="Arial"/>
          <w:b/>
          <w:sz w:val="22"/>
          <w:szCs w:val="22"/>
          <w:lang w:val="es-ES_tradnl"/>
        </w:rPr>
      </w:pPr>
    </w:p>
    <w:p w14:paraId="214E1987" w14:textId="77777777" w:rsidR="00042BF2" w:rsidRDefault="00042BF2" w:rsidP="00DD77FA">
      <w:pPr>
        <w:rPr>
          <w:rFonts w:ascii="Arial" w:hAnsi="Arial" w:cs="Arial"/>
          <w:b/>
          <w:sz w:val="22"/>
          <w:szCs w:val="22"/>
          <w:lang w:val="es-ES_tradnl"/>
        </w:rPr>
      </w:pPr>
    </w:p>
    <w:p w14:paraId="4FEF8E74" w14:textId="77777777" w:rsidR="00042BF2" w:rsidRDefault="00042BF2" w:rsidP="00DD77FA">
      <w:pPr>
        <w:rPr>
          <w:rFonts w:ascii="Arial" w:hAnsi="Arial" w:cs="Arial"/>
          <w:b/>
          <w:sz w:val="22"/>
          <w:szCs w:val="22"/>
          <w:lang w:val="es-ES_tradnl"/>
        </w:rPr>
      </w:pPr>
    </w:p>
    <w:p w14:paraId="32746F69" w14:textId="77777777" w:rsidR="00042BF2" w:rsidRDefault="00042BF2" w:rsidP="00DD77FA">
      <w:pPr>
        <w:rPr>
          <w:rFonts w:ascii="Arial" w:hAnsi="Arial" w:cs="Arial"/>
          <w:b/>
          <w:sz w:val="22"/>
          <w:szCs w:val="22"/>
          <w:lang w:val="es-ES_tradnl"/>
        </w:rPr>
      </w:pPr>
    </w:p>
    <w:p w14:paraId="14873A73" w14:textId="77777777" w:rsidR="00042BF2" w:rsidRPr="000E76B7" w:rsidRDefault="00042BF2"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65B2DEBD"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30</w:t>
      </w:r>
      <w:r w:rsidR="005A78E5" w:rsidRPr="000E76B7">
        <w:rPr>
          <w:rFonts w:ascii="Arial" w:hAnsi="Arial" w:cs="Arial"/>
          <w:b/>
          <w:sz w:val="22"/>
          <w:szCs w:val="22"/>
          <w:lang w:val="es-ES_tradnl"/>
        </w:rPr>
        <w:t>-2023-PMSAJ-EJENOPENAL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549C5BAB"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042BF2">
        <w:rPr>
          <w:rFonts w:ascii="Arial" w:hAnsi="Arial" w:cs="Arial"/>
          <w:sz w:val="22"/>
          <w:szCs w:val="22"/>
          <w:lang w:val="es-PE"/>
        </w:rPr>
        <w:t>“</w:t>
      </w:r>
      <w:r w:rsidR="00E372F8" w:rsidRPr="00E372F8">
        <w:rPr>
          <w:rFonts w:ascii="Arial" w:eastAsia="Batang" w:hAnsi="Arial" w:cs="Arial"/>
          <w:b/>
          <w:bCs/>
          <w:sz w:val="22"/>
          <w:szCs w:val="22"/>
          <w:lang w:val="es-ES_tradnl" w:eastAsia="es-PE"/>
        </w:rPr>
        <w:t>ADQUISICIÓN DE 15 EQUIPOS DE RED PARA EL TRIBUNAL CONSTITUCIONAL</w:t>
      </w:r>
      <w:r w:rsidR="00581768" w:rsidRPr="000E76B7">
        <w:rPr>
          <w:rFonts w:ascii="Arial" w:eastAsia="Batang" w:hAnsi="Arial" w:cs="Arial"/>
          <w:b/>
          <w:bCs/>
          <w:sz w:val="22"/>
          <w:szCs w:val="22"/>
          <w:lang w:val="es-ES_tradnl" w:eastAsia="es-PE"/>
        </w:rPr>
        <w:t>”</w:t>
      </w:r>
      <w:r w:rsidRPr="000E76B7">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3CF5A3B3" w14:textId="77777777" w:rsidR="0023050A" w:rsidRPr="000E76B7" w:rsidRDefault="0023050A" w:rsidP="00DD77FA">
      <w:pPr>
        <w:widowControl w:val="0"/>
        <w:jc w:val="both"/>
        <w:rPr>
          <w:rFonts w:ascii="Arial" w:hAnsi="Arial" w:cs="Arial"/>
          <w:sz w:val="22"/>
          <w:szCs w:val="22"/>
          <w:lang w:val="es-PE"/>
        </w:rPr>
      </w:pPr>
    </w:p>
    <w:p w14:paraId="2D9BC11C" w14:textId="77777777" w:rsidR="0023050A" w:rsidRPr="000E76B7" w:rsidRDefault="0023050A" w:rsidP="00DD77FA">
      <w:pPr>
        <w:widowControl w:val="0"/>
        <w:jc w:val="both"/>
        <w:rPr>
          <w:rFonts w:ascii="Arial" w:hAnsi="Arial" w:cs="Arial"/>
          <w:sz w:val="22"/>
          <w:szCs w:val="22"/>
          <w:lang w:val="es-PE"/>
        </w:rPr>
      </w:pP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0" w:name="_Toc112839703"/>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37552D9B"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23050A" w:rsidRPr="000E76B7">
        <w:rPr>
          <w:rFonts w:ascii="Arial" w:hAnsi="Arial" w:cs="Arial"/>
          <w:b/>
          <w:sz w:val="22"/>
          <w:szCs w:val="22"/>
        </w:rPr>
        <w:t>0</w:t>
      </w:r>
      <w:r w:rsidR="00E372F8">
        <w:rPr>
          <w:rFonts w:ascii="Arial" w:hAnsi="Arial" w:cs="Arial"/>
          <w:b/>
          <w:sz w:val="22"/>
          <w:szCs w:val="22"/>
        </w:rPr>
        <w:t>30</w:t>
      </w:r>
      <w:r w:rsidRPr="000E76B7">
        <w:rPr>
          <w:rFonts w:ascii="Arial" w:hAnsi="Arial" w:cs="Arial"/>
          <w:b/>
          <w:sz w:val="22"/>
          <w:szCs w:val="22"/>
        </w:rPr>
        <w:t>-</w:t>
      </w:r>
      <w:r w:rsidR="005A78E5" w:rsidRPr="000E76B7">
        <w:rPr>
          <w:rFonts w:ascii="Arial" w:hAnsi="Arial" w:cs="Arial"/>
          <w:b/>
          <w:sz w:val="22"/>
          <w:szCs w:val="22"/>
        </w:rPr>
        <w:t>2023PMSAJ-EJENOPENAL</w:t>
      </w:r>
    </w:p>
    <w:p w14:paraId="039BA24B" w14:textId="77777777" w:rsidR="00DD77FA" w:rsidRPr="000E76B7" w:rsidRDefault="00DD77FA" w:rsidP="00DD77FA">
      <w:pPr>
        <w:widowControl w:val="0"/>
        <w:tabs>
          <w:tab w:val="left" w:pos="567"/>
        </w:tabs>
        <w:ind w:left="1134" w:hanging="1134"/>
        <w:jc w:val="center"/>
        <w:rPr>
          <w:rFonts w:ascii="Arial" w:hAnsi="Arial" w:cs="Arial"/>
          <w:b/>
          <w:sz w:val="22"/>
          <w:szCs w:val="22"/>
        </w:rPr>
      </w:pPr>
    </w:p>
    <w:p w14:paraId="54816E75" w14:textId="559ECCAE" w:rsidR="00042BF2" w:rsidRDefault="00E372F8" w:rsidP="00205E1E">
      <w:pPr>
        <w:widowControl w:val="0"/>
        <w:tabs>
          <w:tab w:val="left" w:pos="567"/>
        </w:tabs>
        <w:rPr>
          <w:rFonts w:ascii="Arial" w:eastAsia="Batang" w:hAnsi="Arial" w:cs="Arial"/>
          <w:b/>
          <w:bCs/>
          <w:sz w:val="21"/>
          <w:szCs w:val="21"/>
          <w:lang w:val="es-ES_tradnl" w:eastAsia="es-PE"/>
        </w:rPr>
      </w:pPr>
      <w:r w:rsidRPr="00E372F8">
        <w:rPr>
          <w:rFonts w:ascii="Arial" w:eastAsia="Batang" w:hAnsi="Arial" w:cs="Arial"/>
          <w:b/>
          <w:bCs/>
          <w:sz w:val="21"/>
          <w:szCs w:val="21"/>
          <w:lang w:val="es-ES_tradnl" w:eastAsia="es-PE"/>
        </w:rPr>
        <w:t>ADQUISICIÓN DE 15 EQUIPOS DE RED PARA EL TRIBUNAL CONSTITUCIONAL</w:t>
      </w:r>
    </w:p>
    <w:p w14:paraId="6AE45B4C" w14:textId="77777777" w:rsidR="00E372F8" w:rsidRPr="000E76B7" w:rsidRDefault="00E372F8" w:rsidP="00205E1E">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D93024">
        <w:trPr>
          <w:cantSplit/>
          <w:trHeight w:val="473"/>
        </w:trPr>
        <w:tc>
          <w:tcPr>
            <w:tcW w:w="851" w:type="dxa"/>
            <w:vAlign w:val="center"/>
          </w:tcPr>
          <w:p w14:paraId="51BD609F" w14:textId="4D88BFA5" w:rsidR="00DD77FA" w:rsidRPr="000E76B7" w:rsidRDefault="00E372F8" w:rsidP="00184EBA">
            <w:pPr>
              <w:suppressAutoHyphens/>
              <w:jc w:val="center"/>
              <w:rPr>
                <w:rFonts w:ascii="Arial" w:hAnsi="Arial" w:cs="Arial"/>
                <w:sz w:val="18"/>
                <w:szCs w:val="18"/>
              </w:rPr>
            </w:pPr>
            <w:r>
              <w:rPr>
                <w:rFonts w:ascii="Arial" w:hAnsi="Arial" w:cs="Arial"/>
                <w:sz w:val="18"/>
                <w:szCs w:val="18"/>
              </w:rPr>
              <w:t>01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42BF2" w:rsidRPr="000E76B7" w14:paraId="1698FF7C" w14:textId="77777777" w:rsidTr="00184EBA">
        <w:trPr>
          <w:cantSplit/>
          <w:trHeight w:val="390"/>
        </w:trPr>
        <w:tc>
          <w:tcPr>
            <w:tcW w:w="851" w:type="dxa"/>
            <w:vAlign w:val="center"/>
          </w:tcPr>
          <w:p w14:paraId="7E29BD72" w14:textId="64C74883" w:rsidR="00042BF2" w:rsidRPr="000E76B7" w:rsidRDefault="00E372F8" w:rsidP="00184EBA">
            <w:pPr>
              <w:suppressAutoHyphens/>
              <w:jc w:val="center"/>
              <w:rPr>
                <w:rFonts w:ascii="Arial" w:hAnsi="Arial" w:cs="Arial"/>
                <w:sz w:val="18"/>
                <w:szCs w:val="18"/>
              </w:rPr>
            </w:pPr>
            <w:r>
              <w:rPr>
                <w:rFonts w:ascii="Arial" w:hAnsi="Arial" w:cs="Arial"/>
                <w:sz w:val="18"/>
                <w:szCs w:val="18"/>
              </w:rPr>
              <w:t>02</w:t>
            </w:r>
          </w:p>
        </w:tc>
        <w:tc>
          <w:tcPr>
            <w:tcW w:w="1134" w:type="dxa"/>
            <w:vAlign w:val="center"/>
          </w:tcPr>
          <w:p w14:paraId="2255BFD1" w14:textId="77777777" w:rsidR="00042BF2" w:rsidRPr="000E76B7" w:rsidRDefault="00042BF2" w:rsidP="00184EBA">
            <w:pPr>
              <w:suppressAutoHyphens/>
              <w:rPr>
                <w:rFonts w:ascii="Arial" w:hAnsi="Arial" w:cs="Arial"/>
                <w:sz w:val="18"/>
                <w:szCs w:val="18"/>
              </w:rPr>
            </w:pPr>
          </w:p>
        </w:tc>
        <w:tc>
          <w:tcPr>
            <w:tcW w:w="992" w:type="dxa"/>
            <w:vAlign w:val="center"/>
          </w:tcPr>
          <w:p w14:paraId="4EAC8313" w14:textId="77777777" w:rsidR="00042BF2" w:rsidRPr="000E76B7" w:rsidRDefault="00042BF2" w:rsidP="00184EBA">
            <w:pPr>
              <w:suppressAutoHyphens/>
              <w:jc w:val="center"/>
              <w:rPr>
                <w:rFonts w:ascii="Arial" w:hAnsi="Arial" w:cs="Arial"/>
                <w:sz w:val="18"/>
                <w:szCs w:val="18"/>
              </w:rPr>
            </w:pPr>
          </w:p>
        </w:tc>
        <w:tc>
          <w:tcPr>
            <w:tcW w:w="992" w:type="dxa"/>
            <w:vAlign w:val="center"/>
          </w:tcPr>
          <w:p w14:paraId="4B2D5B0D" w14:textId="77777777" w:rsidR="00042BF2" w:rsidRPr="000E76B7" w:rsidRDefault="00042BF2" w:rsidP="00184EBA">
            <w:pPr>
              <w:suppressAutoHyphens/>
              <w:jc w:val="center"/>
              <w:rPr>
                <w:rFonts w:ascii="Arial" w:hAnsi="Arial" w:cs="Arial"/>
                <w:sz w:val="18"/>
                <w:szCs w:val="18"/>
              </w:rPr>
            </w:pPr>
          </w:p>
        </w:tc>
        <w:tc>
          <w:tcPr>
            <w:tcW w:w="851" w:type="dxa"/>
            <w:vAlign w:val="center"/>
          </w:tcPr>
          <w:p w14:paraId="260AD1D3" w14:textId="77777777" w:rsidR="00042BF2" w:rsidRPr="000E76B7" w:rsidRDefault="00042BF2" w:rsidP="00184EBA">
            <w:pPr>
              <w:suppressAutoHyphens/>
              <w:jc w:val="center"/>
              <w:rPr>
                <w:rFonts w:ascii="Arial" w:hAnsi="Arial" w:cs="Arial"/>
                <w:sz w:val="18"/>
                <w:szCs w:val="18"/>
              </w:rPr>
            </w:pPr>
          </w:p>
        </w:tc>
        <w:tc>
          <w:tcPr>
            <w:tcW w:w="1134" w:type="dxa"/>
            <w:vAlign w:val="center"/>
          </w:tcPr>
          <w:p w14:paraId="082045CD" w14:textId="77777777" w:rsidR="00042BF2" w:rsidRPr="000E76B7" w:rsidRDefault="00042BF2" w:rsidP="00184EBA">
            <w:pPr>
              <w:suppressAutoHyphens/>
              <w:jc w:val="center"/>
              <w:rPr>
                <w:rFonts w:ascii="Arial" w:hAnsi="Arial" w:cs="Arial"/>
                <w:sz w:val="18"/>
                <w:szCs w:val="18"/>
              </w:rPr>
            </w:pPr>
          </w:p>
        </w:tc>
        <w:tc>
          <w:tcPr>
            <w:tcW w:w="1080" w:type="dxa"/>
            <w:vAlign w:val="center"/>
          </w:tcPr>
          <w:p w14:paraId="59227B26" w14:textId="77777777" w:rsidR="00042BF2" w:rsidRPr="000E76B7" w:rsidRDefault="00042BF2" w:rsidP="00184EBA">
            <w:pPr>
              <w:suppressAutoHyphens/>
              <w:jc w:val="center"/>
              <w:rPr>
                <w:rFonts w:ascii="Arial" w:hAnsi="Arial" w:cs="Arial"/>
                <w:sz w:val="18"/>
                <w:szCs w:val="18"/>
              </w:rPr>
            </w:pPr>
          </w:p>
        </w:tc>
        <w:tc>
          <w:tcPr>
            <w:tcW w:w="1330" w:type="dxa"/>
            <w:gridSpan w:val="2"/>
            <w:vAlign w:val="center"/>
          </w:tcPr>
          <w:p w14:paraId="1ADB4B0E" w14:textId="77777777" w:rsidR="00042BF2" w:rsidRPr="000E76B7" w:rsidRDefault="00042BF2" w:rsidP="00184EBA">
            <w:pPr>
              <w:suppressAutoHyphens/>
              <w:jc w:val="center"/>
              <w:rPr>
                <w:rFonts w:ascii="Arial" w:hAnsi="Arial" w:cs="Arial"/>
                <w:sz w:val="18"/>
                <w:szCs w:val="18"/>
              </w:rPr>
            </w:pPr>
          </w:p>
        </w:tc>
        <w:tc>
          <w:tcPr>
            <w:tcW w:w="1559" w:type="dxa"/>
            <w:vAlign w:val="center"/>
          </w:tcPr>
          <w:p w14:paraId="69DB214A" w14:textId="77777777" w:rsidR="00042BF2" w:rsidRPr="000E76B7" w:rsidRDefault="00042BF2" w:rsidP="00184EBA">
            <w:pPr>
              <w:suppressAutoHyphens/>
              <w:jc w:val="center"/>
              <w:rPr>
                <w:rFonts w:ascii="Arial" w:hAnsi="Arial" w:cs="Arial"/>
                <w:sz w:val="18"/>
                <w:szCs w:val="18"/>
              </w:rPr>
            </w:pPr>
          </w:p>
        </w:tc>
      </w:tr>
      <w:tr w:rsidR="00E372F8" w:rsidRPr="000E76B7" w14:paraId="31EC3152" w14:textId="77777777" w:rsidTr="00184EBA">
        <w:trPr>
          <w:cantSplit/>
          <w:trHeight w:val="390"/>
        </w:trPr>
        <w:tc>
          <w:tcPr>
            <w:tcW w:w="851" w:type="dxa"/>
            <w:vAlign w:val="center"/>
          </w:tcPr>
          <w:p w14:paraId="2C5725EF" w14:textId="44075F63" w:rsidR="00E372F8" w:rsidRPr="000E76B7" w:rsidRDefault="00E372F8" w:rsidP="00184EBA">
            <w:pPr>
              <w:suppressAutoHyphens/>
              <w:jc w:val="center"/>
              <w:rPr>
                <w:rFonts w:ascii="Arial" w:hAnsi="Arial" w:cs="Arial"/>
                <w:sz w:val="18"/>
                <w:szCs w:val="18"/>
              </w:rPr>
            </w:pPr>
            <w:r>
              <w:rPr>
                <w:rFonts w:ascii="Arial" w:hAnsi="Arial" w:cs="Arial"/>
                <w:sz w:val="18"/>
                <w:szCs w:val="18"/>
              </w:rPr>
              <w:t>03</w:t>
            </w:r>
          </w:p>
        </w:tc>
        <w:tc>
          <w:tcPr>
            <w:tcW w:w="1134" w:type="dxa"/>
            <w:vAlign w:val="center"/>
          </w:tcPr>
          <w:p w14:paraId="2656FCDF" w14:textId="77777777" w:rsidR="00E372F8" w:rsidRPr="000E76B7" w:rsidRDefault="00E372F8" w:rsidP="00184EBA">
            <w:pPr>
              <w:suppressAutoHyphens/>
              <w:rPr>
                <w:rFonts w:ascii="Arial" w:hAnsi="Arial" w:cs="Arial"/>
                <w:sz w:val="18"/>
                <w:szCs w:val="18"/>
              </w:rPr>
            </w:pPr>
          </w:p>
        </w:tc>
        <w:tc>
          <w:tcPr>
            <w:tcW w:w="992" w:type="dxa"/>
            <w:vAlign w:val="center"/>
          </w:tcPr>
          <w:p w14:paraId="722FAF94" w14:textId="77777777" w:rsidR="00E372F8" w:rsidRPr="000E76B7" w:rsidRDefault="00E372F8" w:rsidP="00184EBA">
            <w:pPr>
              <w:suppressAutoHyphens/>
              <w:jc w:val="center"/>
              <w:rPr>
                <w:rFonts w:ascii="Arial" w:hAnsi="Arial" w:cs="Arial"/>
                <w:sz w:val="18"/>
                <w:szCs w:val="18"/>
              </w:rPr>
            </w:pPr>
          </w:p>
        </w:tc>
        <w:tc>
          <w:tcPr>
            <w:tcW w:w="992" w:type="dxa"/>
            <w:vAlign w:val="center"/>
          </w:tcPr>
          <w:p w14:paraId="2A6FC64A" w14:textId="77777777" w:rsidR="00E372F8" w:rsidRPr="000E76B7" w:rsidRDefault="00E372F8" w:rsidP="00184EBA">
            <w:pPr>
              <w:suppressAutoHyphens/>
              <w:jc w:val="center"/>
              <w:rPr>
                <w:rFonts w:ascii="Arial" w:hAnsi="Arial" w:cs="Arial"/>
                <w:sz w:val="18"/>
                <w:szCs w:val="18"/>
              </w:rPr>
            </w:pPr>
          </w:p>
        </w:tc>
        <w:tc>
          <w:tcPr>
            <w:tcW w:w="851" w:type="dxa"/>
            <w:vAlign w:val="center"/>
          </w:tcPr>
          <w:p w14:paraId="1D16D2BC" w14:textId="77777777" w:rsidR="00E372F8" w:rsidRPr="000E76B7" w:rsidRDefault="00E372F8" w:rsidP="00184EBA">
            <w:pPr>
              <w:suppressAutoHyphens/>
              <w:jc w:val="center"/>
              <w:rPr>
                <w:rFonts w:ascii="Arial" w:hAnsi="Arial" w:cs="Arial"/>
                <w:sz w:val="18"/>
                <w:szCs w:val="18"/>
              </w:rPr>
            </w:pPr>
          </w:p>
        </w:tc>
        <w:tc>
          <w:tcPr>
            <w:tcW w:w="1134" w:type="dxa"/>
            <w:vAlign w:val="center"/>
          </w:tcPr>
          <w:p w14:paraId="0F9F4593" w14:textId="77777777" w:rsidR="00E372F8" w:rsidRPr="000E76B7" w:rsidRDefault="00E372F8" w:rsidP="00184EBA">
            <w:pPr>
              <w:suppressAutoHyphens/>
              <w:jc w:val="center"/>
              <w:rPr>
                <w:rFonts w:ascii="Arial" w:hAnsi="Arial" w:cs="Arial"/>
                <w:sz w:val="18"/>
                <w:szCs w:val="18"/>
              </w:rPr>
            </w:pPr>
          </w:p>
        </w:tc>
        <w:tc>
          <w:tcPr>
            <w:tcW w:w="1080" w:type="dxa"/>
            <w:vAlign w:val="center"/>
          </w:tcPr>
          <w:p w14:paraId="6C3CD29F" w14:textId="77777777" w:rsidR="00E372F8" w:rsidRPr="000E76B7" w:rsidRDefault="00E372F8" w:rsidP="00184EBA">
            <w:pPr>
              <w:suppressAutoHyphens/>
              <w:jc w:val="center"/>
              <w:rPr>
                <w:rFonts w:ascii="Arial" w:hAnsi="Arial" w:cs="Arial"/>
                <w:sz w:val="18"/>
                <w:szCs w:val="18"/>
              </w:rPr>
            </w:pPr>
          </w:p>
        </w:tc>
        <w:tc>
          <w:tcPr>
            <w:tcW w:w="1330" w:type="dxa"/>
            <w:gridSpan w:val="2"/>
            <w:vAlign w:val="center"/>
          </w:tcPr>
          <w:p w14:paraId="7468FCC5" w14:textId="77777777" w:rsidR="00E372F8" w:rsidRPr="000E76B7" w:rsidRDefault="00E372F8" w:rsidP="00184EBA">
            <w:pPr>
              <w:suppressAutoHyphens/>
              <w:jc w:val="center"/>
              <w:rPr>
                <w:rFonts w:ascii="Arial" w:hAnsi="Arial" w:cs="Arial"/>
                <w:sz w:val="18"/>
                <w:szCs w:val="18"/>
              </w:rPr>
            </w:pPr>
          </w:p>
        </w:tc>
        <w:tc>
          <w:tcPr>
            <w:tcW w:w="1559" w:type="dxa"/>
            <w:vAlign w:val="center"/>
          </w:tcPr>
          <w:p w14:paraId="7AB5F7B1" w14:textId="77777777" w:rsidR="00E372F8" w:rsidRPr="000E76B7" w:rsidRDefault="00E372F8"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59AD7AED" w14:textId="77777777" w:rsidR="00DD77FA" w:rsidRPr="000E76B7" w:rsidRDefault="00DD77FA" w:rsidP="00DD77FA">
      <w:pPr>
        <w:rPr>
          <w:rFonts w:ascii="Arial" w:hAnsi="Arial" w:cs="Arial"/>
          <w:b/>
          <w:sz w:val="22"/>
          <w:szCs w:val="22"/>
          <w:lang w:val="es-PE"/>
        </w:rPr>
      </w:pPr>
    </w:p>
    <w:p w14:paraId="6F51C55D" w14:textId="77777777" w:rsidR="00DD77FA" w:rsidRPr="000E76B7" w:rsidRDefault="00DD77FA" w:rsidP="00DD77FA">
      <w:pPr>
        <w:rPr>
          <w:rFonts w:ascii="Arial" w:hAnsi="Arial" w:cs="Arial"/>
          <w:b/>
          <w:sz w:val="22"/>
          <w:szCs w:val="22"/>
          <w:lang w:val="es-PE"/>
        </w:rPr>
      </w:pP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Pr="000E76B7" w:rsidRDefault="00DD77FA"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0"/>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44D84EE5"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30</w:t>
      </w:r>
      <w:r w:rsidR="005A78E5" w:rsidRPr="000E76B7">
        <w:rPr>
          <w:rFonts w:ascii="Arial" w:hAnsi="Arial" w:cs="Arial"/>
          <w:b/>
          <w:sz w:val="22"/>
          <w:szCs w:val="22"/>
          <w:lang w:val="es-ES_tradnl"/>
        </w:rPr>
        <w:t>-2023-PMSAJ-EJENOPENAL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022BA184"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30</w:t>
      </w:r>
      <w:r w:rsidRPr="000E76B7">
        <w:rPr>
          <w:rFonts w:ascii="Arial" w:hAnsi="Arial" w:cs="Arial"/>
          <w:b/>
          <w:sz w:val="22"/>
          <w:szCs w:val="22"/>
          <w:lang w:val="es-ES_tradnl"/>
        </w:rPr>
        <w:t>-2023-PMSAJ-EJENOPENAL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77777777"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2023</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6082F1EF"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205E1E" w:rsidRPr="000E76B7">
        <w:rPr>
          <w:rFonts w:ascii="Arial" w:hAnsi="Arial" w:cs="Arial"/>
          <w:b/>
          <w:sz w:val="22"/>
          <w:szCs w:val="22"/>
          <w:lang w:val="es-ES_tradnl"/>
        </w:rPr>
        <w:t>0</w:t>
      </w:r>
      <w:r w:rsidR="00E372F8">
        <w:rPr>
          <w:rFonts w:ascii="Arial" w:hAnsi="Arial" w:cs="Arial"/>
          <w:b/>
          <w:sz w:val="22"/>
          <w:szCs w:val="22"/>
          <w:lang w:val="es-ES_tradnl"/>
        </w:rPr>
        <w:t>30</w:t>
      </w:r>
      <w:r w:rsidR="00FA1BB2" w:rsidRPr="000E76B7">
        <w:rPr>
          <w:rFonts w:ascii="Arial" w:hAnsi="Arial" w:cs="Arial"/>
          <w:b/>
          <w:sz w:val="22"/>
          <w:szCs w:val="22"/>
          <w:lang w:val="es-ES_tradnl"/>
        </w:rPr>
        <w:t>-2023-PMSAJ-EJENOPENAL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34E78DE1" w14:textId="77777777" w:rsidR="00DD77FA" w:rsidRPr="000E76B7" w:rsidRDefault="00DD77FA" w:rsidP="00DD77FA">
      <w:pPr>
        <w:rPr>
          <w:rFonts w:ascii="Arial" w:hAnsi="Arial" w:cs="Arial"/>
          <w:i/>
        </w:rPr>
      </w:pPr>
    </w:p>
    <w:p w14:paraId="57BB9C5A" w14:textId="4DBEBE6D" w:rsidR="00BE2409" w:rsidRPr="000E76B7" w:rsidRDefault="00B41709">
      <w:pPr>
        <w:rPr>
          <w:rFonts w:ascii="Arial" w:hAnsi="Arial" w:cs="Arial"/>
        </w:rPr>
      </w:pPr>
      <w:r w:rsidRPr="000E76B7">
        <w:rPr>
          <w:noProof/>
        </w:rPr>
        <w:t xml:space="preserve">   </w:t>
      </w:r>
    </w:p>
    <w:sectPr w:rsidR="00BE2409" w:rsidRPr="000E76B7"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B520E" w14:textId="77777777" w:rsidR="009E7D33" w:rsidRDefault="009E7D33" w:rsidP="00DD77FA">
      <w:r>
        <w:separator/>
      </w:r>
    </w:p>
  </w:endnote>
  <w:endnote w:type="continuationSeparator" w:id="0">
    <w:p w14:paraId="6AE8D4C4" w14:textId="77777777" w:rsidR="009E7D33" w:rsidRDefault="009E7D33"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DA731A"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DA731A" w:rsidRDefault="00DA73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3FEC4" w14:textId="77777777" w:rsidR="009E7D33" w:rsidRDefault="009E7D33" w:rsidP="00DD77FA">
      <w:r>
        <w:separator/>
      </w:r>
    </w:p>
  </w:footnote>
  <w:footnote w:type="continuationSeparator" w:id="0">
    <w:p w14:paraId="1CA1989A" w14:textId="77777777" w:rsidR="009E7D33" w:rsidRDefault="009E7D33"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DA731A"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49AAB9D5" w14:textId="77777777" w:rsidR="00DA731A" w:rsidRPr="007D6356" w:rsidRDefault="00DA731A"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2BF2"/>
    <w:rsid w:val="000441DE"/>
    <w:rsid w:val="000804E4"/>
    <w:rsid w:val="000E447E"/>
    <w:rsid w:val="000E5F03"/>
    <w:rsid w:val="000E76B7"/>
    <w:rsid w:val="0019086A"/>
    <w:rsid w:val="001C7FC4"/>
    <w:rsid w:val="001D3B1F"/>
    <w:rsid w:val="00205E1E"/>
    <w:rsid w:val="00215256"/>
    <w:rsid w:val="0023050A"/>
    <w:rsid w:val="00290295"/>
    <w:rsid w:val="002D76B5"/>
    <w:rsid w:val="0034376E"/>
    <w:rsid w:val="00375E01"/>
    <w:rsid w:val="003865E5"/>
    <w:rsid w:val="00427F54"/>
    <w:rsid w:val="004F3918"/>
    <w:rsid w:val="00543DF6"/>
    <w:rsid w:val="0056513A"/>
    <w:rsid w:val="00581768"/>
    <w:rsid w:val="00596378"/>
    <w:rsid w:val="005A78E5"/>
    <w:rsid w:val="005D223D"/>
    <w:rsid w:val="0060261C"/>
    <w:rsid w:val="00615C65"/>
    <w:rsid w:val="006548F4"/>
    <w:rsid w:val="0065606C"/>
    <w:rsid w:val="00673665"/>
    <w:rsid w:val="007834A3"/>
    <w:rsid w:val="0078477E"/>
    <w:rsid w:val="007D0466"/>
    <w:rsid w:val="007E50DC"/>
    <w:rsid w:val="007F7C68"/>
    <w:rsid w:val="008373E3"/>
    <w:rsid w:val="00853FD8"/>
    <w:rsid w:val="00873795"/>
    <w:rsid w:val="009E7D33"/>
    <w:rsid w:val="00A06E0A"/>
    <w:rsid w:val="00A14531"/>
    <w:rsid w:val="00AA0D33"/>
    <w:rsid w:val="00AE4ED0"/>
    <w:rsid w:val="00AF48ED"/>
    <w:rsid w:val="00B010D6"/>
    <w:rsid w:val="00B41709"/>
    <w:rsid w:val="00B60C68"/>
    <w:rsid w:val="00B9416E"/>
    <w:rsid w:val="00BE2409"/>
    <w:rsid w:val="00C24D72"/>
    <w:rsid w:val="00C65F44"/>
    <w:rsid w:val="00C76A60"/>
    <w:rsid w:val="00CA6AEA"/>
    <w:rsid w:val="00CB1DF8"/>
    <w:rsid w:val="00D05CAD"/>
    <w:rsid w:val="00D14F84"/>
    <w:rsid w:val="00D2097A"/>
    <w:rsid w:val="00D47E7F"/>
    <w:rsid w:val="00D93024"/>
    <w:rsid w:val="00DA731A"/>
    <w:rsid w:val="00DA7F6C"/>
    <w:rsid w:val="00DD39EF"/>
    <w:rsid w:val="00DD77FA"/>
    <w:rsid w:val="00E00C32"/>
    <w:rsid w:val="00E0459E"/>
    <w:rsid w:val="00E164E7"/>
    <w:rsid w:val="00E372F8"/>
    <w:rsid w:val="00E6511F"/>
    <w:rsid w:val="00F05723"/>
    <w:rsid w:val="00F9420D"/>
    <w:rsid w:val="00FA1B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1958</Words>
  <Characters>10771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6</cp:revision>
  <cp:lastPrinted>2023-07-25T22:41:00Z</cp:lastPrinted>
  <dcterms:created xsi:type="dcterms:W3CDTF">2023-11-06T17:29:00Z</dcterms:created>
  <dcterms:modified xsi:type="dcterms:W3CDTF">2023-11-07T17:12:00Z</dcterms:modified>
</cp:coreProperties>
</file>