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AE3C" w14:textId="66EDF488" w:rsidR="00894908" w:rsidRDefault="00894908" w:rsidP="00F92212">
      <w:pPr>
        <w:rPr>
          <w:lang w:val="es-PE"/>
        </w:rPr>
      </w:pPr>
      <w:bookmarkStart w:id="0" w:name="_Toc103401423"/>
    </w:p>
    <w:p w14:paraId="51CB0336" w14:textId="1E81212C" w:rsidR="00894908" w:rsidRDefault="00894908" w:rsidP="00F92212">
      <w:pPr>
        <w:rPr>
          <w:lang w:val="es-PE"/>
        </w:rPr>
      </w:pPr>
    </w:p>
    <w:p w14:paraId="17E4DDF1" w14:textId="10D8C945" w:rsidR="00DD3F98" w:rsidRPr="006F4A42" w:rsidRDefault="00DD3F98" w:rsidP="00DD3F98">
      <w:pPr>
        <w:pStyle w:val="RFQHeading01"/>
        <w:rPr>
          <w:b/>
          <w:bCs/>
          <w:lang w:val="es-PE"/>
        </w:rPr>
      </w:pPr>
      <w:bookmarkStart w:id="1" w:name="_Toc37450081"/>
      <w:bookmarkStart w:id="2" w:name="_Toc37591043"/>
      <w:bookmarkStart w:id="3" w:name="_Toc36810851"/>
      <w:r w:rsidRPr="006F4A42">
        <w:rPr>
          <w:b/>
          <w:bCs/>
          <w:lang w:val="es-PE"/>
        </w:rPr>
        <w:t xml:space="preserve"> </w:t>
      </w:r>
      <w:bookmarkEnd w:id="3"/>
      <w:r w:rsidRPr="006F4A42">
        <w:rPr>
          <w:b/>
          <w:bCs/>
          <w:lang w:val="es-PE"/>
        </w:rPr>
        <w:t xml:space="preserve">Formularios de la </w:t>
      </w:r>
      <w:bookmarkEnd w:id="1"/>
      <w:r w:rsidR="00372050" w:rsidRPr="006F4A42">
        <w:rPr>
          <w:b/>
          <w:bCs/>
          <w:lang w:val="es-PE"/>
        </w:rPr>
        <w:t>Cotización</w:t>
      </w:r>
      <w:bookmarkEnd w:id="2"/>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490E84"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27CCD26B"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r w:rsidR="00A91F55">
              <w:rPr>
                <w:b/>
                <w:lang w:val="es-PE"/>
              </w:rPr>
              <w:t>**</w:t>
            </w:r>
          </w:p>
        </w:tc>
      </w:tr>
      <w:tr w:rsidR="00DD3F98" w:rsidRPr="00490E84"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490E84"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490E84"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490E84"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490E84"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490E84"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490E84"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490E84"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490E84"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proofErr w:type="spellStart"/>
            <w:r w:rsidR="00E43E52" w:rsidRPr="006F4A42">
              <w:rPr>
                <w:b/>
                <w:lang w:val="es-PE"/>
              </w:rPr>
              <w:t>SdC</w:t>
            </w:r>
            <w:proofErr w:type="spellEnd"/>
            <w:r w:rsidR="00E43E52" w:rsidRPr="006F4A42">
              <w:rPr>
                <w:b/>
                <w:lang w:val="es-PE"/>
              </w:rPr>
              <w:t>:</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proofErr w:type="spellStart"/>
            <w:r w:rsidR="00E43E52" w:rsidRPr="006F4A42">
              <w:rPr>
                <w:i/>
                <w:lang w:val="es-PE"/>
              </w:rPr>
              <w:t>SdC</w:t>
            </w:r>
            <w:proofErr w:type="spellEnd"/>
            <w:r w:rsidRPr="006F4A42">
              <w:rPr>
                <w:lang w:val="es-PE"/>
              </w:rPr>
              <w:t>]</w:t>
            </w:r>
          </w:p>
        </w:tc>
      </w:tr>
      <w:tr w:rsidR="00DD3F98" w:rsidRPr="00490E84"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14087756" w:rsidR="00DD3F98" w:rsidRPr="003443B7" w:rsidRDefault="00A91F55" w:rsidP="003443B7">
      <w:pPr>
        <w:tabs>
          <w:tab w:val="right" w:pos="5040"/>
          <w:tab w:val="left" w:pos="5220"/>
          <w:tab w:val="left" w:pos="8280"/>
        </w:tabs>
        <w:jc w:val="both"/>
        <w:rPr>
          <w:b/>
          <w:bCs/>
          <w:sz w:val="22"/>
          <w:szCs w:val="22"/>
          <w:lang w:val="es-PE"/>
        </w:rPr>
      </w:pPr>
      <w:r w:rsidRPr="003443B7">
        <w:rPr>
          <w:b/>
          <w:bCs/>
          <w:sz w:val="22"/>
          <w:szCs w:val="22"/>
          <w:lang w:val="es-PE"/>
        </w:rPr>
        <w:t xml:space="preserve">** DE PRESENTARSE EN </w:t>
      </w:r>
      <w:r w:rsidR="003443B7" w:rsidRPr="003443B7">
        <w:rPr>
          <w:b/>
          <w:bCs/>
          <w:sz w:val="22"/>
          <w:szCs w:val="22"/>
          <w:lang w:val="es-PE"/>
        </w:rPr>
        <w:t>JOINT VENTURE</w:t>
      </w:r>
      <w:r w:rsidRPr="003443B7">
        <w:rPr>
          <w:b/>
          <w:bCs/>
          <w:sz w:val="22"/>
          <w:szCs w:val="22"/>
          <w:lang w:val="es-PE"/>
        </w:rPr>
        <w:t xml:space="preserve"> DEBERÁ </w:t>
      </w:r>
      <w:r w:rsidR="00B852ED" w:rsidRPr="003443B7">
        <w:rPr>
          <w:b/>
          <w:bCs/>
          <w:sz w:val="22"/>
          <w:szCs w:val="22"/>
          <w:lang w:val="es-PE"/>
        </w:rPr>
        <w:t>COLOCAR EL NOMBRE D</w:t>
      </w:r>
      <w:r w:rsidR="003443B7" w:rsidRPr="003443B7">
        <w:rPr>
          <w:b/>
          <w:bCs/>
          <w:sz w:val="22"/>
          <w:szCs w:val="22"/>
          <w:lang w:val="es-PE"/>
        </w:rPr>
        <w:t>E LA JOINT VENTURE Y EL DE LOS INTEGRANTES QUE LA CONFORMAN. ASI COMO LA PROMESA DE CONSORCIO CORRESPONDIENTE Y LAS VIGENCIAS DE CADA UNO DE LOS MIEMBROS QUE LA CONFORMAN.</w:t>
      </w:r>
    </w:p>
    <w:p w14:paraId="4F2BFA5F" w14:textId="77777777" w:rsidR="003443B7" w:rsidRDefault="003443B7" w:rsidP="00DD3F98">
      <w:pPr>
        <w:rPr>
          <w:lang w:val="es-PE"/>
        </w:rPr>
      </w:pPr>
    </w:p>
    <w:p w14:paraId="278889D0" w14:textId="63911052"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proofErr w:type="spellStart"/>
      <w:r w:rsidR="00E43E52" w:rsidRPr="006F4A42">
        <w:rPr>
          <w:lang w:val="es-PE"/>
        </w:rPr>
        <w:t>SdC</w:t>
      </w:r>
      <w:proofErr w:type="spellEnd"/>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 xml:space="preserve">Cotización de conformidad con esta </w:t>
      </w:r>
      <w:proofErr w:type="spellStart"/>
      <w:r w:rsidR="00E43E52" w:rsidRPr="006F4A42">
        <w:rPr>
          <w:lang w:val="es-PE"/>
        </w:rPr>
        <w:t>SdC</w:t>
      </w:r>
      <w:proofErr w:type="spellEnd"/>
      <w:r w:rsidR="00E43E52" w:rsidRPr="006F4A42">
        <w:rPr>
          <w:lang w:val="es-PE"/>
        </w:rPr>
        <w:t xml:space="preserve">, los calendarios de entrega y finalización y las Especificaciones Técnicas. Nosotros confirmamos que hemos examinado y no tenemos reservas a la </w:t>
      </w:r>
      <w:proofErr w:type="spellStart"/>
      <w:r w:rsidR="00E43E52" w:rsidRPr="006F4A42">
        <w:rPr>
          <w:lang w:val="es-PE"/>
        </w:rPr>
        <w:t>SdC</w:t>
      </w:r>
      <w:proofErr w:type="spellEnd"/>
      <w:r w:rsidR="00E43E52" w:rsidRPr="006F4A42">
        <w:rPr>
          <w:lang w:val="es-PE"/>
        </w:rPr>
        <w:t>,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lastRenderedPageBreak/>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 xml:space="preserve">Nuestra cotización será válida hasta la fecha especificada en la </w:t>
      </w:r>
      <w:proofErr w:type="spellStart"/>
      <w:r w:rsidRPr="006F4A42">
        <w:rPr>
          <w:lang w:val="es-PE"/>
        </w:rPr>
        <w:t>SdC</w:t>
      </w:r>
      <w:proofErr w:type="spellEnd"/>
      <w:r w:rsidRPr="006F4A42">
        <w:rPr>
          <w:lang w:val="es-PE"/>
        </w:rPr>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 xml:space="preserve">Si somos adjudicados el Contrato, nos comprometemos a obtener la Garantía de Cumplimiento de conformidad con la </w:t>
      </w:r>
      <w:proofErr w:type="spellStart"/>
      <w:r w:rsidRPr="006F4A42">
        <w:rPr>
          <w:lang w:val="es-PE"/>
        </w:rPr>
        <w:t>SdC</w:t>
      </w:r>
      <w:proofErr w:type="spellEnd"/>
      <w:r w:rsidRPr="006F4A42">
        <w:rPr>
          <w:lang w:val="es-PE"/>
        </w:rPr>
        <w:t>.</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6C3FD33C" w14:textId="77777777" w:rsidR="00C76599" w:rsidRPr="006F4A42" w:rsidRDefault="00C76599" w:rsidP="00DD3F98">
      <w:pPr>
        <w:spacing w:after="120"/>
        <w:rPr>
          <w:iCs/>
          <w:lang w:val="es-PE"/>
        </w:rPr>
      </w:pPr>
    </w:p>
    <w:p w14:paraId="5C06E158" w14:textId="77777777" w:rsidR="00DD3F98" w:rsidRPr="006F4A42" w:rsidRDefault="00DD3F98" w:rsidP="00DD3F98">
      <w:pPr>
        <w:spacing w:after="120"/>
        <w:rPr>
          <w:iCs/>
          <w:lang w:val="es-PE"/>
        </w:rPr>
      </w:pPr>
      <w:r w:rsidRPr="006F4A42">
        <w:rPr>
          <w:b/>
          <w:bCs/>
          <w:iCs/>
          <w:lang w:val="es-PE"/>
        </w:rPr>
        <w:t>A nombre del Contratista</w:t>
      </w:r>
      <w:r w:rsidRPr="006F4A42">
        <w:rPr>
          <w:iCs/>
          <w:lang w:val="es-PE"/>
        </w:rPr>
        <w:t>:</w:t>
      </w:r>
    </w:p>
    <w:p w14:paraId="0EFFD007" w14:textId="0E8EB07D" w:rsidR="00DD3F98" w:rsidRPr="006F4A42" w:rsidRDefault="00DD3F98" w:rsidP="00DD3F98">
      <w:pPr>
        <w:spacing w:line="360" w:lineRule="auto"/>
        <w:jc w:val="both"/>
        <w:rPr>
          <w:i/>
          <w:iCs/>
          <w:lang w:val="es-PE"/>
        </w:rPr>
      </w:pPr>
      <w:r w:rsidRPr="006F4A42">
        <w:rPr>
          <w:lang w:val="es-PE"/>
        </w:rPr>
        <w:t xml:space="preserve">Nombre de la persona debidamente autorizada para firmar la </w:t>
      </w:r>
      <w:r w:rsidR="00E43E52" w:rsidRPr="006F4A42">
        <w:rPr>
          <w:lang w:val="es-PE"/>
        </w:rPr>
        <w:t>Cotización</w:t>
      </w:r>
      <w:r w:rsidRPr="006F4A42">
        <w:rPr>
          <w:lang w:val="es-PE"/>
        </w:rPr>
        <w:t xml:space="preserve"> a nombre del Contratista  </w:t>
      </w:r>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Pr="006F4A42" w:rsidRDefault="007B586E">
      <w:pPr>
        <w:pStyle w:val="Textoindependiente"/>
        <w:rPr>
          <w:rFonts w:ascii="Times New Roman" w:hAnsi="Times New Roman" w:cs="Times New Roman"/>
          <w:sz w:val="24"/>
          <w:lang w:val="es-PE"/>
        </w:rPr>
      </w:pPr>
    </w:p>
    <w:p w14:paraId="7656DCEE" w14:textId="2FE65642" w:rsidR="007B586E" w:rsidRPr="006F4A42" w:rsidRDefault="007B586E" w:rsidP="0022669B">
      <w:pPr>
        <w:pStyle w:val="TDC2"/>
        <w:rPr>
          <w:lang w:val="es-PE"/>
        </w:rPr>
      </w:pPr>
      <w:r w:rsidRPr="006F4A42">
        <w:rPr>
          <w:lang w:val="es-PE"/>
        </w:rPr>
        <w:br w:type="page"/>
      </w: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3771CCFB" w14:textId="54E087D0" w:rsidR="00690594" w:rsidRPr="006F4A42" w:rsidRDefault="00690594" w:rsidP="00690594">
      <w:pPr>
        <w:jc w:val="center"/>
        <w:rPr>
          <w:b/>
          <w:i/>
          <w:sz w:val="28"/>
          <w:szCs w:val="28"/>
          <w:lang w:val="es-PE"/>
        </w:rPr>
      </w:pPr>
      <w:r w:rsidRPr="006F4A42">
        <w:rPr>
          <w:b/>
          <w:i/>
          <w:sz w:val="28"/>
          <w:szCs w:val="28"/>
          <w:lang w:val="es-PE"/>
        </w:rPr>
        <w:t>Para contratos por suma alzada</w:t>
      </w:r>
    </w:p>
    <w:tbl>
      <w:tblPr>
        <w:tblW w:w="9731" w:type="dxa"/>
        <w:tblCellMar>
          <w:left w:w="70" w:type="dxa"/>
          <w:right w:w="70" w:type="dxa"/>
        </w:tblCellMar>
        <w:tblLook w:val="04A0" w:firstRow="1" w:lastRow="0" w:firstColumn="1" w:lastColumn="0" w:noHBand="0" w:noVBand="1"/>
      </w:tblPr>
      <w:tblGrid>
        <w:gridCol w:w="1120"/>
        <w:gridCol w:w="4267"/>
        <w:gridCol w:w="1134"/>
        <w:gridCol w:w="1134"/>
        <w:gridCol w:w="1276"/>
        <w:gridCol w:w="720"/>
        <w:gridCol w:w="80"/>
      </w:tblGrid>
      <w:tr w:rsidR="00C01EDA" w:rsidRPr="00490E84" w14:paraId="3C6BDD72" w14:textId="77777777" w:rsidTr="00C01EDA">
        <w:trPr>
          <w:gridAfter w:val="1"/>
          <w:wAfter w:w="80" w:type="dxa"/>
          <w:trHeight w:val="1125"/>
        </w:trPr>
        <w:tc>
          <w:tcPr>
            <w:tcW w:w="1120"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31" w:type="dxa"/>
            <w:gridSpan w:val="5"/>
            <w:tcBorders>
              <w:top w:val="nil"/>
              <w:left w:val="nil"/>
              <w:bottom w:val="nil"/>
              <w:right w:val="nil"/>
            </w:tcBorders>
            <w:shd w:val="clear" w:color="auto" w:fill="auto"/>
            <w:vAlign w:val="center"/>
            <w:hideMark/>
          </w:tcPr>
          <w:p w14:paraId="735C711A" w14:textId="7F7E7112" w:rsidR="00C01EDA" w:rsidRPr="00850B51" w:rsidRDefault="00C10DA2">
            <w:pPr>
              <w:jc w:val="center"/>
              <w:rPr>
                <w:rFonts w:ascii="Arial Narrow" w:hAnsi="Arial Narrow" w:cs="Arial"/>
                <w:b/>
                <w:bCs/>
                <w:color w:val="000000"/>
                <w:sz w:val="20"/>
                <w:szCs w:val="20"/>
                <w:lang w:val="es-MX"/>
              </w:rPr>
            </w:pPr>
            <w:r w:rsidRPr="00C10DA2">
              <w:rPr>
                <w:rFonts w:ascii="Arial Narrow" w:hAnsi="Arial Narrow" w:cs="Arial"/>
                <w:b/>
                <w:bCs/>
                <w:color w:val="000000"/>
                <w:sz w:val="20"/>
                <w:szCs w:val="20"/>
                <w:lang w:val="es-MX"/>
              </w:rPr>
              <w:t xml:space="preserve">SERVICIO DE ACONDICIONAMIENTO DE LA INFRAESTRUCTURA DEL CENTRO ALEGRA </w:t>
            </w:r>
            <w:r w:rsidR="00CC2B33">
              <w:rPr>
                <w:rFonts w:ascii="Arial Narrow" w:hAnsi="Arial Narrow" w:cs="Arial"/>
                <w:b/>
                <w:bCs/>
                <w:color w:val="000000"/>
                <w:sz w:val="20"/>
                <w:szCs w:val="20"/>
                <w:lang w:val="es-MX"/>
              </w:rPr>
              <w:t>RIOJA – SAN MARTIN</w:t>
            </w:r>
            <w:r w:rsidRPr="00C10DA2">
              <w:rPr>
                <w:rFonts w:ascii="Arial Narrow" w:hAnsi="Arial Narrow" w:cs="Arial"/>
                <w:b/>
                <w:bCs/>
                <w:color w:val="000000"/>
                <w:sz w:val="20"/>
                <w:szCs w:val="20"/>
                <w:lang w:val="es-MX"/>
              </w:rPr>
              <w:t>, PARA LA MEJORA EN LA ATENCIÓN DE LOS USUARIOS</w:t>
            </w:r>
          </w:p>
        </w:tc>
      </w:tr>
      <w:tr w:rsidR="00C01EDA" w14:paraId="0D5825CA" w14:textId="77777777" w:rsidTr="00C01EDA">
        <w:trPr>
          <w:trHeight w:val="300"/>
        </w:trPr>
        <w:tc>
          <w:tcPr>
            <w:tcW w:w="1120"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67" w:type="dxa"/>
            <w:tcBorders>
              <w:top w:val="nil"/>
              <w:left w:val="nil"/>
              <w:bottom w:val="nil"/>
              <w:right w:val="nil"/>
            </w:tcBorders>
            <w:shd w:val="clear" w:color="auto" w:fill="auto"/>
            <w:vAlign w:val="center"/>
            <w:hideMark/>
          </w:tcPr>
          <w:p w14:paraId="58BD9027" w14:textId="77777777" w:rsidR="00C01EDA" w:rsidRPr="00850B51" w:rsidRDefault="00C01EDA">
            <w:pPr>
              <w:rPr>
                <w:rFonts w:ascii="Arial Narrow" w:hAnsi="Arial Narrow" w:cs="Arial"/>
                <w:b/>
                <w:bCs/>
                <w:color w:val="000000"/>
                <w:sz w:val="20"/>
                <w:szCs w:val="20"/>
                <w:lang w:val="es-MX"/>
              </w:rPr>
            </w:pPr>
            <w:r w:rsidRPr="00850B51">
              <w:rPr>
                <w:rFonts w:ascii="Arial Narrow" w:hAnsi="Arial Narrow" w:cs="Arial"/>
                <w:b/>
                <w:bCs/>
                <w:color w:val="000000"/>
                <w:sz w:val="20"/>
                <w:szCs w:val="20"/>
                <w:lang w:val="es-MX"/>
              </w:rPr>
              <w:t>MINISTERIO DE JUSTICIA Y DERECHOS HUMANOS</w:t>
            </w:r>
          </w:p>
        </w:tc>
        <w:tc>
          <w:tcPr>
            <w:tcW w:w="1134" w:type="dxa"/>
            <w:tcBorders>
              <w:top w:val="nil"/>
              <w:left w:val="nil"/>
              <w:bottom w:val="nil"/>
              <w:right w:val="nil"/>
            </w:tcBorders>
            <w:shd w:val="clear" w:color="auto" w:fill="auto"/>
            <w:noWrap/>
            <w:vAlign w:val="center"/>
            <w:hideMark/>
          </w:tcPr>
          <w:p w14:paraId="7B4FFF75" w14:textId="77777777" w:rsidR="00C01EDA" w:rsidRPr="00850B51" w:rsidRDefault="00C01EDA">
            <w:pPr>
              <w:rPr>
                <w:rFonts w:ascii="Arial Narrow" w:hAnsi="Arial Narrow" w:cs="Arial"/>
                <w:b/>
                <w:bCs/>
                <w:color w:val="000000"/>
                <w:sz w:val="20"/>
                <w:szCs w:val="20"/>
                <w:lang w:val="es-MX"/>
              </w:rPr>
            </w:pPr>
          </w:p>
        </w:tc>
        <w:tc>
          <w:tcPr>
            <w:tcW w:w="1134"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276" w:type="dxa"/>
            <w:tcBorders>
              <w:top w:val="nil"/>
              <w:left w:val="nil"/>
              <w:bottom w:val="nil"/>
              <w:right w:val="nil"/>
            </w:tcBorders>
            <w:shd w:val="clear" w:color="auto" w:fill="auto"/>
            <w:vAlign w:val="center"/>
            <w:hideMark/>
          </w:tcPr>
          <w:p w14:paraId="1D458A2A" w14:textId="3876F1BB" w:rsidR="00C01EDA" w:rsidRDefault="00C01EDA">
            <w:pPr>
              <w:jc w:val="center"/>
              <w:rPr>
                <w:rFonts w:ascii="Arial Narrow" w:hAnsi="Arial Narrow" w:cs="Arial"/>
                <w:color w:val="000000"/>
                <w:sz w:val="20"/>
                <w:szCs w:val="20"/>
              </w:rPr>
            </w:pPr>
          </w:p>
        </w:tc>
        <w:tc>
          <w:tcPr>
            <w:tcW w:w="800" w:type="dxa"/>
            <w:gridSpan w:val="2"/>
            <w:tcBorders>
              <w:top w:val="nil"/>
              <w:left w:val="nil"/>
              <w:bottom w:val="nil"/>
              <w:right w:val="nil"/>
            </w:tcBorders>
            <w:shd w:val="clear" w:color="auto" w:fill="auto"/>
            <w:noWrap/>
            <w:vAlign w:val="center"/>
            <w:hideMark/>
          </w:tcPr>
          <w:p w14:paraId="0FD22EC0" w14:textId="77777777" w:rsidR="00C01EDA" w:rsidRDefault="00C01EDA">
            <w:pPr>
              <w:jc w:val="center"/>
              <w:rPr>
                <w:rFonts w:ascii="Arial Narrow" w:hAnsi="Arial Narrow" w:cs="Arial"/>
                <w:color w:val="000000"/>
                <w:sz w:val="20"/>
                <w:szCs w:val="20"/>
              </w:rPr>
            </w:pPr>
          </w:p>
        </w:tc>
      </w:tr>
      <w:tr w:rsidR="00C01EDA" w14:paraId="5593E2B1" w14:textId="77777777" w:rsidTr="00C01EDA">
        <w:trPr>
          <w:trHeight w:val="300"/>
        </w:trPr>
        <w:tc>
          <w:tcPr>
            <w:tcW w:w="1120"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67" w:type="dxa"/>
            <w:tcBorders>
              <w:top w:val="nil"/>
              <w:left w:val="nil"/>
              <w:bottom w:val="nil"/>
              <w:right w:val="nil"/>
            </w:tcBorders>
            <w:shd w:val="clear" w:color="FFFFFF" w:fill="FFFFFF"/>
            <w:vAlign w:val="center"/>
            <w:hideMark/>
          </w:tcPr>
          <w:p w14:paraId="028D5532" w14:textId="1CD52E53" w:rsidR="00C01EDA" w:rsidRDefault="00CC2B33">
            <w:pPr>
              <w:rPr>
                <w:rFonts w:ascii="Arial Narrow" w:hAnsi="Arial Narrow" w:cs="Arial"/>
                <w:color w:val="000000"/>
                <w:sz w:val="20"/>
                <w:szCs w:val="20"/>
              </w:rPr>
            </w:pPr>
            <w:r>
              <w:rPr>
                <w:rFonts w:ascii="Arial Narrow" w:hAnsi="Arial Narrow" w:cs="Arial"/>
                <w:color w:val="000000"/>
                <w:sz w:val="20"/>
                <w:szCs w:val="20"/>
              </w:rPr>
              <w:t xml:space="preserve">SAN MARTIN </w:t>
            </w:r>
          </w:p>
        </w:tc>
        <w:tc>
          <w:tcPr>
            <w:tcW w:w="1134"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34" w:type="dxa"/>
            <w:tcBorders>
              <w:top w:val="nil"/>
              <w:left w:val="nil"/>
              <w:bottom w:val="nil"/>
              <w:right w:val="nil"/>
            </w:tcBorders>
            <w:shd w:val="clear" w:color="auto" w:fill="auto"/>
            <w:noWrap/>
            <w:vAlign w:val="center"/>
            <w:hideMark/>
          </w:tcPr>
          <w:p w14:paraId="3169328F"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DISTRITO:</w:t>
            </w:r>
          </w:p>
        </w:tc>
        <w:tc>
          <w:tcPr>
            <w:tcW w:w="1276" w:type="dxa"/>
            <w:tcBorders>
              <w:top w:val="nil"/>
              <w:left w:val="nil"/>
              <w:bottom w:val="nil"/>
              <w:right w:val="nil"/>
            </w:tcBorders>
            <w:shd w:val="clear" w:color="auto" w:fill="auto"/>
            <w:noWrap/>
            <w:vAlign w:val="center"/>
            <w:hideMark/>
          </w:tcPr>
          <w:p w14:paraId="2BC56E7D" w14:textId="034EFDB4" w:rsidR="00C01EDA" w:rsidRDefault="00CC2B33">
            <w:pPr>
              <w:jc w:val="center"/>
              <w:rPr>
                <w:rFonts w:ascii="Arial Narrow" w:hAnsi="Arial Narrow" w:cs="Arial"/>
                <w:color w:val="000000"/>
                <w:sz w:val="20"/>
                <w:szCs w:val="20"/>
              </w:rPr>
            </w:pPr>
            <w:r>
              <w:rPr>
                <w:rFonts w:ascii="Arial Narrow" w:hAnsi="Arial Narrow" w:cs="Arial"/>
                <w:color w:val="000000"/>
                <w:sz w:val="20"/>
                <w:szCs w:val="20"/>
              </w:rPr>
              <w:t>RIOJA</w:t>
            </w:r>
          </w:p>
        </w:tc>
        <w:tc>
          <w:tcPr>
            <w:tcW w:w="800" w:type="dxa"/>
            <w:gridSpan w:val="2"/>
            <w:tcBorders>
              <w:top w:val="nil"/>
              <w:left w:val="nil"/>
              <w:bottom w:val="nil"/>
              <w:right w:val="nil"/>
            </w:tcBorders>
            <w:shd w:val="clear" w:color="auto" w:fill="auto"/>
            <w:noWrap/>
            <w:vAlign w:val="center"/>
            <w:hideMark/>
          </w:tcPr>
          <w:p w14:paraId="502C7BBD" w14:textId="77777777" w:rsidR="00C01EDA" w:rsidRDefault="00C01EDA">
            <w:pPr>
              <w:jc w:val="center"/>
              <w:rPr>
                <w:rFonts w:ascii="Arial Narrow" w:hAnsi="Arial Narrow" w:cs="Arial"/>
                <w:color w:val="000000"/>
                <w:sz w:val="20"/>
                <w:szCs w:val="20"/>
              </w:rPr>
            </w:pPr>
          </w:p>
        </w:tc>
      </w:tr>
    </w:tbl>
    <w:p w14:paraId="59C73247" w14:textId="77777777" w:rsidR="00D85FD1" w:rsidRDefault="00D85FD1" w:rsidP="00690594">
      <w:pPr>
        <w:suppressAutoHyphens/>
        <w:rPr>
          <w:lang w:val="es-PE"/>
        </w:rPr>
      </w:pPr>
    </w:p>
    <w:tbl>
      <w:tblPr>
        <w:tblW w:w="5375" w:type="pct"/>
        <w:tblLayout w:type="fixed"/>
        <w:tblCellMar>
          <w:left w:w="70" w:type="dxa"/>
          <w:right w:w="70" w:type="dxa"/>
        </w:tblCellMar>
        <w:tblLook w:val="04A0" w:firstRow="1" w:lastRow="0" w:firstColumn="1" w:lastColumn="0" w:noHBand="0" w:noVBand="1"/>
      </w:tblPr>
      <w:tblGrid>
        <w:gridCol w:w="838"/>
        <w:gridCol w:w="5951"/>
        <w:gridCol w:w="427"/>
        <w:gridCol w:w="544"/>
        <w:gridCol w:w="27"/>
        <w:gridCol w:w="850"/>
        <w:gridCol w:w="855"/>
        <w:gridCol w:w="162"/>
      </w:tblGrid>
      <w:tr w:rsidR="00EE0842" w:rsidRPr="00A440FC" w14:paraId="32E5D52D" w14:textId="77777777" w:rsidTr="00605CDC">
        <w:trPr>
          <w:gridAfter w:val="1"/>
          <w:wAfter w:w="84" w:type="pct"/>
          <w:trHeight w:val="300"/>
          <w:tblHeader/>
        </w:trPr>
        <w:tc>
          <w:tcPr>
            <w:tcW w:w="43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D550FA"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ITEM</w:t>
            </w:r>
          </w:p>
        </w:tc>
        <w:tc>
          <w:tcPr>
            <w:tcW w:w="308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904BFA"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DESCRIPCIÓN DE LA PARTIDA</w:t>
            </w:r>
          </w:p>
        </w:tc>
        <w:tc>
          <w:tcPr>
            <w:tcW w:w="22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BFA8C2" w14:textId="77777777" w:rsidR="00A440FC" w:rsidRPr="00A440FC" w:rsidRDefault="00A440FC" w:rsidP="00A440FC">
            <w:pPr>
              <w:jc w:val="center"/>
              <w:rPr>
                <w:rFonts w:ascii="Arial Narrow" w:hAnsi="Arial Narrow" w:cs="Calibri"/>
                <w:b/>
                <w:bCs/>
                <w:color w:val="000000"/>
                <w:sz w:val="16"/>
                <w:szCs w:val="16"/>
                <w:lang w:val="es-PE" w:eastAsia="es-PE"/>
              </w:rPr>
            </w:pPr>
            <w:proofErr w:type="spellStart"/>
            <w:r w:rsidRPr="00A440FC">
              <w:rPr>
                <w:rFonts w:ascii="Arial Narrow" w:hAnsi="Arial Narrow" w:cs="Calibri"/>
                <w:b/>
                <w:bCs/>
                <w:color w:val="000000"/>
                <w:sz w:val="16"/>
                <w:szCs w:val="16"/>
                <w:lang w:val="es-ES" w:eastAsia="es-PE"/>
              </w:rPr>
              <w:t>Und</w:t>
            </w:r>
            <w:proofErr w:type="spellEnd"/>
          </w:p>
        </w:tc>
        <w:tc>
          <w:tcPr>
            <w:tcW w:w="296"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BA0CBF"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xml:space="preserve"> Total </w:t>
            </w:r>
          </w:p>
        </w:tc>
        <w:tc>
          <w:tcPr>
            <w:tcW w:w="4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87AF04"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S/ Unitario</w:t>
            </w:r>
          </w:p>
        </w:tc>
        <w:tc>
          <w:tcPr>
            <w:tcW w:w="4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51E5B2"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S/ Parcial</w:t>
            </w:r>
          </w:p>
        </w:tc>
      </w:tr>
      <w:tr w:rsidR="00EE0842" w:rsidRPr="00A440FC" w14:paraId="28F4296B" w14:textId="77777777" w:rsidTr="00EE0842">
        <w:trPr>
          <w:trHeight w:val="315"/>
        </w:trPr>
        <w:tc>
          <w:tcPr>
            <w:tcW w:w="434" w:type="pct"/>
            <w:vMerge/>
            <w:tcBorders>
              <w:top w:val="single" w:sz="8" w:space="0" w:color="auto"/>
              <w:left w:val="single" w:sz="8" w:space="0" w:color="auto"/>
              <w:bottom w:val="single" w:sz="8" w:space="0" w:color="000000"/>
              <w:right w:val="single" w:sz="8" w:space="0" w:color="auto"/>
            </w:tcBorders>
            <w:vAlign w:val="center"/>
            <w:hideMark/>
          </w:tcPr>
          <w:p w14:paraId="362FEE66" w14:textId="77777777" w:rsidR="00A440FC" w:rsidRPr="00A440FC" w:rsidRDefault="00A440FC" w:rsidP="00A440FC">
            <w:pPr>
              <w:rPr>
                <w:rFonts w:ascii="Arial Narrow" w:hAnsi="Arial Narrow" w:cs="Calibri"/>
                <w:b/>
                <w:bCs/>
                <w:color w:val="000000"/>
                <w:sz w:val="16"/>
                <w:szCs w:val="16"/>
                <w:lang w:val="es-PE" w:eastAsia="es-PE"/>
              </w:rPr>
            </w:pPr>
          </w:p>
        </w:tc>
        <w:tc>
          <w:tcPr>
            <w:tcW w:w="3082" w:type="pct"/>
            <w:vMerge/>
            <w:tcBorders>
              <w:top w:val="single" w:sz="8" w:space="0" w:color="auto"/>
              <w:left w:val="single" w:sz="8" w:space="0" w:color="auto"/>
              <w:bottom w:val="single" w:sz="8" w:space="0" w:color="000000"/>
              <w:right w:val="single" w:sz="8" w:space="0" w:color="auto"/>
            </w:tcBorders>
            <w:vAlign w:val="center"/>
            <w:hideMark/>
          </w:tcPr>
          <w:p w14:paraId="67D98ABB" w14:textId="77777777" w:rsidR="00A440FC" w:rsidRPr="00A440FC" w:rsidRDefault="00A440FC" w:rsidP="00A440FC">
            <w:pPr>
              <w:rPr>
                <w:rFonts w:ascii="Arial Narrow" w:hAnsi="Arial Narrow" w:cs="Calibri"/>
                <w:b/>
                <w:bCs/>
                <w:color w:val="000000"/>
                <w:sz w:val="16"/>
                <w:szCs w:val="16"/>
                <w:lang w:val="es-PE" w:eastAsia="es-PE"/>
              </w:rPr>
            </w:pPr>
          </w:p>
        </w:tc>
        <w:tc>
          <w:tcPr>
            <w:tcW w:w="221" w:type="pct"/>
            <w:vMerge/>
            <w:tcBorders>
              <w:top w:val="single" w:sz="8" w:space="0" w:color="auto"/>
              <w:left w:val="single" w:sz="8" w:space="0" w:color="auto"/>
              <w:bottom w:val="single" w:sz="8" w:space="0" w:color="000000"/>
              <w:right w:val="single" w:sz="8" w:space="0" w:color="auto"/>
            </w:tcBorders>
            <w:vAlign w:val="center"/>
            <w:hideMark/>
          </w:tcPr>
          <w:p w14:paraId="1FAC134F" w14:textId="77777777" w:rsidR="00A440FC" w:rsidRPr="00A440FC" w:rsidRDefault="00A440FC" w:rsidP="00A440FC">
            <w:pPr>
              <w:rPr>
                <w:rFonts w:ascii="Arial Narrow" w:hAnsi="Arial Narrow" w:cs="Calibri"/>
                <w:b/>
                <w:bCs/>
                <w:color w:val="000000"/>
                <w:sz w:val="16"/>
                <w:szCs w:val="16"/>
                <w:lang w:val="es-PE" w:eastAsia="es-PE"/>
              </w:rPr>
            </w:pPr>
          </w:p>
        </w:tc>
        <w:tc>
          <w:tcPr>
            <w:tcW w:w="296" w:type="pct"/>
            <w:gridSpan w:val="2"/>
            <w:vMerge/>
            <w:tcBorders>
              <w:top w:val="single" w:sz="8" w:space="0" w:color="auto"/>
              <w:left w:val="single" w:sz="8" w:space="0" w:color="auto"/>
              <w:bottom w:val="single" w:sz="8" w:space="0" w:color="000000"/>
              <w:right w:val="single" w:sz="8" w:space="0" w:color="auto"/>
            </w:tcBorders>
            <w:vAlign w:val="center"/>
            <w:hideMark/>
          </w:tcPr>
          <w:p w14:paraId="276D7C57" w14:textId="77777777" w:rsidR="00A440FC" w:rsidRPr="00A440FC" w:rsidRDefault="00A440FC" w:rsidP="00A440FC">
            <w:pPr>
              <w:rPr>
                <w:rFonts w:ascii="Arial Narrow" w:hAnsi="Arial Narrow" w:cs="Calibri"/>
                <w:b/>
                <w:bCs/>
                <w:color w:val="000000"/>
                <w:sz w:val="16"/>
                <w:szCs w:val="16"/>
                <w:lang w:val="es-PE" w:eastAsia="es-PE"/>
              </w:rPr>
            </w:pPr>
          </w:p>
        </w:tc>
        <w:tc>
          <w:tcPr>
            <w:tcW w:w="440" w:type="pct"/>
            <w:vMerge/>
            <w:tcBorders>
              <w:top w:val="single" w:sz="8" w:space="0" w:color="auto"/>
              <w:left w:val="single" w:sz="8" w:space="0" w:color="auto"/>
              <w:bottom w:val="single" w:sz="8" w:space="0" w:color="000000"/>
              <w:right w:val="single" w:sz="8" w:space="0" w:color="auto"/>
            </w:tcBorders>
            <w:vAlign w:val="center"/>
            <w:hideMark/>
          </w:tcPr>
          <w:p w14:paraId="2E47E9C0" w14:textId="77777777" w:rsidR="00A440FC" w:rsidRPr="00A440FC" w:rsidRDefault="00A440FC" w:rsidP="00A440FC">
            <w:pPr>
              <w:rPr>
                <w:rFonts w:ascii="Arial Narrow" w:hAnsi="Arial Narrow" w:cs="Calibri"/>
                <w:b/>
                <w:bCs/>
                <w:color w:val="000000"/>
                <w:sz w:val="16"/>
                <w:szCs w:val="16"/>
                <w:lang w:val="es-PE" w:eastAsia="es-PE"/>
              </w:rPr>
            </w:pPr>
          </w:p>
        </w:tc>
        <w:tc>
          <w:tcPr>
            <w:tcW w:w="443" w:type="pct"/>
            <w:vMerge/>
            <w:tcBorders>
              <w:top w:val="single" w:sz="8" w:space="0" w:color="auto"/>
              <w:left w:val="single" w:sz="8" w:space="0" w:color="auto"/>
              <w:bottom w:val="single" w:sz="8" w:space="0" w:color="000000"/>
              <w:right w:val="single" w:sz="8" w:space="0" w:color="auto"/>
            </w:tcBorders>
            <w:vAlign w:val="center"/>
            <w:hideMark/>
          </w:tcPr>
          <w:p w14:paraId="17DF43EB" w14:textId="77777777" w:rsidR="00A440FC" w:rsidRPr="00A440FC" w:rsidRDefault="00A440FC" w:rsidP="00A440FC">
            <w:pPr>
              <w:rPr>
                <w:rFonts w:ascii="Arial Narrow" w:hAnsi="Arial Narrow" w:cs="Calibri"/>
                <w:b/>
                <w:bCs/>
                <w:color w:val="000000"/>
                <w:sz w:val="16"/>
                <w:szCs w:val="16"/>
                <w:lang w:val="es-PE" w:eastAsia="es-PE"/>
              </w:rPr>
            </w:pPr>
          </w:p>
        </w:tc>
        <w:tc>
          <w:tcPr>
            <w:tcW w:w="84" w:type="pct"/>
            <w:tcBorders>
              <w:top w:val="nil"/>
              <w:left w:val="nil"/>
              <w:bottom w:val="nil"/>
              <w:right w:val="nil"/>
            </w:tcBorders>
            <w:shd w:val="clear" w:color="auto" w:fill="auto"/>
            <w:noWrap/>
            <w:vAlign w:val="bottom"/>
            <w:hideMark/>
          </w:tcPr>
          <w:p w14:paraId="6B3D47B0" w14:textId="77777777" w:rsidR="00A440FC" w:rsidRPr="00A440FC" w:rsidRDefault="00A440FC" w:rsidP="00A440FC">
            <w:pPr>
              <w:jc w:val="center"/>
              <w:rPr>
                <w:rFonts w:ascii="Arial Narrow" w:hAnsi="Arial Narrow" w:cs="Calibri"/>
                <w:b/>
                <w:bCs/>
                <w:color w:val="000000"/>
                <w:sz w:val="16"/>
                <w:szCs w:val="16"/>
                <w:lang w:val="es-PE" w:eastAsia="es-PE"/>
              </w:rPr>
            </w:pPr>
          </w:p>
        </w:tc>
      </w:tr>
      <w:tr w:rsidR="00EE0842" w:rsidRPr="00490E84" w14:paraId="5F2BA0B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9E5B8BA"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1</w:t>
            </w:r>
          </w:p>
        </w:tc>
        <w:tc>
          <w:tcPr>
            <w:tcW w:w="3082" w:type="pct"/>
            <w:tcBorders>
              <w:top w:val="nil"/>
              <w:left w:val="nil"/>
              <w:bottom w:val="single" w:sz="8" w:space="0" w:color="auto"/>
              <w:right w:val="single" w:sz="8" w:space="0" w:color="auto"/>
            </w:tcBorders>
            <w:shd w:val="clear" w:color="auto" w:fill="auto"/>
            <w:noWrap/>
            <w:vAlign w:val="center"/>
            <w:hideMark/>
          </w:tcPr>
          <w:p w14:paraId="3CEC7CA8"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OBRAS PROVISIONALES, TRABAJOS PRELIMINARES, SEGURIDAD Y SALUD</w:t>
            </w:r>
          </w:p>
        </w:tc>
        <w:tc>
          <w:tcPr>
            <w:tcW w:w="221" w:type="pct"/>
            <w:tcBorders>
              <w:top w:val="nil"/>
              <w:left w:val="nil"/>
              <w:bottom w:val="single" w:sz="8" w:space="0" w:color="auto"/>
              <w:right w:val="single" w:sz="8" w:space="0" w:color="auto"/>
            </w:tcBorders>
            <w:shd w:val="clear" w:color="auto" w:fill="auto"/>
            <w:noWrap/>
            <w:vAlign w:val="center"/>
            <w:hideMark/>
          </w:tcPr>
          <w:p w14:paraId="5776FEA3"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B13A99B"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C5E527D"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98F3B36"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26DF4A21" w14:textId="77777777" w:rsidR="00A440FC" w:rsidRPr="00A440FC" w:rsidRDefault="00A440FC" w:rsidP="00A440FC">
            <w:pPr>
              <w:rPr>
                <w:sz w:val="20"/>
                <w:szCs w:val="20"/>
                <w:lang w:val="es-PE" w:eastAsia="es-PE"/>
              </w:rPr>
            </w:pPr>
          </w:p>
        </w:tc>
      </w:tr>
      <w:tr w:rsidR="00EE0842" w:rsidRPr="00490E84" w14:paraId="1660E02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7C16652" w14:textId="77777777" w:rsidR="00A440FC" w:rsidRPr="00A440FC" w:rsidRDefault="00A440FC" w:rsidP="00A440FC">
            <w:pPr>
              <w:jc w:val="right"/>
              <w:rPr>
                <w:rFonts w:ascii="Arial Narrow" w:hAnsi="Arial Narrow" w:cs="Calibri"/>
                <w:b/>
                <w:bCs/>
                <w:color w:val="4472C4"/>
                <w:sz w:val="16"/>
                <w:szCs w:val="16"/>
                <w:lang w:val="es-PE" w:eastAsia="es-PE"/>
              </w:rPr>
            </w:pPr>
            <w:r w:rsidRPr="00A440FC">
              <w:rPr>
                <w:rFonts w:ascii="Arial Narrow" w:hAnsi="Arial Narrow" w:cs="Calibri"/>
                <w:b/>
                <w:bCs/>
                <w:color w:val="4472C4"/>
                <w:sz w:val="16"/>
                <w:szCs w:val="16"/>
                <w:lang w:val="es-ES" w:eastAsia="es-PE"/>
              </w:rPr>
              <w:t>1.01</w:t>
            </w:r>
          </w:p>
        </w:tc>
        <w:tc>
          <w:tcPr>
            <w:tcW w:w="3082" w:type="pct"/>
            <w:tcBorders>
              <w:top w:val="nil"/>
              <w:left w:val="nil"/>
              <w:bottom w:val="single" w:sz="8" w:space="0" w:color="auto"/>
              <w:right w:val="single" w:sz="8" w:space="0" w:color="auto"/>
            </w:tcBorders>
            <w:shd w:val="clear" w:color="auto" w:fill="auto"/>
            <w:noWrap/>
            <w:vAlign w:val="center"/>
            <w:hideMark/>
          </w:tcPr>
          <w:p w14:paraId="417F2976"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MX" w:eastAsia="es-PE"/>
              </w:rPr>
              <w:t>OBRAS PROVISIONALES Y TRABAJOS PRELIMINARES</w:t>
            </w:r>
          </w:p>
        </w:tc>
        <w:tc>
          <w:tcPr>
            <w:tcW w:w="221" w:type="pct"/>
            <w:tcBorders>
              <w:top w:val="nil"/>
              <w:left w:val="nil"/>
              <w:bottom w:val="single" w:sz="8" w:space="0" w:color="auto"/>
              <w:right w:val="single" w:sz="8" w:space="0" w:color="auto"/>
            </w:tcBorders>
            <w:shd w:val="clear" w:color="auto" w:fill="auto"/>
            <w:noWrap/>
            <w:vAlign w:val="center"/>
            <w:hideMark/>
          </w:tcPr>
          <w:p w14:paraId="46666D42"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27A4B33"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8A3D5A6"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047E6EC"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3172A641" w14:textId="77777777" w:rsidR="00A440FC" w:rsidRPr="00A440FC" w:rsidRDefault="00A440FC" w:rsidP="00A440FC">
            <w:pPr>
              <w:rPr>
                <w:sz w:val="20"/>
                <w:szCs w:val="20"/>
                <w:lang w:val="es-PE" w:eastAsia="es-PE"/>
              </w:rPr>
            </w:pPr>
          </w:p>
        </w:tc>
      </w:tr>
      <w:tr w:rsidR="00EE0842" w:rsidRPr="00490E84" w14:paraId="522536B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D834DFF"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01.01.01</w:t>
            </w:r>
          </w:p>
        </w:tc>
        <w:tc>
          <w:tcPr>
            <w:tcW w:w="3082" w:type="pct"/>
            <w:tcBorders>
              <w:top w:val="nil"/>
              <w:left w:val="nil"/>
              <w:bottom w:val="single" w:sz="8" w:space="0" w:color="auto"/>
              <w:right w:val="single" w:sz="8" w:space="0" w:color="auto"/>
            </w:tcBorders>
            <w:shd w:val="clear" w:color="auto" w:fill="auto"/>
            <w:noWrap/>
            <w:vAlign w:val="center"/>
            <w:hideMark/>
          </w:tcPr>
          <w:p w14:paraId="5153FAB7"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MOVILIZACION DE MATERIALES, EQUIPOS Y HERRAMIENTAS</w:t>
            </w:r>
          </w:p>
        </w:tc>
        <w:tc>
          <w:tcPr>
            <w:tcW w:w="221" w:type="pct"/>
            <w:tcBorders>
              <w:top w:val="nil"/>
              <w:left w:val="nil"/>
              <w:bottom w:val="single" w:sz="8" w:space="0" w:color="auto"/>
              <w:right w:val="single" w:sz="8" w:space="0" w:color="auto"/>
            </w:tcBorders>
            <w:shd w:val="clear" w:color="auto" w:fill="auto"/>
            <w:noWrap/>
            <w:vAlign w:val="center"/>
            <w:hideMark/>
          </w:tcPr>
          <w:p w14:paraId="1DC61879"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3A59334"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120D030B"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83A659C"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1358D662" w14:textId="77777777" w:rsidR="00A440FC" w:rsidRPr="00A440FC" w:rsidRDefault="00A440FC" w:rsidP="00A440FC">
            <w:pPr>
              <w:rPr>
                <w:sz w:val="20"/>
                <w:szCs w:val="20"/>
                <w:lang w:val="es-PE" w:eastAsia="es-PE"/>
              </w:rPr>
            </w:pPr>
          </w:p>
        </w:tc>
      </w:tr>
      <w:tr w:rsidR="00EE0842" w:rsidRPr="00A440FC" w14:paraId="68ED637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8B1888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01.01.01.01</w:t>
            </w:r>
          </w:p>
        </w:tc>
        <w:tc>
          <w:tcPr>
            <w:tcW w:w="3082" w:type="pct"/>
            <w:tcBorders>
              <w:top w:val="nil"/>
              <w:left w:val="nil"/>
              <w:bottom w:val="single" w:sz="8" w:space="0" w:color="auto"/>
              <w:right w:val="single" w:sz="8" w:space="0" w:color="auto"/>
            </w:tcBorders>
            <w:shd w:val="clear" w:color="auto" w:fill="auto"/>
            <w:noWrap/>
            <w:vAlign w:val="center"/>
            <w:hideMark/>
          </w:tcPr>
          <w:p w14:paraId="4DD0D3F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FLETE TERRESTRE</w:t>
            </w:r>
          </w:p>
        </w:tc>
        <w:tc>
          <w:tcPr>
            <w:tcW w:w="221" w:type="pct"/>
            <w:tcBorders>
              <w:top w:val="nil"/>
              <w:left w:val="nil"/>
              <w:bottom w:val="single" w:sz="8" w:space="0" w:color="auto"/>
              <w:right w:val="single" w:sz="8" w:space="0" w:color="auto"/>
            </w:tcBorders>
            <w:shd w:val="clear" w:color="auto" w:fill="auto"/>
            <w:noWrap/>
            <w:vAlign w:val="center"/>
            <w:hideMark/>
          </w:tcPr>
          <w:p w14:paraId="5F610BB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90C3D6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59CA04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4BD103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424F590" w14:textId="77777777" w:rsidR="00A440FC" w:rsidRPr="00A440FC" w:rsidRDefault="00A440FC" w:rsidP="00A440FC">
            <w:pPr>
              <w:rPr>
                <w:sz w:val="20"/>
                <w:szCs w:val="20"/>
                <w:lang w:val="es-PE" w:eastAsia="es-PE"/>
              </w:rPr>
            </w:pPr>
          </w:p>
        </w:tc>
      </w:tr>
      <w:tr w:rsidR="00EE0842" w:rsidRPr="00A440FC" w14:paraId="071BBD6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60D910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01.01.01.02</w:t>
            </w:r>
          </w:p>
        </w:tc>
        <w:tc>
          <w:tcPr>
            <w:tcW w:w="3082" w:type="pct"/>
            <w:tcBorders>
              <w:top w:val="nil"/>
              <w:left w:val="nil"/>
              <w:bottom w:val="single" w:sz="8" w:space="0" w:color="auto"/>
              <w:right w:val="single" w:sz="8" w:space="0" w:color="auto"/>
            </w:tcBorders>
            <w:shd w:val="clear" w:color="auto" w:fill="auto"/>
            <w:noWrap/>
            <w:vAlign w:val="center"/>
            <w:hideMark/>
          </w:tcPr>
          <w:p w14:paraId="0181168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TRANSPORTE DE EQUIPOS Y HERRAMIENTAS</w:t>
            </w:r>
          </w:p>
        </w:tc>
        <w:tc>
          <w:tcPr>
            <w:tcW w:w="221" w:type="pct"/>
            <w:tcBorders>
              <w:top w:val="nil"/>
              <w:left w:val="nil"/>
              <w:bottom w:val="single" w:sz="8" w:space="0" w:color="auto"/>
              <w:right w:val="single" w:sz="8" w:space="0" w:color="auto"/>
            </w:tcBorders>
            <w:shd w:val="clear" w:color="auto" w:fill="auto"/>
            <w:noWrap/>
            <w:vAlign w:val="center"/>
            <w:hideMark/>
          </w:tcPr>
          <w:p w14:paraId="504AFFC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84460D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2244301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CF4976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E60153E" w14:textId="77777777" w:rsidR="00A440FC" w:rsidRPr="00A440FC" w:rsidRDefault="00A440FC" w:rsidP="00A440FC">
            <w:pPr>
              <w:rPr>
                <w:sz w:val="20"/>
                <w:szCs w:val="20"/>
                <w:lang w:val="es-PE" w:eastAsia="es-PE"/>
              </w:rPr>
            </w:pPr>
          </w:p>
        </w:tc>
      </w:tr>
      <w:tr w:rsidR="00EE0842" w:rsidRPr="00A440FC" w14:paraId="1EE6355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E3EA02A"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01.01.02</w:t>
            </w:r>
          </w:p>
        </w:tc>
        <w:tc>
          <w:tcPr>
            <w:tcW w:w="3082" w:type="pct"/>
            <w:tcBorders>
              <w:top w:val="nil"/>
              <w:left w:val="nil"/>
              <w:bottom w:val="single" w:sz="8" w:space="0" w:color="auto"/>
              <w:right w:val="single" w:sz="8" w:space="0" w:color="auto"/>
            </w:tcBorders>
            <w:shd w:val="clear" w:color="auto" w:fill="auto"/>
            <w:noWrap/>
            <w:vAlign w:val="center"/>
            <w:hideMark/>
          </w:tcPr>
          <w:p w14:paraId="5393537B"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TRAZOS Y REPLANTEO</w:t>
            </w:r>
          </w:p>
        </w:tc>
        <w:tc>
          <w:tcPr>
            <w:tcW w:w="221" w:type="pct"/>
            <w:tcBorders>
              <w:top w:val="nil"/>
              <w:left w:val="nil"/>
              <w:bottom w:val="single" w:sz="8" w:space="0" w:color="auto"/>
              <w:right w:val="single" w:sz="8" w:space="0" w:color="auto"/>
            </w:tcBorders>
            <w:shd w:val="clear" w:color="auto" w:fill="auto"/>
            <w:noWrap/>
            <w:vAlign w:val="center"/>
            <w:hideMark/>
          </w:tcPr>
          <w:p w14:paraId="55F688EC"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DEFAD82"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1EE04406"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C9E4DF5"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00217731" w14:textId="77777777" w:rsidR="00A440FC" w:rsidRPr="00A440FC" w:rsidRDefault="00A440FC" w:rsidP="00A440FC">
            <w:pPr>
              <w:rPr>
                <w:sz w:val="20"/>
                <w:szCs w:val="20"/>
                <w:lang w:val="es-PE" w:eastAsia="es-PE"/>
              </w:rPr>
            </w:pPr>
          </w:p>
        </w:tc>
      </w:tr>
      <w:tr w:rsidR="00EE0842" w:rsidRPr="00A440FC" w14:paraId="2DFC566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09940B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01.01.02.01</w:t>
            </w:r>
          </w:p>
        </w:tc>
        <w:tc>
          <w:tcPr>
            <w:tcW w:w="3082" w:type="pct"/>
            <w:tcBorders>
              <w:top w:val="nil"/>
              <w:left w:val="nil"/>
              <w:bottom w:val="single" w:sz="8" w:space="0" w:color="auto"/>
              <w:right w:val="single" w:sz="8" w:space="0" w:color="auto"/>
            </w:tcBorders>
            <w:shd w:val="clear" w:color="auto" w:fill="auto"/>
            <w:noWrap/>
            <w:vAlign w:val="center"/>
            <w:hideMark/>
          </w:tcPr>
          <w:p w14:paraId="1253B8B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TRAZO Y REPLANTEO</w:t>
            </w:r>
          </w:p>
        </w:tc>
        <w:tc>
          <w:tcPr>
            <w:tcW w:w="221" w:type="pct"/>
            <w:tcBorders>
              <w:top w:val="nil"/>
              <w:left w:val="nil"/>
              <w:bottom w:val="single" w:sz="8" w:space="0" w:color="auto"/>
              <w:right w:val="single" w:sz="8" w:space="0" w:color="auto"/>
            </w:tcBorders>
            <w:shd w:val="clear" w:color="auto" w:fill="auto"/>
            <w:noWrap/>
            <w:vAlign w:val="center"/>
            <w:hideMark/>
          </w:tcPr>
          <w:p w14:paraId="30E22C5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FCB94C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109.87</w:t>
            </w:r>
          </w:p>
        </w:tc>
        <w:tc>
          <w:tcPr>
            <w:tcW w:w="440" w:type="pct"/>
            <w:tcBorders>
              <w:top w:val="nil"/>
              <w:left w:val="nil"/>
              <w:bottom w:val="single" w:sz="8" w:space="0" w:color="auto"/>
              <w:right w:val="single" w:sz="8" w:space="0" w:color="auto"/>
            </w:tcBorders>
            <w:shd w:val="clear" w:color="auto" w:fill="auto"/>
            <w:noWrap/>
            <w:vAlign w:val="center"/>
            <w:hideMark/>
          </w:tcPr>
          <w:p w14:paraId="70177AF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FD4F75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822E6C8" w14:textId="77777777" w:rsidR="00A440FC" w:rsidRPr="00A440FC" w:rsidRDefault="00A440FC" w:rsidP="00A440FC">
            <w:pPr>
              <w:rPr>
                <w:sz w:val="20"/>
                <w:szCs w:val="20"/>
                <w:lang w:val="es-PE" w:eastAsia="es-PE"/>
              </w:rPr>
            </w:pPr>
          </w:p>
        </w:tc>
      </w:tr>
      <w:tr w:rsidR="00EE0842" w:rsidRPr="00A440FC" w14:paraId="4DA1B75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48AAB45"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01.01.03</w:t>
            </w:r>
          </w:p>
        </w:tc>
        <w:tc>
          <w:tcPr>
            <w:tcW w:w="3082" w:type="pct"/>
            <w:tcBorders>
              <w:top w:val="nil"/>
              <w:left w:val="nil"/>
              <w:bottom w:val="single" w:sz="8" w:space="0" w:color="auto"/>
              <w:right w:val="single" w:sz="8" w:space="0" w:color="auto"/>
            </w:tcBorders>
            <w:shd w:val="clear" w:color="auto" w:fill="auto"/>
            <w:noWrap/>
            <w:vAlign w:val="center"/>
            <w:hideMark/>
          </w:tcPr>
          <w:p w14:paraId="16D93C5A"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LIMPIEZA</w:t>
            </w:r>
          </w:p>
        </w:tc>
        <w:tc>
          <w:tcPr>
            <w:tcW w:w="221" w:type="pct"/>
            <w:tcBorders>
              <w:top w:val="nil"/>
              <w:left w:val="nil"/>
              <w:bottom w:val="single" w:sz="8" w:space="0" w:color="auto"/>
              <w:right w:val="single" w:sz="8" w:space="0" w:color="auto"/>
            </w:tcBorders>
            <w:shd w:val="clear" w:color="auto" w:fill="auto"/>
            <w:noWrap/>
            <w:vAlign w:val="center"/>
            <w:hideMark/>
          </w:tcPr>
          <w:p w14:paraId="26ED0AB6"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EC09C91"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6E434635"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5E94FE0"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02A9F828" w14:textId="77777777" w:rsidR="00A440FC" w:rsidRPr="00A440FC" w:rsidRDefault="00A440FC" w:rsidP="00A440FC">
            <w:pPr>
              <w:rPr>
                <w:sz w:val="20"/>
                <w:szCs w:val="20"/>
                <w:lang w:val="es-PE" w:eastAsia="es-PE"/>
              </w:rPr>
            </w:pPr>
          </w:p>
        </w:tc>
      </w:tr>
      <w:tr w:rsidR="00EE0842" w:rsidRPr="00A440FC" w14:paraId="23756B9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003C09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01.01.03.01</w:t>
            </w:r>
          </w:p>
        </w:tc>
        <w:tc>
          <w:tcPr>
            <w:tcW w:w="3082" w:type="pct"/>
            <w:tcBorders>
              <w:top w:val="nil"/>
              <w:left w:val="nil"/>
              <w:bottom w:val="single" w:sz="8" w:space="0" w:color="auto"/>
              <w:right w:val="single" w:sz="8" w:space="0" w:color="auto"/>
            </w:tcBorders>
            <w:shd w:val="clear" w:color="auto" w:fill="auto"/>
            <w:noWrap/>
            <w:vAlign w:val="center"/>
            <w:hideMark/>
          </w:tcPr>
          <w:p w14:paraId="3B00BAA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LIMPIEZA PERMANENTE</w:t>
            </w:r>
          </w:p>
        </w:tc>
        <w:tc>
          <w:tcPr>
            <w:tcW w:w="221" w:type="pct"/>
            <w:tcBorders>
              <w:top w:val="nil"/>
              <w:left w:val="nil"/>
              <w:bottom w:val="single" w:sz="8" w:space="0" w:color="auto"/>
              <w:right w:val="single" w:sz="8" w:space="0" w:color="auto"/>
            </w:tcBorders>
            <w:shd w:val="clear" w:color="auto" w:fill="auto"/>
            <w:noWrap/>
            <w:vAlign w:val="center"/>
            <w:hideMark/>
          </w:tcPr>
          <w:p w14:paraId="2606337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mes</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6F089E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64E68B6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B7EC24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8EF67FF" w14:textId="77777777" w:rsidR="00A440FC" w:rsidRPr="00A440FC" w:rsidRDefault="00A440FC" w:rsidP="00A440FC">
            <w:pPr>
              <w:rPr>
                <w:sz w:val="20"/>
                <w:szCs w:val="20"/>
                <w:lang w:val="es-PE" w:eastAsia="es-PE"/>
              </w:rPr>
            </w:pPr>
          </w:p>
        </w:tc>
      </w:tr>
      <w:tr w:rsidR="00EE0842" w:rsidRPr="00A440FC" w14:paraId="3E24E2C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AAD646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01.01.03.02</w:t>
            </w:r>
          </w:p>
        </w:tc>
        <w:tc>
          <w:tcPr>
            <w:tcW w:w="3082" w:type="pct"/>
            <w:tcBorders>
              <w:top w:val="nil"/>
              <w:left w:val="nil"/>
              <w:bottom w:val="single" w:sz="8" w:space="0" w:color="auto"/>
              <w:right w:val="single" w:sz="8" w:space="0" w:color="auto"/>
            </w:tcBorders>
            <w:shd w:val="clear" w:color="auto" w:fill="auto"/>
            <w:noWrap/>
            <w:vAlign w:val="center"/>
            <w:hideMark/>
          </w:tcPr>
          <w:p w14:paraId="18F1E0D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LIMPIEZA FINAL</w:t>
            </w:r>
          </w:p>
        </w:tc>
        <w:tc>
          <w:tcPr>
            <w:tcW w:w="221" w:type="pct"/>
            <w:tcBorders>
              <w:top w:val="nil"/>
              <w:left w:val="nil"/>
              <w:bottom w:val="single" w:sz="8" w:space="0" w:color="auto"/>
              <w:right w:val="single" w:sz="8" w:space="0" w:color="auto"/>
            </w:tcBorders>
            <w:shd w:val="clear" w:color="auto" w:fill="auto"/>
            <w:noWrap/>
            <w:vAlign w:val="center"/>
            <w:hideMark/>
          </w:tcPr>
          <w:p w14:paraId="124B8A0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6F9D91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6A0974C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7D2169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1B88076" w14:textId="77777777" w:rsidR="00A440FC" w:rsidRPr="00A440FC" w:rsidRDefault="00A440FC" w:rsidP="00A440FC">
            <w:pPr>
              <w:rPr>
                <w:sz w:val="20"/>
                <w:szCs w:val="20"/>
                <w:lang w:val="es-PE" w:eastAsia="es-PE"/>
              </w:rPr>
            </w:pPr>
          </w:p>
        </w:tc>
      </w:tr>
      <w:tr w:rsidR="00EE0842" w:rsidRPr="00A440FC" w14:paraId="0CFCC08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81D5ADE" w14:textId="77777777" w:rsidR="00A440FC" w:rsidRPr="00A440FC" w:rsidRDefault="00A440FC" w:rsidP="00A440FC">
            <w:pPr>
              <w:jc w:val="right"/>
              <w:rPr>
                <w:rFonts w:ascii="Arial Narrow" w:hAnsi="Arial Narrow" w:cs="Calibri"/>
                <w:b/>
                <w:bCs/>
                <w:color w:val="0070C0"/>
                <w:sz w:val="16"/>
                <w:szCs w:val="16"/>
                <w:lang w:val="es-PE" w:eastAsia="es-PE"/>
              </w:rPr>
            </w:pPr>
            <w:r w:rsidRPr="00A440FC">
              <w:rPr>
                <w:rFonts w:ascii="Arial Narrow" w:hAnsi="Arial Narrow" w:cs="Calibri"/>
                <w:b/>
                <w:bCs/>
                <w:color w:val="0070C0"/>
                <w:sz w:val="16"/>
                <w:szCs w:val="16"/>
                <w:lang w:val="es-ES" w:eastAsia="es-PE"/>
              </w:rPr>
              <w:t>1.02</w:t>
            </w:r>
          </w:p>
        </w:tc>
        <w:tc>
          <w:tcPr>
            <w:tcW w:w="3082" w:type="pct"/>
            <w:tcBorders>
              <w:top w:val="nil"/>
              <w:left w:val="nil"/>
              <w:bottom w:val="single" w:sz="8" w:space="0" w:color="auto"/>
              <w:right w:val="single" w:sz="8" w:space="0" w:color="auto"/>
            </w:tcBorders>
            <w:shd w:val="clear" w:color="auto" w:fill="auto"/>
            <w:noWrap/>
            <w:vAlign w:val="center"/>
            <w:hideMark/>
          </w:tcPr>
          <w:p w14:paraId="0933B751" w14:textId="77777777" w:rsidR="00A440FC" w:rsidRPr="00A440FC" w:rsidRDefault="00A440FC" w:rsidP="00A440FC">
            <w:pPr>
              <w:rPr>
                <w:rFonts w:ascii="Arial Narrow" w:hAnsi="Arial Narrow" w:cs="Calibri"/>
                <w:b/>
                <w:bCs/>
                <w:color w:val="0070C0"/>
                <w:sz w:val="16"/>
                <w:szCs w:val="16"/>
                <w:lang w:val="es-PE" w:eastAsia="es-PE"/>
              </w:rPr>
            </w:pPr>
            <w:r w:rsidRPr="00A440FC">
              <w:rPr>
                <w:rFonts w:ascii="Arial Narrow" w:hAnsi="Arial Narrow" w:cs="Calibri"/>
                <w:b/>
                <w:bCs/>
                <w:color w:val="0070C0"/>
                <w:sz w:val="16"/>
                <w:szCs w:val="16"/>
                <w:lang w:val="es-ES" w:eastAsia="es-PE"/>
              </w:rPr>
              <w:t>SEGURIDAD Y SALUD</w:t>
            </w:r>
          </w:p>
        </w:tc>
        <w:tc>
          <w:tcPr>
            <w:tcW w:w="221" w:type="pct"/>
            <w:tcBorders>
              <w:top w:val="nil"/>
              <w:left w:val="nil"/>
              <w:bottom w:val="single" w:sz="8" w:space="0" w:color="auto"/>
              <w:right w:val="single" w:sz="8" w:space="0" w:color="auto"/>
            </w:tcBorders>
            <w:shd w:val="clear" w:color="auto" w:fill="auto"/>
            <w:noWrap/>
            <w:vAlign w:val="center"/>
            <w:hideMark/>
          </w:tcPr>
          <w:p w14:paraId="200C488A"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2478CC2"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5DEFB1E9"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F8923C4"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5B2DF429" w14:textId="77777777" w:rsidR="00A440FC" w:rsidRPr="00A440FC" w:rsidRDefault="00A440FC" w:rsidP="00A440FC">
            <w:pPr>
              <w:rPr>
                <w:sz w:val="20"/>
                <w:szCs w:val="20"/>
                <w:lang w:val="es-PE" w:eastAsia="es-PE"/>
              </w:rPr>
            </w:pPr>
          </w:p>
        </w:tc>
      </w:tr>
      <w:tr w:rsidR="00EE0842" w:rsidRPr="00490E84" w14:paraId="7A05003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773E47F"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01.02.01</w:t>
            </w:r>
          </w:p>
        </w:tc>
        <w:tc>
          <w:tcPr>
            <w:tcW w:w="3082" w:type="pct"/>
            <w:tcBorders>
              <w:top w:val="nil"/>
              <w:left w:val="nil"/>
              <w:bottom w:val="single" w:sz="8" w:space="0" w:color="auto"/>
              <w:right w:val="single" w:sz="8" w:space="0" w:color="auto"/>
            </w:tcBorders>
            <w:shd w:val="clear" w:color="auto" w:fill="auto"/>
            <w:noWrap/>
            <w:vAlign w:val="center"/>
            <w:hideMark/>
          </w:tcPr>
          <w:p w14:paraId="1411BEF8" w14:textId="77777777" w:rsidR="00A440FC" w:rsidRPr="00A440FC" w:rsidRDefault="00A440FC" w:rsidP="00A440FC">
            <w:pPr>
              <w:ind w:firstLineChars="200" w:firstLine="321"/>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ELABORACIÓN, IMPLEMENTACIÓN Y ADMINISTRACIÓN DEL PLAN DE SEGURIDAD Y SALUD EN EL TRABAJO</w:t>
            </w:r>
          </w:p>
        </w:tc>
        <w:tc>
          <w:tcPr>
            <w:tcW w:w="221" w:type="pct"/>
            <w:tcBorders>
              <w:top w:val="nil"/>
              <w:left w:val="nil"/>
              <w:bottom w:val="single" w:sz="8" w:space="0" w:color="auto"/>
              <w:right w:val="single" w:sz="8" w:space="0" w:color="auto"/>
            </w:tcBorders>
            <w:shd w:val="clear" w:color="auto" w:fill="auto"/>
            <w:noWrap/>
            <w:vAlign w:val="center"/>
            <w:hideMark/>
          </w:tcPr>
          <w:p w14:paraId="07D7F9FA"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39DA30C"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5184B1D0"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AA66A14"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0D40623A" w14:textId="77777777" w:rsidR="00A440FC" w:rsidRPr="00A440FC" w:rsidRDefault="00A440FC" w:rsidP="00A440FC">
            <w:pPr>
              <w:rPr>
                <w:sz w:val="20"/>
                <w:szCs w:val="20"/>
                <w:lang w:val="es-PE" w:eastAsia="es-PE"/>
              </w:rPr>
            </w:pPr>
          </w:p>
        </w:tc>
      </w:tr>
      <w:tr w:rsidR="00EE0842" w:rsidRPr="00A440FC" w14:paraId="79DE68C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CE54FB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01.02.01.01</w:t>
            </w:r>
          </w:p>
        </w:tc>
        <w:tc>
          <w:tcPr>
            <w:tcW w:w="3082" w:type="pct"/>
            <w:tcBorders>
              <w:top w:val="nil"/>
              <w:left w:val="nil"/>
              <w:bottom w:val="single" w:sz="8" w:space="0" w:color="auto"/>
              <w:right w:val="single" w:sz="8" w:space="0" w:color="auto"/>
            </w:tcBorders>
            <w:shd w:val="clear" w:color="auto" w:fill="auto"/>
            <w:noWrap/>
            <w:vAlign w:val="center"/>
            <w:hideMark/>
          </w:tcPr>
          <w:p w14:paraId="742EDE63"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ELABORACIÓN, IMPLEMENTACIÓN Y ADMINISTRACIÓN DEL PLAN DE SEGURIDAD Y SALUD EN EL TRABAJO</w:t>
            </w:r>
          </w:p>
        </w:tc>
        <w:tc>
          <w:tcPr>
            <w:tcW w:w="221" w:type="pct"/>
            <w:tcBorders>
              <w:top w:val="nil"/>
              <w:left w:val="nil"/>
              <w:bottom w:val="single" w:sz="8" w:space="0" w:color="auto"/>
              <w:right w:val="single" w:sz="8" w:space="0" w:color="auto"/>
            </w:tcBorders>
            <w:shd w:val="clear" w:color="auto" w:fill="auto"/>
            <w:noWrap/>
            <w:vAlign w:val="center"/>
            <w:hideMark/>
          </w:tcPr>
          <w:p w14:paraId="451678CC"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A24F54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46E1EC4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432FB1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2D7BF9B" w14:textId="77777777" w:rsidR="00A440FC" w:rsidRPr="00A440FC" w:rsidRDefault="00A440FC" w:rsidP="00A440FC">
            <w:pPr>
              <w:rPr>
                <w:sz w:val="20"/>
                <w:szCs w:val="20"/>
                <w:lang w:val="es-PE" w:eastAsia="es-PE"/>
              </w:rPr>
            </w:pPr>
          </w:p>
        </w:tc>
      </w:tr>
      <w:tr w:rsidR="00EE0842" w:rsidRPr="00A440FC" w14:paraId="7E31CA5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465D74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01.02.01.02</w:t>
            </w:r>
          </w:p>
        </w:tc>
        <w:tc>
          <w:tcPr>
            <w:tcW w:w="3082" w:type="pct"/>
            <w:tcBorders>
              <w:top w:val="nil"/>
              <w:left w:val="nil"/>
              <w:bottom w:val="single" w:sz="8" w:space="0" w:color="auto"/>
              <w:right w:val="single" w:sz="8" w:space="0" w:color="auto"/>
            </w:tcBorders>
            <w:shd w:val="clear" w:color="auto" w:fill="auto"/>
            <w:noWrap/>
            <w:vAlign w:val="center"/>
            <w:hideMark/>
          </w:tcPr>
          <w:p w14:paraId="3201BCDA"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EQUIPO DE PROTECCIÓN INDIVIDUAL</w:t>
            </w:r>
          </w:p>
        </w:tc>
        <w:tc>
          <w:tcPr>
            <w:tcW w:w="221" w:type="pct"/>
            <w:tcBorders>
              <w:top w:val="nil"/>
              <w:left w:val="nil"/>
              <w:bottom w:val="single" w:sz="8" w:space="0" w:color="auto"/>
              <w:right w:val="single" w:sz="8" w:space="0" w:color="auto"/>
            </w:tcBorders>
            <w:shd w:val="clear" w:color="auto" w:fill="auto"/>
            <w:noWrap/>
            <w:vAlign w:val="center"/>
            <w:hideMark/>
          </w:tcPr>
          <w:p w14:paraId="07B6D828"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C8F2BA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6B8A9D8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FCB1C0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DFF822C" w14:textId="77777777" w:rsidR="00A440FC" w:rsidRPr="00A440FC" w:rsidRDefault="00A440FC" w:rsidP="00A440FC">
            <w:pPr>
              <w:rPr>
                <w:sz w:val="20"/>
                <w:szCs w:val="20"/>
                <w:lang w:val="es-PE" w:eastAsia="es-PE"/>
              </w:rPr>
            </w:pPr>
          </w:p>
        </w:tc>
      </w:tr>
      <w:tr w:rsidR="00EE0842" w:rsidRPr="00A440FC" w14:paraId="4A824DD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72B7AD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01.02.01.03</w:t>
            </w:r>
          </w:p>
        </w:tc>
        <w:tc>
          <w:tcPr>
            <w:tcW w:w="3082" w:type="pct"/>
            <w:tcBorders>
              <w:top w:val="nil"/>
              <w:left w:val="nil"/>
              <w:bottom w:val="single" w:sz="8" w:space="0" w:color="auto"/>
              <w:right w:val="single" w:sz="8" w:space="0" w:color="auto"/>
            </w:tcBorders>
            <w:shd w:val="clear" w:color="auto" w:fill="auto"/>
            <w:noWrap/>
            <w:vAlign w:val="center"/>
            <w:hideMark/>
          </w:tcPr>
          <w:p w14:paraId="3A1455DC"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EQUIPO DE PROTECCIÓN COLECTIVA</w:t>
            </w:r>
          </w:p>
        </w:tc>
        <w:tc>
          <w:tcPr>
            <w:tcW w:w="221" w:type="pct"/>
            <w:tcBorders>
              <w:top w:val="nil"/>
              <w:left w:val="nil"/>
              <w:bottom w:val="single" w:sz="8" w:space="0" w:color="auto"/>
              <w:right w:val="single" w:sz="8" w:space="0" w:color="auto"/>
            </w:tcBorders>
            <w:shd w:val="clear" w:color="auto" w:fill="auto"/>
            <w:noWrap/>
            <w:vAlign w:val="center"/>
            <w:hideMark/>
          </w:tcPr>
          <w:p w14:paraId="392EA4E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D78EC7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3313593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8521BE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10511A2" w14:textId="77777777" w:rsidR="00A440FC" w:rsidRPr="00A440FC" w:rsidRDefault="00A440FC" w:rsidP="00A440FC">
            <w:pPr>
              <w:rPr>
                <w:sz w:val="20"/>
                <w:szCs w:val="20"/>
                <w:lang w:val="es-PE" w:eastAsia="es-PE"/>
              </w:rPr>
            </w:pPr>
          </w:p>
        </w:tc>
      </w:tr>
      <w:tr w:rsidR="00EE0842" w:rsidRPr="00A440FC" w14:paraId="611A148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3F110B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01.02.01.04</w:t>
            </w:r>
          </w:p>
        </w:tc>
        <w:tc>
          <w:tcPr>
            <w:tcW w:w="3082" w:type="pct"/>
            <w:tcBorders>
              <w:top w:val="nil"/>
              <w:left w:val="nil"/>
              <w:bottom w:val="single" w:sz="8" w:space="0" w:color="auto"/>
              <w:right w:val="single" w:sz="8" w:space="0" w:color="auto"/>
            </w:tcBorders>
            <w:shd w:val="clear" w:color="auto" w:fill="auto"/>
            <w:noWrap/>
            <w:vAlign w:val="center"/>
            <w:hideMark/>
          </w:tcPr>
          <w:p w14:paraId="521B0DA1"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SEÑALIZACIÓN TEMPORAL DE SEGURIDAD</w:t>
            </w:r>
          </w:p>
        </w:tc>
        <w:tc>
          <w:tcPr>
            <w:tcW w:w="221" w:type="pct"/>
            <w:tcBorders>
              <w:top w:val="nil"/>
              <w:left w:val="nil"/>
              <w:bottom w:val="single" w:sz="8" w:space="0" w:color="auto"/>
              <w:right w:val="single" w:sz="8" w:space="0" w:color="auto"/>
            </w:tcBorders>
            <w:shd w:val="clear" w:color="auto" w:fill="auto"/>
            <w:noWrap/>
            <w:vAlign w:val="center"/>
            <w:hideMark/>
          </w:tcPr>
          <w:p w14:paraId="72E6A87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5D9A1F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92663C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0CDCEB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27FEFA9" w14:textId="77777777" w:rsidR="00A440FC" w:rsidRPr="00A440FC" w:rsidRDefault="00A440FC" w:rsidP="00A440FC">
            <w:pPr>
              <w:rPr>
                <w:sz w:val="20"/>
                <w:szCs w:val="20"/>
                <w:lang w:val="es-PE" w:eastAsia="es-PE"/>
              </w:rPr>
            </w:pPr>
          </w:p>
        </w:tc>
      </w:tr>
      <w:tr w:rsidR="00EE0842" w:rsidRPr="00A440FC" w14:paraId="12CACD6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092CC6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01.02.01.05</w:t>
            </w:r>
          </w:p>
        </w:tc>
        <w:tc>
          <w:tcPr>
            <w:tcW w:w="3082" w:type="pct"/>
            <w:tcBorders>
              <w:top w:val="nil"/>
              <w:left w:val="nil"/>
              <w:bottom w:val="single" w:sz="8" w:space="0" w:color="auto"/>
              <w:right w:val="single" w:sz="8" w:space="0" w:color="auto"/>
            </w:tcBorders>
            <w:shd w:val="clear" w:color="auto" w:fill="auto"/>
            <w:noWrap/>
            <w:vAlign w:val="center"/>
            <w:hideMark/>
          </w:tcPr>
          <w:p w14:paraId="5AB9205A"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CAPACITACIÓN EN SEGURIDAD Y SALUD</w:t>
            </w:r>
          </w:p>
        </w:tc>
        <w:tc>
          <w:tcPr>
            <w:tcW w:w="221" w:type="pct"/>
            <w:tcBorders>
              <w:top w:val="nil"/>
              <w:left w:val="nil"/>
              <w:bottom w:val="single" w:sz="8" w:space="0" w:color="auto"/>
              <w:right w:val="single" w:sz="8" w:space="0" w:color="auto"/>
            </w:tcBorders>
            <w:shd w:val="clear" w:color="auto" w:fill="auto"/>
            <w:noWrap/>
            <w:vAlign w:val="center"/>
            <w:hideMark/>
          </w:tcPr>
          <w:p w14:paraId="0B1B03BA"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66AA0A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63A3103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1B137F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6BCC47E" w14:textId="77777777" w:rsidR="00A440FC" w:rsidRPr="00A440FC" w:rsidRDefault="00A440FC" w:rsidP="00A440FC">
            <w:pPr>
              <w:rPr>
                <w:sz w:val="20"/>
                <w:szCs w:val="20"/>
                <w:lang w:val="es-PE" w:eastAsia="es-PE"/>
              </w:rPr>
            </w:pPr>
          </w:p>
        </w:tc>
      </w:tr>
      <w:tr w:rsidR="00EE0842" w:rsidRPr="00A440FC" w14:paraId="17FA8BE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9359DC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01.02.01.06</w:t>
            </w:r>
          </w:p>
        </w:tc>
        <w:tc>
          <w:tcPr>
            <w:tcW w:w="3082" w:type="pct"/>
            <w:tcBorders>
              <w:top w:val="nil"/>
              <w:left w:val="nil"/>
              <w:bottom w:val="single" w:sz="8" w:space="0" w:color="auto"/>
              <w:right w:val="single" w:sz="8" w:space="0" w:color="auto"/>
            </w:tcBorders>
            <w:shd w:val="clear" w:color="auto" w:fill="auto"/>
            <w:noWrap/>
            <w:vAlign w:val="center"/>
            <w:hideMark/>
          </w:tcPr>
          <w:p w14:paraId="68F3AC6E"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RECURSOS PARA RESPUESTAS ANTE EMERGENCIAS EN SEGURIDAD Y SALUD DURANTE EL TRABAJO</w:t>
            </w:r>
          </w:p>
        </w:tc>
        <w:tc>
          <w:tcPr>
            <w:tcW w:w="221" w:type="pct"/>
            <w:tcBorders>
              <w:top w:val="nil"/>
              <w:left w:val="nil"/>
              <w:bottom w:val="single" w:sz="8" w:space="0" w:color="auto"/>
              <w:right w:val="single" w:sz="8" w:space="0" w:color="auto"/>
            </w:tcBorders>
            <w:shd w:val="clear" w:color="auto" w:fill="auto"/>
            <w:noWrap/>
            <w:vAlign w:val="center"/>
            <w:hideMark/>
          </w:tcPr>
          <w:p w14:paraId="672AF02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54D12B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28D4CA6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666BBD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E413E2A" w14:textId="77777777" w:rsidR="00A440FC" w:rsidRPr="00A440FC" w:rsidRDefault="00A440FC" w:rsidP="00A440FC">
            <w:pPr>
              <w:rPr>
                <w:sz w:val="20"/>
                <w:szCs w:val="20"/>
                <w:lang w:val="es-PE" w:eastAsia="es-PE"/>
              </w:rPr>
            </w:pPr>
          </w:p>
        </w:tc>
      </w:tr>
      <w:tr w:rsidR="00EE0842" w:rsidRPr="00A440FC" w14:paraId="131C074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29A0C56" w14:textId="77777777" w:rsidR="00A440FC" w:rsidRPr="00A440FC" w:rsidRDefault="00A440FC" w:rsidP="00A440FC">
            <w:pPr>
              <w:jc w:val="right"/>
              <w:rPr>
                <w:rFonts w:ascii="Arial Narrow" w:hAnsi="Arial Narrow" w:cs="Calibri"/>
                <w:b/>
                <w:bCs/>
                <w:color w:val="0070C0"/>
                <w:sz w:val="16"/>
                <w:szCs w:val="16"/>
                <w:lang w:val="es-PE" w:eastAsia="es-PE"/>
              </w:rPr>
            </w:pPr>
            <w:r w:rsidRPr="00A440FC">
              <w:rPr>
                <w:rFonts w:ascii="Arial Narrow" w:hAnsi="Arial Narrow" w:cs="Calibri"/>
                <w:b/>
                <w:bCs/>
                <w:color w:val="0070C0"/>
                <w:sz w:val="16"/>
                <w:szCs w:val="16"/>
                <w:lang w:val="es-ES" w:eastAsia="es-PE"/>
              </w:rPr>
              <w:t>1.03</w:t>
            </w:r>
          </w:p>
        </w:tc>
        <w:tc>
          <w:tcPr>
            <w:tcW w:w="3082" w:type="pct"/>
            <w:tcBorders>
              <w:top w:val="nil"/>
              <w:left w:val="nil"/>
              <w:bottom w:val="single" w:sz="8" w:space="0" w:color="auto"/>
              <w:right w:val="single" w:sz="8" w:space="0" w:color="auto"/>
            </w:tcBorders>
            <w:shd w:val="clear" w:color="auto" w:fill="auto"/>
            <w:noWrap/>
            <w:vAlign w:val="center"/>
            <w:hideMark/>
          </w:tcPr>
          <w:p w14:paraId="0AD81723" w14:textId="77777777" w:rsidR="00A440FC" w:rsidRPr="00A440FC" w:rsidRDefault="00A440FC" w:rsidP="00A440FC">
            <w:pPr>
              <w:rPr>
                <w:rFonts w:ascii="Arial Narrow" w:hAnsi="Arial Narrow" w:cs="Calibri"/>
                <w:b/>
                <w:bCs/>
                <w:color w:val="0070C0"/>
                <w:sz w:val="16"/>
                <w:szCs w:val="16"/>
                <w:lang w:val="es-PE" w:eastAsia="es-PE"/>
              </w:rPr>
            </w:pPr>
            <w:r w:rsidRPr="00A440FC">
              <w:rPr>
                <w:rFonts w:ascii="Arial Narrow" w:hAnsi="Arial Narrow" w:cs="Calibri"/>
                <w:b/>
                <w:bCs/>
                <w:color w:val="0070C0"/>
                <w:sz w:val="16"/>
                <w:szCs w:val="16"/>
                <w:lang w:val="es-ES" w:eastAsia="es-PE"/>
              </w:rPr>
              <w:t xml:space="preserve"> PROGRAMA DE MANEJO AMBIENTAL</w:t>
            </w:r>
          </w:p>
        </w:tc>
        <w:tc>
          <w:tcPr>
            <w:tcW w:w="221" w:type="pct"/>
            <w:tcBorders>
              <w:top w:val="nil"/>
              <w:left w:val="nil"/>
              <w:bottom w:val="single" w:sz="8" w:space="0" w:color="auto"/>
              <w:right w:val="single" w:sz="8" w:space="0" w:color="auto"/>
            </w:tcBorders>
            <w:shd w:val="clear" w:color="auto" w:fill="auto"/>
            <w:noWrap/>
            <w:vAlign w:val="center"/>
            <w:hideMark/>
          </w:tcPr>
          <w:p w14:paraId="1EFC4FAA"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088FE34"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328CFBBD"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5A25C3F"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20B9CDE1" w14:textId="77777777" w:rsidR="00A440FC" w:rsidRPr="00A440FC" w:rsidRDefault="00A440FC" w:rsidP="00A440FC">
            <w:pPr>
              <w:rPr>
                <w:sz w:val="20"/>
                <w:szCs w:val="20"/>
                <w:lang w:val="es-PE" w:eastAsia="es-PE"/>
              </w:rPr>
            </w:pPr>
          </w:p>
        </w:tc>
      </w:tr>
      <w:tr w:rsidR="00EE0842" w:rsidRPr="00A440FC" w14:paraId="0519AC4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5502721"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01.03.01</w:t>
            </w:r>
          </w:p>
        </w:tc>
        <w:tc>
          <w:tcPr>
            <w:tcW w:w="3082" w:type="pct"/>
            <w:tcBorders>
              <w:top w:val="nil"/>
              <w:left w:val="nil"/>
              <w:bottom w:val="single" w:sz="8" w:space="0" w:color="auto"/>
              <w:right w:val="single" w:sz="8" w:space="0" w:color="auto"/>
            </w:tcBorders>
            <w:shd w:val="clear" w:color="auto" w:fill="auto"/>
            <w:noWrap/>
            <w:vAlign w:val="center"/>
            <w:hideMark/>
          </w:tcPr>
          <w:p w14:paraId="5EF9EBE3" w14:textId="77777777" w:rsidR="00A440FC" w:rsidRPr="00A440FC" w:rsidRDefault="00A440FC" w:rsidP="00A440FC">
            <w:pPr>
              <w:ind w:firstLineChars="200" w:firstLine="321"/>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 xml:space="preserve"> PLAN DE MANEJO AMBIENTAL</w:t>
            </w:r>
          </w:p>
        </w:tc>
        <w:tc>
          <w:tcPr>
            <w:tcW w:w="221" w:type="pct"/>
            <w:tcBorders>
              <w:top w:val="nil"/>
              <w:left w:val="nil"/>
              <w:bottom w:val="single" w:sz="8" w:space="0" w:color="auto"/>
              <w:right w:val="single" w:sz="8" w:space="0" w:color="auto"/>
            </w:tcBorders>
            <w:shd w:val="clear" w:color="auto" w:fill="auto"/>
            <w:noWrap/>
            <w:vAlign w:val="center"/>
            <w:hideMark/>
          </w:tcPr>
          <w:p w14:paraId="34DB4792"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B55794A"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91AF022"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97B49E8"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29CEFF02" w14:textId="77777777" w:rsidR="00A440FC" w:rsidRPr="00A440FC" w:rsidRDefault="00A440FC" w:rsidP="00A440FC">
            <w:pPr>
              <w:rPr>
                <w:sz w:val="20"/>
                <w:szCs w:val="20"/>
                <w:lang w:val="es-PE" w:eastAsia="es-PE"/>
              </w:rPr>
            </w:pPr>
          </w:p>
        </w:tc>
      </w:tr>
      <w:tr w:rsidR="00EE0842" w:rsidRPr="00490E84" w14:paraId="51DAE5A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4F2A3EA" w14:textId="77777777" w:rsidR="00A440FC" w:rsidRPr="00A440FC" w:rsidRDefault="00A440FC" w:rsidP="00A440FC">
            <w:pPr>
              <w:jc w:val="both"/>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01.03.01.01</w:t>
            </w:r>
          </w:p>
        </w:tc>
        <w:tc>
          <w:tcPr>
            <w:tcW w:w="3082" w:type="pct"/>
            <w:tcBorders>
              <w:top w:val="nil"/>
              <w:left w:val="nil"/>
              <w:bottom w:val="single" w:sz="8" w:space="0" w:color="auto"/>
              <w:right w:val="single" w:sz="8" w:space="0" w:color="auto"/>
            </w:tcBorders>
            <w:shd w:val="clear" w:color="auto" w:fill="auto"/>
            <w:noWrap/>
            <w:vAlign w:val="center"/>
            <w:hideMark/>
          </w:tcPr>
          <w:p w14:paraId="2B872179" w14:textId="77777777" w:rsidR="00A440FC" w:rsidRPr="00A440FC" w:rsidRDefault="00A440FC" w:rsidP="00A440FC">
            <w:pPr>
              <w:jc w:val="both"/>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xml:space="preserve"> MEDIDAS DE MITIGACION Y CONTROL DE EMISIONES GASEOSAS Y GENERACIÓN DE POLVO</w:t>
            </w:r>
          </w:p>
        </w:tc>
        <w:tc>
          <w:tcPr>
            <w:tcW w:w="221" w:type="pct"/>
            <w:tcBorders>
              <w:top w:val="nil"/>
              <w:left w:val="nil"/>
              <w:bottom w:val="single" w:sz="8" w:space="0" w:color="auto"/>
              <w:right w:val="single" w:sz="8" w:space="0" w:color="auto"/>
            </w:tcBorders>
            <w:shd w:val="clear" w:color="auto" w:fill="auto"/>
            <w:noWrap/>
            <w:vAlign w:val="center"/>
            <w:hideMark/>
          </w:tcPr>
          <w:p w14:paraId="7A1BF426"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D7243CD"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39FDBD3"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6C10B03"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16D0585F" w14:textId="77777777" w:rsidR="00A440FC" w:rsidRPr="00A440FC" w:rsidRDefault="00A440FC" w:rsidP="00A440FC">
            <w:pPr>
              <w:rPr>
                <w:sz w:val="20"/>
                <w:szCs w:val="20"/>
                <w:lang w:val="es-PE" w:eastAsia="es-PE"/>
              </w:rPr>
            </w:pPr>
          </w:p>
        </w:tc>
      </w:tr>
      <w:tr w:rsidR="00EE0842" w:rsidRPr="00A440FC" w14:paraId="616FB8B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5A98A9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01.03.01.01.01</w:t>
            </w:r>
          </w:p>
        </w:tc>
        <w:tc>
          <w:tcPr>
            <w:tcW w:w="3082" w:type="pct"/>
            <w:tcBorders>
              <w:top w:val="nil"/>
              <w:left w:val="nil"/>
              <w:bottom w:val="single" w:sz="8" w:space="0" w:color="auto"/>
              <w:right w:val="single" w:sz="8" w:space="0" w:color="auto"/>
            </w:tcBorders>
            <w:shd w:val="clear" w:color="auto" w:fill="auto"/>
            <w:noWrap/>
            <w:vAlign w:val="center"/>
            <w:hideMark/>
          </w:tcPr>
          <w:p w14:paraId="6436A8E8"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COLOCACION DE PANELES DE TRIPLAY PARA CONTROL DE POLVO.</w:t>
            </w:r>
          </w:p>
        </w:tc>
        <w:tc>
          <w:tcPr>
            <w:tcW w:w="221" w:type="pct"/>
            <w:tcBorders>
              <w:top w:val="nil"/>
              <w:left w:val="nil"/>
              <w:bottom w:val="single" w:sz="8" w:space="0" w:color="auto"/>
              <w:right w:val="single" w:sz="8" w:space="0" w:color="auto"/>
            </w:tcBorders>
            <w:shd w:val="clear" w:color="auto" w:fill="auto"/>
            <w:noWrap/>
            <w:vAlign w:val="center"/>
            <w:hideMark/>
          </w:tcPr>
          <w:p w14:paraId="1FFAB54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0086AC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0DF66C2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19EFB3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B19376B" w14:textId="77777777" w:rsidR="00A440FC" w:rsidRPr="00A440FC" w:rsidRDefault="00A440FC" w:rsidP="00A440FC">
            <w:pPr>
              <w:rPr>
                <w:sz w:val="20"/>
                <w:szCs w:val="20"/>
                <w:lang w:val="es-PE" w:eastAsia="es-PE"/>
              </w:rPr>
            </w:pPr>
          </w:p>
        </w:tc>
      </w:tr>
      <w:tr w:rsidR="00EE0842" w:rsidRPr="00A440FC" w14:paraId="337C33A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60D60A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01.03.01.01.02</w:t>
            </w:r>
          </w:p>
        </w:tc>
        <w:tc>
          <w:tcPr>
            <w:tcW w:w="3082" w:type="pct"/>
            <w:tcBorders>
              <w:top w:val="nil"/>
              <w:left w:val="nil"/>
              <w:bottom w:val="single" w:sz="8" w:space="0" w:color="auto"/>
              <w:right w:val="single" w:sz="8" w:space="0" w:color="auto"/>
            </w:tcBorders>
            <w:shd w:val="clear" w:color="auto" w:fill="auto"/>
            <w:noWrap/>
            <w:vAlign w:val="center"/>
            <w:hideMark/>
          </w:tcPr>
          <w:p w14:paraId="1A42A8CA"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CONTROL TÉCNICO DE EQUIPOS</w:t>
            </w:r>
          </w:p>
        </w:tc>
        <w:tc>
          <w:tcPr>
            <w:tcW w:w="221" w:type="pct"/>
            <w:tcBorders>
              <w:top w:val="nil"/>
              <w:left w:val="nil"/>
              <w:bottom w:val="single" w:sz="8" w:space="0" w:color="auto"/>
              <w:right w:val="single" w:sz="8" w:space="0" w:color="auto"/>
            </w:tcBorders>
            <w:shd w:val="clear" w:color="auto" w:fill="auto"/>
            <w:noWrap/>
            <w:vAlign w:val="center"/>
            <w:hideMark/>
          </w:tcPr>
          <w:p w14:paraId="0A51FBF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63CF20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6B1CC2B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966C2B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648D767" w14:textId="77777777" w:rsidR="00A440FC" w:rsidRPr="00A440FC" w:rsidRDefault="00A440FC" w:rsidP="00A440FC">
            <w:pPr>
              <w:rPr>
                <w:sz w:val="20"/>
                <w:szCs w:val="20"/>
                <w:lang w:val="es-PE" w:eastAsia="es-PE"/>
              </w:rPr>
            </w:pPr>
          </w:p>
        </w:tc>
      </w:tr>
      <w:tr w:rsidR="00EE0842" w:rsidRPr="00490E84" w14:paraId="594CEF3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ED57D9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01.03.01.02</w:t>
            </w:r>
          </w:p>
        </w:tc>
        <w:tc>
          <w:tcPr>
            <w:tcW w:w="3082" w:type="pct"/>
            <w:tcBorders>
              <w:top w:val="nil"/>
              <w:left w:val="nil"/>
              <w:bottom w:val="single" w:sz="8" w:space="0" w:color="auto"/>
              <w:right w:val="single" w:sz="8" w:space="0" w:color="auto"/>
            </w:tcBorders>
            <w:shd w:val="clear" w:color="auto" w:fill="auto"/>
            <w:noWrap/>
            <w:vAlign w:val="center"/>
            <w:hideMark/>
          </w:tcPr>
          <w:p w14:paraId="1F3F8BA8" w14:textId="77777777" w:rsidR="00A440FC" w:rsidRPr="00A440FC" w:rsidRDefault="00A440FC" w:rsidP="00A440FC">
            <w:pPr>
              <w:ind w:firstLineChars="300" w:firstLine="482"/>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MEDIDAS DE PROTECCIÓN DE RECURSO NATURALES</w:t>
            </w:r>
          </w:p>
        </w:tc>
        <w:tc>
          <w:tcPr>
            <w:tcW w:w="221" w:type="pct"/>
            <w:tcBorders>
              <w:top w:val="nil"/>
              <w:left w:val="nil"/>
              <w:bottom w:val="single" w:sz="8" w:space="0" w:color="auto"/>
              <w:right w:val="single" w:sz="8" w:space="0" w:color="auto"/>
            </w:tcBorders>
            <w:shd w:val="clear" w:color="auto" w:fill="auto"/>
            <w:noWrap/>
            <w:vAlign w:val="center"/>
            <w:hideMark/>
          </w:tcPr>
          <w:p w14:paraId="63DD6D4B"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0B6B81A"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3CC19FD4"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B1D4E72"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5E5761B9" w14:textId="77777777" w:rsidR="00A440FC" w:rsidRPr="00A440FC" w:rsidRDefault="00A440FC" w:rsidP="00A440FC">
            <w:pPr>
              <w:rPr>
                <w:sz w:val="20"/>
                <w:szCs w:val="20"/>
                <w:lang w:val="es-PE" w:eastAsia="es-PE"/>
              </w:rPr>
            </w:pPr>
          </w:p>
        </w:tc>
      </w:tr>
      <w:tr w:rsidR="00EE0842" w:rsidRPr="00A440FC" w14:paraId="0E712A9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781F83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01.03.01.02.01</w:t>
            </w:r>
          </w:p>
        </w:tc>
        <w:tc>
          <w:tcPr>
            <w:tcW w:w="3082" w:type="pct"/>
            <w:tcBorders>
              <w:top w:val="nil"/>
              <w:left w:val="nil"/>
              <w:bottom w:val="single" w:sz="8" w:space="0" w:color="auto"/>
              <w:right w:val="single" w:sz="8" w:space="0" w:color="auto"/>
            </w:tcBorders>
            <w:shd w:val="clear" w:color="auto" w:fill="auto"/>
            <w:noWrap/>
            <w:vAlign w:val="center"/>
            <w:hideMark/>
          </w:tcPr>
          <w:p w14:paraId="501CD4D0"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SEÑALIZACIÓN AMBIENTALES</w:t>
            </w:r>
          </w:p>
        </w:tc>
        <w:tc>
          <w:tcPr>
            <w:tcW w:w="221" w:type="pct"/>
            <w:tcBorders>
              <w:top w:val="nil"/>
              <w:left w:val="nil"/>
              <w:bottom w:val="single" w:sz="8" w:space="0" w:color="auto"/>
              <w:right w:val="single" w:sz="8" w:space="0" w:color="auto"/>
            </w:tcBorders>
            <w:shd w:val="clear" w:color="auto" w:fill="auto"/>
            <w:noWrap/>
            <w:vAlign w:val="center"/>
            <w:hideMark/>
          </w:tcPr>
          <w:p w14:paraId="7D1D004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C9FD5D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7ADC831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89DA9D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38AC9EB" w14:textId="77777777" w:rsidR="00A440FC" w:rsidRPr="00A440FC" w:rsidRDefault="00A440FC" w:rsidP="00A440FC">
            <w:pPr>
              <w:rPr>
                <w:sz w:val="20"/>
                <w:szCs w:val="20"/>
                <w:lang w:val="es-PE" w:eastAsia="es-PE"/>
              </w:rPr>
            </w:pPr>
          </w:p>
        </w:tc>
      </w:tr>
      <w:tr w:rsidR="00EE0842" w:rsidRPr="00490E84" w14:paraId="1361756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67BC41D"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01.03.02</w:t>
            </w:r>
          </w:p>
        </w:tc>
        <w:tc>
          <w:tcPr>
            <w:tcW w:w="3082" w:type="pct"/>
            <w:tcBorders>
              <w:top w:val="nil"/>
              <w:left w:val="nil"/>
              <w:bottom w:val="single" w:sz="8" w:space="0" w:color="auto"/>
              <w:right w:val="single" w:sz="8" w:space="0" w:color="auto"/>
            </w:tcBorders>
            <w:shd w:val="clear" w:color="auto" w:fill="auto"/>
            <w:noWrap/>
            <w:vAlign w:val="center"/>
            <w:hideMark/>
          </w:tcPr>
          <w:p w14:paraId="751F5D88" w14:textId="77777777" w:rsidR="00A440FC" w:rsidRPr="00A440FC" w:rsidRDefault="00A440FC" w:rsidP="00A440FC">
            <w:pPr>
              <w:ind w:firstLineChars="200" w:firstLine="321"/>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PROGRAMA DE MINIMIZACIÓN Y MANEJO DE RESIDUOS SOLIDOS</w:t>
            </w:r>
          </w:p>
        </w:tc>
        <w:tc>
          <w:tcPr>
            <w:tcW w:w="221" w:type="pct"/>
            <w:tcBorders>
              <w:top w:val="nil"/>
              <w:left w:val="nil"/>
              <w:bottom w:val="single" w:sz="8" w:space="0" w:color="auto"/>
              <w:right w:val="single" w:sz="8" w:space="0" w:color="auto"/>
            </w:tcBorders>
            <w:shd w:val="clear" w:color="auto" w:fill="auto"/>
            <w:noWrap/>
            <w:vAlign w:val="center"/>
            <w:hideMark/>
          </w:tcPr>
          <w:p w14:paraId="4F5411C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73BFF2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3B8438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F043D8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0B964EB" w14:textId="77777777" w:rsidR="00A440FC" w:rsidRPr="00A440FC" w:rsidRDefault="00A440FC" w:rsidP="00A440FC">
            <w:pPr>
              <w:rPr>
                <w:sz w:val="20"/>
                <w:szCs w:val="20"/>
                <w:lang w:val="es-PE" w:eastAsia="es-PE"/>
              </w:rPr>
            </w:pPr>
          </w:p>
        </w:tc>
      </w:tr>
      <w:tr w:rsidR="00EE0842" w:rsidRPr="00490E84" w14:paraId="5EEE4C7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CE17E6F" w14:textId="77777777" w:rsidR="00A440FC" w:rsidRPr="00A440FC" w:rsidRDefault="00A440FC" w:rsidP="00A440FC">
            <w:pP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01.03.02.01</w:t>
            </w:r>
          </w:p>
        </w:tc>
        <w:tc>
          <w:tcPr>
            <w:tcW w:w="3082" w:type="pct"/>
            <w:tcBorders>
              <w:top w:val="nil"/>
              <w:left w:val="nil"/>
              <w:bottom w:val="single" w:sz="8" w:space="0" w:color="auto"/>
              <w:right w:val="single" w:sz="8" w:space="0" w:color="auto"/>
            </w:tcBorders>
            <w:shd w:val="clear" w:color="auto" w:fill="auto"/>
            <w:noWrap/>
            <w:vAlign w:val="center"/>
            <w:hideMark/>
          </w:tcPr>
          <w:p w14:paraId="11BC1A88" w14:textId="77777777" w:rsidR="00A440FC" w:rsidRPr="00A440FC" w:rsidRDefault="00A440FC" w:rsidP="00A440FC">
            <w:pPr>
              <w:ind w:firstLineChars="300" w:firstLine="482"/>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xml:space="preserve"> MANEJO DE RESIDUOS SOLIDOS NO PELIGROSOS</w:t>
            </w:r>
          </w:p>
        </w:tc>
        <w:tc>
          <w:tcPr>
            <w:tcW w:w="221" w:type="pct"/>
            <w:tcBorders>
              <w:top w:val="nil"/>
              <w:left w:val="nil"/>
              <w:bottom w:val="single" w:sz="8" w:space="0" w:color="auto"/>
              <w:right w:val="single" w:sz="8" w:space="0" w:color="auto"/>
            </w:tcBorders>
            <w:shd w:val="clear" w:color="auto" w:fill="auto"/>
            <w:noWrap/>
            <w:vAlign w:val="center"/>
            <w:hideMark/>
          </w:tcPr>
          <w:p w14:paraId="78527B5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F52B1B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2779B2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1882EC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077CC89" w14:textId="77777777" w:rsidR="00A440FC" w:rsidRPr="00A440FC" w:rsidRDefault="00A440FC" w:rsidP="00A440FC">
            <w:pPr>
              <w:rPr>
                <w:sz w:val="20"/>
                <w:szCs w:val="20"/>
                <w:lang w:val="es-PE" w:eastAsia="es-PE"/>
              </w:rPr>
            </w:pPr>
          </w:p>
        </w:tc>
      </w:tr>
      <w:tr w:rsidR="00EE0842" w:rsidRPr="00A440FC" w14:paraId="4598CB1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6F7F02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lastRenderedPageBreak/>
              <w:t>01.03.02.01.01</w:t>
            </w:r>
          </w:p>
        </w:tc>
        <w:tc>
          <w:tcPr>
            <w:tcW w:w="3082" w:type="pct"/>
            <w:tcBorders>
              <w:top w:val="nil"/>
              <w:left w:val="nil"/>
              <w:bottom w:val="single" w:sz="8" w:space="0" w:color="auto"/>
              <w:right w:val="single" w:sz="8" w:space="0" w:color="auto"/>
            </w:tcBorders>
            <w:shd w:val="clear" w:color="auto" w:fill="auto"/>
            <w:noWrap/>
            <w:vAlign w:val="center"/>
            <w:hideMark/>
          </w:tcPr>
          <w:p w14:paraId="20C60016"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ADQUISICION Y COLOCACIÓN DE CONTENEDORES 200L PARA ALMACENAMIENTO RESIDUOS NO PELIGROSOS</w:t>
            </w:r>
          </w:p>
        </w:tc>
        <w:tc>
          <w:tcPr>
            <w:tcW w:w="221" w:type="pct"/>
            <w:tcBorders>
              <w:top w:val="nil"/>
              <w:left w:val="nil"/>
              <w:bottom w:val="single" w:sz="8" w:space="0" w:color="auto"/>
              <w:right w:val="single" w:sz="8" w:space="0" w:color="auto"/>
            </w:tcBorders>
            <w:shd w:val="clear" w:color="auto" w:fill="auto"/>
            <w:noWrap/>
            <w:vAlign w:val="center"/>
            <w:hideMark/>
          </w:tcPr>
          <w:p w14:paraId="66FE0AB5"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AED9CD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48A7C5B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757F75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4B95904" w14:textId="77777777" w:rsidR="00A440FC" w:rsidRPr="00A440FC" w:rsidRDefault="00A440FC" w:rsidP="00A440FC">
            <w:pPr>
              <w:rPr>
                <w:sz w:val="20"/>
                <w:szCs w:val="20"/>
                <w:lang w:val="es-PE" w:eastAsia="es-PE"/>
              </w:rPr>
            </w:pPr>
          </w:p>
        </w:tc>
      </w:tr>
      <w:tr w:rsidR="00EE0842" w:rsidRPr="00A440FC" w14:paraId="58A03A1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1B3122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01.03.02.01.02</w:t>
            </w:r>
          </w:p>
        </w:tc>
        <w:tc>
          <w:tcPr>
            <w:tcW w:w="3082" w:type="pct"/>
            <w:tcBorders>
              <w:top w:val="nil"/>
              <w:left w:val="nil"/>
              <w:bottom w:val="single" w:sz="8" w:space="0" w:color="auto"/>
              <w:right w:val="single" w:sz="8" w:space="0" w:color="auto"/>
            </w:tcBorders>
            <w:shd w:val="clear" w:color="auto" w:fill="auto"/>
            <w:noWrap/>
            <w:vAlign w:val="center"/>
            <w:hideMark/>
          </w:tcPr>
          <w:p w14:paraId="1DCB7CB8"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TRANSPORTE DE RESIDUOS NO PELIGROSOS</w:t>
            </w:r>
          </w:p>
        </w:tc>
        <w:tc>
          <w:tcPr>
            <w:tcW w:w="221" w:type="pct"/>
            <w:tcBorders>
              <w:top w:val="nil"/>
              <w:left w:val="nil"/>
              <w:bottom w:val="single" w:sz="8" w:space="0" w:color="auto"/>
              <w:right w:val="single" w:sz="8" w:space="0" w:color="auto"/>
            </w:tcBorders>
            <w:shd w:val="clear" w:color="auto" w:fill="auto"/>
            <w:noWrap/>
            <w:vAlign w:val="center"/>
            <w:hideMark/>
          </w:tcPr>
          <w:p w14:paraId="227C549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vje</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6C5219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23A621F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7724D4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70BBEB7" w14:textId="77777777" w:rsidR="00A440FC" w:rsidRPr="00A440FC" w:rsidRDefault="00A440FC" w:rsidP="00A440FC">
            <w:pPr>
              <w:rPr>
                <w:sz w:val="20"/>
                <w:szCs w:val="20"/>
                <w:lang w:val="es-PE" w:eastAsia="es-PE"/>
              </w:rPr>
            </w:pPr>
          </w:p>
        </w:tc>
      </w:tr>
      <w:tr w:rsidR="00EE0842" w:rsidRPr="00490E84" w14:paraId="4193D31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5E236E4" w14:textId="77777777" w:rsidR="00A440FC" w:rsidRPr="00A440FC" w:rsidRDefault="00A440FC" w:rsidP="00A440FC">
            <w:pP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01.03.02.02</w:t>
            </w:r>
          </w:p>
        </w:tc>
        <w:tc>
          <w:tcPr>
            <w:tcW w:w="3082" w:type="pct"/>
            <w:tcBorders>
              <w:top w:val="nil"/>
              <w:left w:val="nil"/>
              <w:bottom w:val="single" w:sz="8" w:space="0" w:color="auto"/>
              <w:right w:val="single" w:sz="8" w:space="0" w:color="auto"/>
            </w:tcBorders>
            <w:shd w:val="clear" w:color="auto" w:fill="auto"/>
            <w:noWrap/>
            <w:vAlign w:val="center"/>
            <w:hideMark/>
          </w:tcPr>
          <w:p w14:paraId="22607FD4" w14:textId="77777777" w:rsidR="00A440FC" w:rsidRPr="00A440FC" w:rsidRDefault="00A440FC" w:rsidP="00A440FC">
            <w:pPr>
              <w:ind w:firstLineChars="300" w:firstLine="482"/>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MANEJO DE RESIDUOS SOLIDOS PELIGROSOS</w:t>
            </w:r>
          </w:p>
        </w:tc>
        <w:tc>
          <w:tcPr>
            <w:tcW w:w="221" w:type="pct"/>
            <w:tcBorders>
              <w:top w:val="nil"/>
              <w:left w:val="nil"/>
              <w:bottom w:val="single" w:sz="8" w:space="0" w:color="auto"/>
              <w:right w:val="single" w:sz="8" w:space="0" w:color="auto"/>
            </w:tcBorders>
            <w:shd w:val="clear" w:color="auto" w:fill="auto"/>
            <w:noWrap/>
            <w:vAlign w:val="center"/>
            <w:hideMark/>
          </w:tcPr>
          <w:p w14:paraId="6B14A7E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27B2CF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1A7952A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B64B6B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1C299D2" w14:textId="77777777" w:rsidR="00A440FC" w:rsidRPr="00A440FC" w:rsidRDefault="00A440FC" w:rsidP="00A440FC">
            <w:pPr>
              <w:rPr>
                <w:sz w:val="20"/>
                <w:szCs w:val="20"/>
                <w:lang w:val="es-PE" w:eastAsia="es-PE"/>
              </w:rPr>
            </w:pPr>
          </w:p>
        </w:tc>
      </w:tr>
      <w:tr w:rsidR="00EE0842" w:rsidRPr="00A440FC" w14:paraId="67A84C2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F17313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01.03.02.02.01</w:t>
            </w:r>
          </w:p>
        </w:tc>
        <w:tc>
          <w:tcPr>
            <w:tcW w:w="3082" w:type="pct"/>
            <w:tcBorders>
              <w:top w:val="nil"/>
              <w:left w:val="nil"/>
              <w:bottom w:val="single" w:sz="8" w:space="0" w:color="auto"/>
              <w:right w:val="single" w:sz="8" w:space="0" w:color="auto"/>
            </w:tcBorders>
            <w:shd w:val="clear" w:color="auto" w:fill="auto"/>
            <w:noWrap/>
            <w:vAlign w:val="center"/>
            <w:hideMark/>
          </w:tcPr>
          <w:p w14:paraId="17C6F1FB"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ADQUISICION Y COLOCACIÓN DE CONTENEDORES 200L PARA ALMACENAMIENTO RESIDUOS PELIGROSOS</w:t>
            </w:r>
          </w:p>
        </w:tc>
        <w:tc>
          <w:tcPr>
            <w:tcW w:w="221" w:type="pct"/>
            <w:tcBorders>
              <w:top w:val="nil"/>
              <w:left w:val="nil"/>
              <w:bottom w:val="single" w:sz="8" w:space="0" w:color="auto"/>
              <w:right w:val="single" w:sz="8" w:space="0" w:color="auto"/>
            </w:tcBorders>
            <w:shd w:val="clear" w:color="auto" w:fill="auto"/>
            <w:noWrap/>
            <w:vAlign w:val="center"/>
            <w:hideMark/>
          </w:tcPr>
          <w:p w14:paraId="463DE11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EF1A81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27CB628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090013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F8BF7A4" w14:textId="77777777" w:rsidR="00A440FC" w:rsidRPr="00A440FC" w:rsidRDefault="00A440FC" w:rsidP="00A440FC">
            <w:pPr>
              <w:rPr>
                <w:sz w:val="20"/>
                <w:szCs w:val="20"/>
                <w:lang w:val="es-PE" w:eastAsia="es-PE"/>
              </w:rPr>
            </w:pPr>
          </w:p>
        </w:tc>
      </w:tr>
      <w:tr w:rsidR="00EE0842" w:rsidRPr="00A440FC" w14:paraId="6831A54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E7E84D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01.03.02.02.02</w:t>
            </w:r>
          </w:p>
        </w:tc>
        <w:tc>
          <w:tcPr>
            <w:tcW w:w="3082" w:type="pct"/>
            <w:tcBorders>
              <w:top w:val="nil"/>
              <w:left w:val="nil"/>
              <w:bottom w:val="single" w:sz="8" w:space="0" w:color="auto"/>
              <w:right w:val="single" w:sz="8" w:space="0" w:color="auto"/>
            </w:tcBorders>
            <w:shd w:val="clear" w:color="auto" w:fill="auto"/>
            <w:noWrap/>
            <w:vAlign w:val="center"/>
            <w:hideMark/>
          </w:tcPr>
          <w:p w14:paraId="16BB95BC" w14:textId="77777777" w:rsidR="00A440FC" w:rsidRPr="00A440FC" w:rsidRDefault="00A440FC" w:rsidP="00A440FC">
            <w:pPr>
              <w:ind w:firstLineChars="400" w:firstLine="64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TRANSPORTE DE RESIDUOS PELIGROSOS</w:t>
            </w:r>
          </w:p>
        </w:tc>
        <w:tc>
          <w:tcPr>
            <w:tcW w:w="221" w:type="pct"/>
            <w:tcBorders>
              <w:top w:val="nil"/>
              <w:left w:val="nil"/>
              <w:bottom w:val="single" w:sz="8" w:space="0" w:color="auto"/>
              <w:right w:val="single" w:sz="8" w:space="0" w:color="auto"/>
            </w:tcBorders>
            <w:shd w:val="clear" w:color="auto" w:fill="auto"/>
            <w:noWrap/>
            <w:vAlign w:val="center"/>
            <w:hideMark/>
          </w:tcPr>
          <w:p w14:paraId="356C0E6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vje</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D71A61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BFC9E6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556F46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3E9B780" w14:textId="77777777" w:rsidR="00A440FC" w:rsidRPr="00A440FC" w:rsidRDefault="00A440FC" w:rsidP="00A440FC">
            <w:pPr>
              <w:rPr>
                <w:sz w:val="20"/>
                <w:szCs w:val="20"/>
                <w:lang w:val="es-PE" w:eastAsia="es-PE"/>
              </w:rPr>
            </w:pPr>
          </w:p>
        </w:tc>
      </w:tr>
      <w:tr w:rsidR="00EE0842" w:rsidRPr="00A440FC" w14:paraId="0AA168A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39E97B1"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01.03.03</w:t>
            </w:r>
          </w:p>
        </w:tc>
        <w:tc>
          <w:tcPr>
            <w:tcW w:w="3082" w:type="pct"/>
            <w:tcBorders>
              <w:top w:val="nil"/>
              <w:left w:val="nil"/>
              <w:bottom w:val="single" w:sz="8" w:space="0" w:color="auto"/>
              <w:right w:val="single" w:sz="8" w:space="0" w:color="auto"/>
            </w:tcBorders>
            <w:shd w:val="clear" w:color="auto" w:fill="auto"/>
            <w:noWrap/>
            <w:vAlign w:val="center"/>
            <w:hideMark/>
          </w:tcPr>
          <w:p w14:paraId="062E47A8" w14:textId="77777777" w:rsidR="00A440FC" w:rsidRPr="00A440FC" w:rsidRDefault="00A440FC" w:rsidP="00A440FC">
            <w:pPr>
              <w:ind w:firstLineChars="200" w:firstLine="321"/>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PROGRAMA DE MONITOREO</w:t>
            </w:r>
          </w:p>
        </w:tc>
        <w:tc>
          <w:tcPr>
            <w:tcW w:w="221" w:type="pct"/>
            <w:tcBorders>
              <w:top w:val="nil"/>
              <w:left w:val="nil"/>
              <w:bottom w:val="single" w:sz="8" w:space="0" w:color="auto"/>
              <w:right w:val="single" w:sz="8" w:space="0" w:color="auto"/>
            </w:tcBorders>
            <w:shd w:val="clear" w:color="auto" w:fill="auto"/>
            <w:noWrap/>
            <w:vAlign w:val="center"/>
            <w:hideMark/>
          </w:tcPr>
          <w:p w14:paraId="387FB02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595A3E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8BCD52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F4A91B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AC4CAB6" w14:textId="77777777" w:rsidR="00A440FC" w:rsidRPr="00A440FC" w:rsidRDefault="00A440FC" w:rsidP="00A440FC">
            <w:pPr>
              <w:rPr>
                <w:sz w:val="20"/>
                <w:szCs w:val="20"/>
                <w:lang w:val="es-PE" w:eastAsia="es-PE"/>
              </w:rPr>
            </w:pPr>
          </w:p>
        </w:tc>
      </w:tr>
      <w:tr w:rsidR="00EE0842" w:rsidRPr="00A440FC" w14:paraId="60C8B32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D37D16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01.03.03.01</w:t>
            </w:r>
          </w:p>
        </w:tc>
        <w:tc>
          <w:tcPr>
            <w:tcW w:w="3082" w:type="pct"/>
            <w:tcBorders>
              <w:top w:val="nil"/>
              <w:left w:val="nil"/>
              <w:bottom w:val="single" w:sz="8" w:space="0" w:color="auto"/>
              <w:right w:val="single" w:sz="8" w:space="0" w:color="auto"/>
            </w:tcBorders>
            <w:shd w:val="clear" w:color="auto" w:fill="auto"/>
            <w:noWrap/>
            <w:vAlign w:val="center"/>
            <w:hideMark/>
          </w:tcPr>
          <w:p w14:paraId="1168A832"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MONITOREO AMBIENTAL DE RUIDO</w:t>
            </w:r>
          </w:p>
        </w:tc>
        <w:tc>
          <w:tcPr>
            <w:tcW w:w="221" w:type="pct"/>
            <w:tcBorders>
              <w:top w:val="nil"/>
              <w:left w:val="nil"/>
              <w:bottom w:val="single" w:sz="8" w:space="0" w:color="auto"/>
              <w:right w:val="single" w:sz="8" w:space="0" w:color="auto"/>
            </w:tcBorders>
            <w:shd w:val="clear" w:color="auto" w:fill="auto"/>
            <w:noWrap/>
            <w:vAlign w:val="center"/>
            <w:hideMark/>
          </w:tcPr>
          <w:p w14:paraId="770948EC"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A3F7FD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3119447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16524E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045CCA6" w14:textId="77777777" w:rsidR="00A440FC" w:rsidRPr="00A440FC" w:rsidRDefault="00A440FC" w:rsidP="00A440FC">
            <w:pPr>
              <w:rPr>
                <w:sz w:val="20"/>
                <w:szCs w:val="20"/>
                <w:lang w:val="es-PE" w:eastAsia="es-PE"/>
              </w:rPr>
            </w:pPr>
          </w:p>
        </w:tc>
      </w:tr>
      <w:tr w:rsidR="00EE0842" w:rsidRPr="00A440FC" w14:paraId="440F4DA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E8DB78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01.03.03.02</w:t>
            </w:r>
          </w:p>
        </w:tc>
        <w:tc>
          <w:tcPr>
            <w:tcW w:w="3082" w:type="pct"/>
            <w:tcBorders>
              <w:top w:val="nil"/>
              <w:left w:val="nil"/>
              <w:bottom w:val="single" w:sz="8" w:space="0" w:color="auto"/>
              <w:right w:val="single" w:sz="8" w:space="0" w:color="auto"/>
            </w:tcBorders>
            <w:shd w:val="clear" w:color="auto" w:fill="auto"/>
            <w:noWrap/>
            <w:vAlign w:val="center"/>
            <w:hideMark/>
          </w:tcPr>
          <w:p w14:paraId="6DC5D5FC"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MONITOREO AMBIENTAL DE AIRE</w:t>
            </w:r>
          </w:p>
        </w:tc>
        <w:tc>
          <w:tcPr>
            <w:tcW w:w="221" w:type="pct"/>
            <w:tcBorders>
              <w:top w:val="nil"/>
              <w:left w:val="nil"/>
              <w:bottom w:val="single" w:sz="8" w:space="0" w:color="auto"/>
              <w:right w:val="single" w:sz="8" w:space="0" w:color="auto"/>
            </w:tcBorders>
            <w:shd w:val="clear" w:color="auto" w:fill="auto"/>
            <w:noWrap/>
            <w:vAlign w:val="center"/>
            <w:hideMark/>
          </w:tcPr>
          <w:p w14:paraId="59AF03A1"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A2B24A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42A33D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212E39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9B3068E" w14:textId="77777777" w:rsidR="00A440FC" w:rsidRPr="00A440FC" w:rsidRDefault="00A440FC" w:rsidP="00A440FC">
            <w:pPr>
              <w:rPr>
                <w:sz w:val="20"/>
                <w:szCs w:val="20"/>
                <w:lang w:val="es-PE" w:eastAsia="es-PE"/>
              </w:rPr>
            </w:pPr>
          </w:p>
        </w:tc>
      </w:tr>
      <w:tr w:rsidR="00EE0842" w:rsidRPr="00A440FC" w14:paraId="2DE204B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A21DD60"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01.03.04</w:t>
            </w:r>
          </w:p>
        </w:tc>
        <w:tc>
          <w:tcPr>
            <w:tcW w:w="3082" w:type="pct"/>
            <w:tcBorders>
              <w:top w:val="nil"/>
              <w:left w:val="nil"/>
              <w:bottom w:val="single" w:sz="8" w:space="0" w:color="auto"/>
              <w:right w:val="single" w:sz="8" w:space="0" w:color="auto"/>
            </w:tcBorders>
            <w:shd w:val="clear" w:color="auto" w:fill="auto"/>
            <w:noWrap/>
            <w:vAlign w:val="center"/>
            <w:hideMark/>
          </w:tcPr>
          <w:p w14:paraId="20367515" w14:textId="77777777" w:rsidR="00A440FC" w:rsidRPr="00A440FC" w:rsidRDefault="00A440FC" w:rsidP="00A440FC">
            <w:pPr>
              <w:ind w:firstLineChars="200" w:firstLine="321"/>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PROGRAMA DE CONTINGENCIAS</w:t>
            </w:r>
          </w:p>
        </w:tc>
        <w:tc>
          <w:tcPr>
            <w:tcW w:w="221" w:type="pct"/>
            <w:tcBorders>
              <w:top w:val="nil"/>
              <w:left w:val="nil"/>
              <w:bottom w:val="single" w:sz="8" w:space="0" w:color="auto"/>
              <w:right w:val="single" w:sz="8" w:space="0" w:color="auto"/>
            </w:tcBorders>
            <w:shd w:val="clear" w:color="auto" w:fill="auto"/>
            <w:noWrap/>
            <w:vAlign w:val="center"/>
            <w:hideMark/>
          </w:tcPr>
          <w:p w14:paraId="64366BDC"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6D4D0D5"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D5C4328"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789562F"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4ABC1E44" w14:textId="77777777" w:rsidR="00A440FC" w:rsidRPr="00A440FC" w:rsidRDefault="00A440FC" w:rsidP="00A440FC">
            <w:pPr>
              <w:rPr>
                <w:sz w:val="20"/>
                <w:szCs w:val="20"/>
                <w:lang w:val="es-PE" w:eastAsia="es-PE"/>
              </w:rPr>
            </w:pPr>
          </w:p>
        </w:tc>
      </w:tr>
      <w:tr w:rsidR="00EE0842" w:rsidRPr="00A440FC" w14:paraId="7B08CB7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2DB136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01.03.04.01</w:t>
            </w:r>
          </w:p>
        </w:tc>
        <w:tc>
          <w:tcPr>
            <w:tcW w:w="3082" w:type="pct"/>
            <w:tcBorders>
              <w:top w:val="nil"/>
              <w:left w:val="nil"/>
              <w:bottom w:val="single" w:sz="8" w:space="0" w:color="auto"/>
              <w:right w:val="single" w:sz="8" w:space="0" w:color="auto"/>
            </w:tcBorders>
            <w:shd w:val="clear" w:color="auto" w:fill="auto"/>
            <w:noWrap/>
            <w:vAlign w:val="center"/>
            <w:hideMark/>
          </w:tcPr>
          <w:p w14:paraId="39834D9A"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ADQUISICIÓN DE EXTINTOR CONTRA INCENDIO</w:t>
            </w:r>
          </w:p>
        </w:tc>
        <w:tc>
          <w:tcPr>
            <w:tcW w:w="221" w:type="pct"/>
            <w:tcBorders>
              <w:top w:val="nil"/>
              <w:left w:val="nil"/>
              <w:bottom w:val="single" w:sz="8" w:space="0" w:color="auto"/>
              <w:right w:val="single" w:sz="8" w:space="0" w:color="auto"/>
            </w:tcBorders>
            <w:shd w:val="clear" w:color="auto" w:fill="auto"/>
            <w:noWrap/>
            <w:vAlign w:val="center"/>
            <w:hideMark/>
          </w:tcPr>
          <w:p w14:paraId="7D44CCD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373EB7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211C078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B595F5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EAC8220" w14:textId="77777777" w:rsidR="00A440FC" w:rsidRPr="00A440FC" w:rsidRDefault="00A440FC" w:rsidP="00A440FC">
            <w:pPr>
              <w:rPr>
                <w:sz w:val="20"/>
                <w:szCs w:val="20"/>
                <w:lang w:val="es-PE" w:eastAsia="es-PE"/>
              </w:rPr>
            </w:pPr>
          </w:p>
        </w:tc>
      </w:tr>
      <w:tr w:rsidR="00EE0842" w:rsidRPr="00A440FC" w14:paraId="684E847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B722C6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01.03.04.02</w:t>
            </w:r>
          </w:p>
        </w:tc>
        <w:tc>
          <w:tcPr>
            <w:tcW w:w="3082" w:type="pct"/>
            <w:tcBorders>
              <w:top w:val="nil"/>
              <w:left w:val="nil"/>
              <w:bottom w:val="single" w:sz="8" w:space="0" w:color="auto"/>
              <w:right w:val="single" w:sz="8" w:space="0" w:color="auto"/>
            </w:tcBorders>
            <w:shd w:val="clear" w:color="auto" w:fill="auto"/>
            <w:noWrap/>
            <w:vAlign w:val="center"/>
            <w:hideMark/>
          </w:tcPr>
          <w:p w14:paraId="061F6B94"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ADQUISICIÓN DE KIT ANTIDERRAME</w:t>
            </w:r>
          </w:p>
        </w:tc>
        <w:tc>
          <w:tcPr>
            <w:tcW w:w="221" w:type="pct"/>
            <w:tcBorders>
              <w:top w:val="nil"/>
              <w:left w:val="nil"/>
              <w:bottom w:val="single" w:sz="8" w:space="0" w:color="auto"/>
              <w:right w:val="single" w:sz="8" w:space="0" w:color="auto"/>
            </w:tcBorders>
            <w:shd w:val="clear" w:color="auto" w:fill="auto"/>
            <w:noWrap/>
            <w:vAlign w:val="center"/>
            <w:hideMark/>
          </w:tcPr>
          <w:p w14:paraId="7E6ECAA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B616A3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6334C26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A13D8F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6766D5D" w14:textId="77777777" w:rsidR="00A440FC" w:rsidRPr="00A440FC" w:rsidRDefault="00A440FC" w:rsidP="00A440FC">
            <w:pPr>
              <w:rPr>
                <w:sz w:val="20"/>
                <w:szCs w:val="20"/>
                <w:lang w:val="es-PE" w:eastAsia="es-PE"/>
              </w:rPr>
            </w:pPr>
          </w:p>
        </w:tc>
      </w:tr>
      <w:tr w:rsidR="00EE0842" w:rsidRPr="00490E84" w14:paraId="5836678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73DAB58" w14:textId="77777777" w:rsidR="00A440FC" w:rsidRPr="00A440FC" w:rsidRDefault="00A440FC" w:rsidP="00A440FC">
            <w:pPr>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01.03.05</w:t>
            </w:r>
          </w:p>
        </w:tc>
        <w:tc>
          <w:tcPr>
            <w:tcW w:w="3082" w:type="pct"/>
            <w:tcBorders>
              <w:top w:val="nil"/>
              <w:left w:val="nil"/>
              <w:bottom w:val="single" w:sz="8" w:space="0" w:color="auto"/>
              <w:right w:val="single" w:sz="8" w:space="0" w:color="auto"/>
            </w:tcBorders>
            <w:shd w:val="clear" w:color="auto" w:fill="auto"/>
            <w:noWrap/>
            <w:vAlign w:val="center"/>
            <w:hideMark/>
          </w:tcPr>
          <w:p w14:paraId="03E31315" w14:textId="77777777" w:rsidR="00A440FC" w:rsidRPr="00A440FC" w:rsidRDefault="00A440FC" w:rsidP="00A440FC">
            <w:pPr>
              <w:ind w:firstLineChars="200" w:firstLine="321"/>
              <w:rPr>
                <w:rFonts w:ascii="Arial Narrow" w:hAnsi="Arial Narrow" w:cs="Calibri"/>
                <w:b/>
                <w:bCs/>
                <w:color w:val="00B050"/>
                <w:sz w:val="16"/>
                <w:szCs w:val="16"/>
                <w:lang w:val="es-PE" w:eastAsia="es-PE"/>
              </w:rPr>
            </w:pPr>
            <w:r w:rsidRPr="00A440FC">
              <w:rPr>
                <w:rFonts w:ascii="Arial Narrow" w:hAnsi="Arial Narrow" w:cs="Calibri"/>
                <w:b/>
                <w:bCs/>
                <w:color w:val="00B050"/>
                <w:sz w:val="16"/>
                <w:szCs w:val="16"/>
                <w:lang w:val="es-ES" w:eastAsia="es-PE"/>
              </w:rPr>
              <w:t>PROGRAMA DE CIERRE DE AREAS AUXILIARES</w:t>
            </w:r>
          </w:p>
        </w:tc>
        <w:tc>
          <w:tcPr>
            <w:tcW w:w="221" w:type="pct"/>
            <w:tcBorders>
              <w:top w:val="nil"/>
              <w:left w:val="nil"/>
              <w:bottom w:val="single" w:sz="8" w:space="0" w:color="auto"/>
              <w:right w:val="single" w:sz="8" w:space="0" w:color="auto"/>
            </w:tcBorders>
            <w:shd w:val="clear" w:color="auto" w:fill="auto"/>
            <w:noWrap/>
            <w:vAlign w:val="center"/>
            <w:hideMark/>
          </w:tcPr>
          <w:p w14:paraId="395FC460"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9FD761C"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BA8E4D6"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95FEFB0"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107AF5DA" w14:textId="77777777" w:rsidR="00A440FC" w:rsidRPr="00A440FC" w:rsidRDefault="00A440FC" w:rsidP="00A440FC">
            <w:pPr>
              <w:rPr>
                <w:sz w:val="20"/>
                <w:szCs w:val="20"/>
                <w:lang w:val="es-PE" w:eastAsia="es-PE"/>
              </w:rPr>
            </w:pPr>
          </w:p>
        </w:tc>
      </w:tr>
      <w:tr w:rsidR="00EE0842" w:rsidRPr="00A440FC" w14:paraId="5DDC505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A2EED9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01.03.05.01</w:t>
            </w:r>
          </w:p>
        </w:tc>
        <w:tc>
          <w:tcPr>
            <w:tcW w:w="3082" w:type="pct"/>
            <w:tcBorders>
              <w:top w:val="nil"/>
              <w:left w:val="nil"/>
              <w:bottom w:val="single" w:sz="8" w:space="0" w:color="auto"/>
              <w:right w:val="single" w:sz="8" w:space="0" w:color="auto"/>
            </w:tcBorders>
            <w:shd w:val="clear" w:color="auto" w:fill="auto"/>
            <w:noWrap/>
            <w:vAlign w:val="center"/>
            <w:hideMark/>
          </w:tcPr>
          <w:p w14:paraId="355D1571" w14:textId="77777777" w:rsidR="00A440FC" w:rsidRPr="00A440FC" w:rsidRDefault="00A440FC" w:rsidP="00A440FC">
            <w:pPr>
              <w:ind w:firstLineChars="300" w:firstLine="480"/>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LIMPIEZA FINAL DE LAS ÁREA AUXILIARES</w:t>
            </w:r>
          </w:p>
        </w:tc>
        <w:tc>
          <w:tcPr>
            <w:tcW w:w="221" w:type="pct"/>
            <w:tcBorders>
              <w:top w:val="nil"/>
              <w:left w:val="nil"/>
              <w:bottom w:val="single" w:sz="8" w:space="0" w:color="auto"/>
              <w:right w:val="single" w:sz="8" w:space="0" w:color="auto"/>
            </w:tcBorders>
            <w:shd w:val="clear" w:color="auto" w:fill="auto"/>
            <w:noWrap/>
            <w:vAlign w:val="center"/>
            <w:hideMark/>
          </w:tcPr>
          <w:p w14:paraId="4F0C5F4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8AEF3D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ACE486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6BCF04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95A0772" w14:textId="77777777" w:rsidR="00A440FC" w:rsidRPr="00A440FC" w:rsidRDefault="00A440FC" w:rsidP="00A440FC">
            <w:pPr>
              <w:rPr>
                <w:sz w:val="20"/>
                <w:szCs w:val="20"/>
                <w:lang w:val="es-PE" w:eastAsia="es-PE"/>
              </w:rPr>
            </w:pPr>
          </w:p>
        </w:tc>
      </w:tr>
      <w:tr w:rsidR="00EE0842" w:rsidRPr="00A440FC" w14:paraId="303A8DD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8040993" w14:textId="77777777" w:rsidR="00A440FC" w:rsidRPr="00A440FC" w:rsidRDefault="00A440FC" w:rsidP="00A440FC">
            <w:pPr>
              <w:jc w:val="right"/>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2</w:t>
            </w:r>
          </w:p>
        </w:tc>
        <w:tc>
          <w:tcPr>
            <w:tcW w:w="3082" w:type="pct"/>
            <w:tcBorders>
              <w:top w:val="nil"/>
              <w:left w:val="nil"/>
              <w:bottom w:val="single" w:sz="8" w:space="0" w:color="auto"/>
              <w:right w:val="single" w:sz="8" w:space="0" w:color="auto"/>
            </w:tcBorders>
            <w:shd w:val="clear" w:color="auto" w:fill="auto"/>
            <w:noWrap/>
            <w:vAlign w:val="center"/>
            <w:hideMark/>
          </w:tcPr>
          <w:p w14:paraId="7DF04E06"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ARQUITECTURA</w:t>
            </w:r>
          </w:p>
        </w:tc>
        <w:tc>
          <w:tcPr>
            <w:tcW w:w="221" w:type="pct"/>
            <w:tcBorders>
              <w:top w:val="nil"/>
              <w:left w:val="nil"/>
              <w:bottom w:val="single" w:sz="8" w:space="0" w:color="auto"/>
              <w:right w:val="single" w:sz="8" w:space="0" w:color="auto"/>
            </w:tcBorders>
            <w:shd w:val="clear" w:color="auto" w:fill="auto"/>
            <w:noWrap/>
            <w:vAlign w:val="center"/>
            <w:hideMark/>
          </w:tcPr>
          <w:p w14:paraId="06EE4587"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DEDFD91"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E25A65A"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56B9C24"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3C51FBED" w14:textId="77777777" w:rsidR="00A440FC" w:rsidRPr="00A440FC" w:rsidRDefault="00A440FC" w:rsidP="00A440FC">
            <w:pPr>
              <w:rPr>
                <w:sz w:val="20"/>
                <w:szCs w:val="20"/>
                <w:lang w:val="es-PE" w:eastAsia="es-PE"/>
              </w:rPr>
            </w:pPr>
          </w:p>
        </w:tc>
      </w:tr>
      <w:tr w:rsidR="00EE0842" w:rsidRPr="00490E84" w14:paraId="3A1F80B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160234F"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2.01</w:t>
            </w:r>
          </w:p>
        </w:tc>
        <w:tc>
          <w:tcPr>
            <w:tcW w:w="3082" w:type="pct"/>
            <w:tcBorders>
              <w:top w:val="nil"/>
              <w:left w:val="nil"/>
              <w:bottom w:val="single" w:sz="8" w:space="0" w:color="auto"/>
              <w:right w:val="single" w:sz="8" w:space="0" w:color="auto"/>
            </w:tcBorders>
            <w:shd w:val="clear" w:color="auto" w:fill="auto"/>
            <w:noWrap/>
            <w:vAlign w:val="center"/>
            <w:hideMark/>
          </w:tcPr>
          <w:p w14:paraId="70375BFF"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MX" w:eastAsia="es-PE"/>
              </w:rPr>
              <w:t xml:space="preserve">   MUROS DE ALBAÑILERIA, TABIQUES Y ADOSADOS</w:t>
            </w:r>
          </w:p>
        </w:tc>
        <w:tc>
          <w:tcPr>
            <w:tcW w:w="221" w:type="pct"/>
            <w:tcBorders>
              <w:top w:val="nil"/>
              <w:left w:val="nil"/>
              <w:bottom w:val="single" w:sz="8" w:space="0" w:color="auto"/>
              <w:right w:val="single" w:sz="8" w:space="0" w:color="auto"/>
            </w:tcBorders>
            <w:shd w:val="clear" w:color="auto" w:fill="auto"/>
            <w:noWrap/>
            <w:vAlign w:val="center"/>
            <w:hideMark/>
          </w:tcPr>
          <w:p w14:paraId="16D13EB9"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MX"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460070F"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MX"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2FBD212"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1B6CDB0" w14:textId="77777777" w:rsidR="00A440FC" w:rsidRPr="00A440FC" w:rsidRDefault="00A440FC" w:rsidP="00A440FC">
            <w:pPr>
              <w:jc w:val="right"/>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4CFDA7E9" w14:textId="77777777" w:rsidR="00A440FC" w:rsidRPr="00A440FC" w:rsidRDefault="00A440FC" w:rsidP="00A440FC">
            <w:pPr>
              <w:rPr>
                <w:sz w:val="20"/>
                <w:szCs w:val="20"/>
                <w:lang w:val="es-PE" w:eastAsia="es-PE"/>
              </w:rPr>
            </w:pPr>
          </w:p>
        </w:tc>
      </w:tr>
      <w:tr w:rsidR="00EE0842" w:rsidRPr="00A440FC" w14:paraId="2B72F6E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599DBF9" w14:textId="77777777" w:rsidR="00A440FC" w:rsidRPr="00A440FC" w:rsidRDefault="00A440FC" w:rsidP="00A440FC">
            <w:pPr>
              <w:rPr>
                <w:rFonts w:ascii="Arial Narrow" w:hAnsi="Arial Narrow" w:cs="Calibri"/>
                <w:b/>
                <w:bCs/>
                <w:color w:val="008000"/>
                <w:sz w:val="16"/>
                <w:szCs w:val="16"/>
                <w:lang w:val="es-PE" w:eastAsia="es-PE"/>
              </w:rPr>
            </w:pPr>
            <w:r w:rsidRPr="00A440FC">
              <w:rPr>
                <w:rFonts w:ascii="Arial Narrow" w:hAnsi="Arial Narrow" w:cs="Calibri"/>
                <w:b/>
                <w:bCs/>
                <w:color w:val="008000"/>
                <w:sz w:val="16"/>
                <w:szCs w:val="16"/>
                <w:lang w:val="es-ES" w:eastAsia="es-PE"/>
              </w:rPr>
              <w:t>02.01.01</w:t>
            </w:r>
          </w:p>
        </w:tc>
        <w:tc>
          <w:tcPr>
            <w:tcW w:w="3082" w:type="pct"/>
            <w:tcBorders>
              <w:top w:val="nil"/>
              <w:left w:val="nil"/>
              <w:bottom w:val="single" w:sz="8" w:space="0" w:color="auto"/>
              <w:right w:val="single" w:sz="8" w:space="0" w:color="auto"/>
            </w:tcBorders>
            <w:shd w:val="clear" w:color="auto" w:fill="auto"/>
            <w:noWrap/>
            <w:vAlign w:val="center"/>
            <w:hideMark/>
          </w:tcPr>
          <w:p w14:paraId="5A98C416" w14:textId="77777777" w:rsidR="00A440FC" w:rsidRPr="00A440FC" w:rsidRDefault="00A440FC" w:rsidP="00A440FC">
            <w:pPr>
              <w:rPr>
                <w:rFonts w:ascii="Arial Narrow" w:hAnsi="Arial Narrow" w:cs="Calibri"/>
                <w:b/>
                <w:bCs/>
                <w:color w:val="008000"/>
                <w:sz w:val="16"/>
                <w:szCs w:val="16"/>
                <w:lang w:val="es-PE" w:eastAsia="es-PE"/>
              </w:rPr>
            </w:pPr>
            <w:r w:rsidRPr="00A440FC">
              <w:rPr>
                <w:rFonts w:ascii="Arial Narrow" w:hAnsi="Arial Narrow" w:cs="Calibri"/>
                <w:b/>
                <w:bCs/>
                <w:color w:val="008000"/>
                <w:sz w:val="16"/>
                <w:szCs w:val="16"/>
                <w:lang w:val="es-MX" w:eastAsia="es-PE"/>
              </w:rPr>
              <w:t xml:space="preserve">      MUROS CON EL SISTEMA DE CONSTRUCCIÓN EN SECO - TIPO DRYWALL</w:t>
            </w:r>
          </w:p>
        </w:tc>
        <w:tc>
          <w:tcPr>
            <w:tcW w:w="221" w:type="pct"/>
            <w:tcBorders>
              <w:top w:val="nil"/>
              <w:left w:val="nil"/>
              <w:bottom w:val="single" w:sz="8" w:space="0" w:color="auto"/>
              <w:right w:val="single" w:sz="8" w:space="0" w:color="auto"/>
            </w:tcBorders>
            <w:shd w:val="clear" w:color="auto" w:fill="auto"/>
            <w:noWrap/>
            <w:vAlign w:val="center"/>
            <w:hideMark/>
          </w:tcPr>
          <w:p w14:paraId="31A757A9" w14:textId="77777777" w:rsidR="00A440FC" w:rsidRPr="00A440FC" w:rsidRDefault="00A440FC" w:rsidP="00A440FC">
            <w:pPr>
              <w:jc w:val="center"/>
              <w:rPr>
                <w:rFonts w:ascii="Arial Narrow" w:hAnsi="Arial Narrow" w:cs="Calibri"/>
                <w:color w:val="339966"/>
                <w:sz w:val="16"/>
                <w:szCs w:val="16"/>
                <w:lang w:val="es-PE" w:eastAsia="es-PE"/>
              </w:rPr>
            </w:pPr>
            <w:r w:rsidRPr="00A440FC">
              <w:rPr>
                <w:rFonts w:ascii="Arial Narrow" w:hAnsi="Arial Narrow" w:cs="Calibri"/>
                <w:color w:val="339966"/>
                <w:sz w:val="16"/>
                <w:szCs w:val="16"/>
                <w:lang w:val="es-MX"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7BDAB5C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w:t>
            </w:r>
          </w:p>
        </w:tc>
        <w:tc>
          <w:tcPr>
            <w:tcW w:w="440" w:type="pct"/>
            <w:tcBorders>
              <w:top w:val="nil"/>
              <w:left w:val="nil"/>
              <w:bottom w:val="single" w:sz="8" w:space="0" w:color="auto"/>
              <w:right w:val="single" w:sz="8" w:space="0" w:color="auto"/>
            </w:tcBorders>
            <w:shd w:val="clear" w:color="auto" w:fill="auto"/>
            <w:vAlign w:val="center"/>
            <w:hideMark/>
          </w:tcPr>
          <w:p w14:paraId="107D574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38A4EE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C00F2E4" w14:textId="77777777" w:rsidR="00A440FC" w:rsidRPr="00A440FC" w:rsidRDefault="00A440FC" w:rsidP="00A440FC">
            <w:pPr>
              <w:rPr>
                <w:sz w:val="20"/>
                <w:szCs w:val="20"/>
                <w:lang w:val="es-PE" w:eastAsia="es-PE"/>
              </w:rPr>
            </w:pPr>
          </w:p>
        </w:tc>
      </w:tr>
      <w:tr w:rsidR="00EE0842" w:rsidRPr="00A440FC" w14:paraId="297726B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477199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02.01.01.01</w:t>
            </w:r>
          </w:p>
        </w:tc>
        <w:tc>
          <w:tcPr>
            <w:tcW w:w="3082" w:type="pct"/>
            <w:tcBorders>
              <w:top w:val="nil"/>
              <w:left w:val="nil"/>
              <w:bottom w:val="single" w:sz="8" w:space="0" w:color="auto"/>
              <w:right w:val="single" w:sz="8" w:space="0" w:color="auto"/>
            </w:tcBorders>
            <w:shd w:val="clear" w:color="auto" w:fill="auto"/>
            <w:noWrap/>
            <w:vAlign w:val="center"/>
            <w:hideMark/>
          </w:tcPr>
          <w:p w14:paraId="181CB01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MURO DE TABIQUERIA SECA INTERIOR C/ PLANCHA DE FIBROCEMENTO (E=12cm)</w:t>
            </w:r>
          </w:p>
        </w:tc>
        <w:tc>
          <w:tcPr>
            <w:tcW w:w="221" w:type="pct"/>
            <w:tcBorders>
              <w:top w:val="nil"/>
              <w:left w:val="nil"/>
              <w:bottom w:val="single" w:sz="8" w:space="0" w:color="auto"/>
              <w:right w:val="single" w:sz="8" w:space="0" w:color="auto"/>
            </w:tcBorders>
            <w:shd w:val="clear" w:color="auto" w:fill="auto"/>
            <w:noWrap/>
            <w:vAlign w:val="center"/>
            <w:hideMark/>
          </w:tcPr>
          <w:p w14:paraId="1F9CF35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632F5FC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43.91</w:t>
            </w:r>
          </w:p>
        </w:tc>
        <w:tc>
          <w:tcPr>
            <w:tcW w:w="440" w:type="pct"/>
            <w:tcBorders>
              <w:top w:val="nil"/>
              <w:left w:val="nil"/>
              <w:bottom w:val="single" w:sz="8" w:space="0" w:color="auto"/>
              <w:right w:val="single" w:sz="8" w:space="0" w:color="auto"/>
            </w:tcBorders>
            <w:shd w:val="clear" w:color="auto" w:fill="auto"/>
            <w:vAlign w:val="center"/>
            <w:hideMark/>
          </w:tcPr>
          <w:p w14:paraId="2B79A6E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505282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1E1AB58" w14:textId="77777777" w:rsidR="00A440FC" w:rsidRPr="00A440FC" w:rsidRDefault="00A440FC" w:rsidP="00A440FC">
            <w:pPr>
              <w:rPr>
                <w:sz w:val="20"/>
                <w:szCs w:val="20"/>
                <w:lang w:val="es-PE" w:eastAsia="es-PE"/>
              </w:rPr>
            </w:pPr>
          </w:p>
        </w:tc>
      </w:tr>
      <w:tr w:rsidR="00EE0842" w:rsidRPr="00A440FC" w14:paraId="2337F44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B14E27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02.01.01.02</w:t>
            </w:r>
          </w:p>
        </w:tc>
        <w:tc>
          <w:tcPr>
            <w:tcW w:w="3082" w:type="pct"/>
            <w:tcBorders>
              <w:top w:val="nil"/>
              <w:left w:val="nil"/>
              <w:bottom w:val="single" w:sz="8" w:space="0" w:color="auto"/>
              <w:right w:val="single" w:sz="8" w:space="0" w:color="auto"/>
            </w:tcBorders>
            <w:shd w:val="clear" w:color="auto" w:fill="auto"/>
            <w:noWrap/>
            <w:vAlign w:val="center"/>
            <w:hideMark/>
          </w:tcPr>
          <w:p w14:paraId="4B41D57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MURO DE TABIQUERIA SECA INTERIOR CON ASILAMIENTO ACUSTICO C/ PLANCHA DE FIBROCEMENTO Y LANA DE VIDRIO (E=12cm)</w:t>
            </w:r>
          </w:p>
        </w:tc>
        <w:tc>
          <w:tcPr>
            <w:tcW w:w="221" w:type="pct"/>
            <w:tcBorders>
              <w:top w:val="nil"/>
              <w:left w:val="nil"/>
              <w:bottom w:val="single" w:sz="8" w:space="0" w:color="auto"/>
              <w:right w:val="single" w:sz="8" w:space="0" w:color="auto"/>
            </w:tcBorders>
            <w:shd w:val="clear" w:color="auto" w:fill="auto"/>
            <w:noWrap/>
            <w:vAlign w:val="center"/>
            <w:hideMark/>
          </w:tcPr>
          <w:p w14:paraId="37A6F9F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1BD05A5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8</w:t>
            </w:r>
          </w:p>
        </w:tc>
        <w:tc>
          <w:tcPr>
            <w:tcW w:w="440" w:type="pct"/>
            <w:tcBorders>
              <w:top w:val="nil"/>
              <w:left w:val="nil"/>
              <w:bottom w:val="single" w:sz="8" w:space="0" w:color="auto"/>
              <w:right w:val="single" w:sz="8" w:space="0" w:color="auto"/>
            </w:tcBorders>
            <w:shd w:val="clear" w:color="auto" w:fill="auto"/>
            <w:vAlign w:val="center"/>
            <w:hideMark/>
          </w:tcPr>
          <w:p w14:paraId="23276F4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AE4302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F177D8A" w14:textId="77777777" w:rsidR="00A440FC" w:rsidRPr="00A440FC" w:rsidRDefault="00A440FC" w:rsidP="00A440FC">
            <w:pPr>
              <w:rPr>
                <w:sz w:val="20"/>
                <w:szCs w:val="20"/>
                <w:lang w:val="es-PE" w:eastAsia="es-PE"/>
              </w:rPr>
            </w:pPr>
          </w:p>
        </w:tc>
      </w:tr>
      <w:tr w:rsidR="00EE0842" w:rsidRPr="00A440FC" w14:paraId="41A0C75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4A2CC71"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2.02</w:t>
            </w:r>
          </w:p>
        </w:tc>
        <w:tc>
          <w:tcPr>
            <w:tcW w:w="3082" w:type="pct"/>
            <w:tcBorders>
              <w:top w:val="nil"/>
              <w:left w:val="nil"/>
              <w:bottom w:val="single" w:sz="8" w:space="0" w:color="auto"/>
              <w:right w:val="single" w:sz="8" w:space="0" w:color="auto"/>
            </w:tcBorders>
            <w:shd w:val="clear" w:color="auto" w:fill="auto"/>
            <w:noWrap/>
            <w:vAlign w:val="center"/>
            <w:hideMark/>
          </w:tcPr>
          <w:p w14:paraId="6489C891"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COBERTURAS Y CUBIERTAS</w:t>
            </w:r>
          </w:p>
        </w:tc>
        <w:tc>
          <w:tcPr>
            <w:tcW w:w="221" w:type="pct"/>
            <w:tcBorders>
              <w:top w:val="nil"/>
              <w:left w:val="nil"/>
              <w:bottom w:val="single" w:sz="8" w:space="0" w:color="auto"/>
              <w:right w:val="single" w:sz="8" w:space="0" w:color="auto"/>
            </w:tcBorders>
            <w:shd w:val="clear" w:color="auto" w:fill="auto"/>
            <w:noWrap/>
            <w:vAlign w:val="center"/>
            <w:hideMark/>
          </w:tcPr>
          <w:p w14:paraId="14E04163"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7A393D3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00EE676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501E78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51B4131" w14:textId="77777777" w:rsidR="00A440FC" w:rsidRPr="00A440FC" w:rsidRDefault="00A440FC" w:rsidP="00A440FC">
            <w:pPr>
              <w:rPr>
                <w:sz w:val="20"/>
                <w:szCs w:val="20"/>
                <w:lang w:val="es-PE" w:eastAsia="es-PE"/>
              </w:rPr>
            </w:pPr>
          </w:p>
        </w:tc>
      </w:tr>
      <w:tr w:rsidR="00EE0842" w:rsidRPr="00A440FC" w14:paraId="1EFA243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00D67C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02.02.01</w:t>
            </w:r>
          </w:p>
        </w:tc>
        <w:tc>
          <w:tcPr>
            <w:tcW w:w="3082" w:type="pct"/>
            <w:tcBorders>
              <w:top w:val="nil"/>
              <w:left w:val="nil"/>
              <w:bottom w:val="single" w:sz="8" w:space="0" w:color="auto"/>
              <w:right w:val="single" w:sz="8" w:space="0" w:color="auto"/>
            </w:tcBorders>
            <w:shd w:val="clear" w:color="auto" w:fill="auto"/>
            <w:noWrap/>
            <w:vAlign w:val="center"/>
            <w:hideMark/>
          </w:tcPr>
          <w:p w14:paraId="2D53C03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IMPERMEABILIZACION DE TECHOS   C/POLIURETANO (SIKAFILL TECHO3)</w:t>
            </w:r>
          </w:p>
        </w:tc>
        <w:tc>
          <w:tcPr>
            <w:tcW w:w="221" w:type="pct"/>
            <w:tcBorders>
              <w:top w:val="nil"/>
              <w:left w:val="nil"/>
              <w:bottom w:val="single" w:sz="8" w:space="0" w:color="auto"/>
              <w:right w:val="single" w:sz="8" w:space="0" w:color="auto"/>
            </w:tcBorders>
            <w:shd w:val="clear" w:color="auto" w:fill="auto"/>
            <w:noWrap/>
            <w:vAlign w:val="center"/>
            <w:hideMark/>
          </w:tcPr>
          <w:p w14:paraId="0103012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6B4F63C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75.96</w:t>
            </w:r>
          </w:p>
        </w:tc>
        <w:tc>
          <w:tcPr>
            <w:tcW w:w="440" w:type="pct"/>
            <w:tcBorders>
              <w:top w:val="nil"/>
              <w:left w:val="nil"/>
              <w:bottom w:val="single" w:sz="8" w:space="0" w:color="auto"/>
              <w:right w:val="single" w:sz="8" w:space="0" w:color="auto"/>
            </w:tcBorders>
            <w:shd w:val="clear" w:color="auto" w:fill="auto"/>
            <w:vAlign w:val="center"/>
            <w:hideMark/>
          </w:tcPr>
          <w:p w14:paraId="5FB458E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4C3B2E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2B2C347" w14:textId="77777777" w:rsidR="00A440FC" w:rsidRPr="00A440FC" w:rsidRDefault="00A440FC" w:rsidP="00A440FC">
            <w:pPr>
              <w:rPr>
                <w:sz w:val="20"/>
                <w:szCs w:val="20"/>
                <w:lang w:val="es-PE" w:eastAsia="es-PE"/>
              </w:rPr>
            </w:pPr>
          </w:p>
        </w:tc>
      </w:tr>
      <w:tr w:rsidR="00EE0842" w:rsidRPr="00A440FC" w14:paraId="4FFBF06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D4CB01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02.02.02</w:t>
            </w:r>
          </w:p>
        </w:tc>
        <w:tc>
          <w:tcPr>
            <w:tcW w:w="3082" w:type="pct"/>
            <w:tcBorders>
              <w:top w:val="nil"/>
              <w:left w:val="nil"/>
              <w:bottom w:val="single" w:sz="8" w:space="0" w:color="auto"/>
              <w:right w:val="single" w:sz="8" w:space="0" w:color="auto"/>
            </w:tcBorders>
            <w:shd w:val="clear" w:color="auto" w:fill="auto"/>
            <w:noWrap/>
            <w:vAlign w:val="center"/>
            <w:hideMark/>
          </w:tcPr>
          <w:p w14:paraId="020B7BB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COBERTURA LIVIANA DE CALAMINA ONDULADA DE ZINC INC ESTRUCTURA METALICA.</w:t>
            </w:r>
          </w:p>
        </w:tc>
        <w:tc>
          <w:tcPr>
            <w:tcW w:w="221" w:type="pct"/>
            <w:tcBorders>
              <w:top w:val="nil"/>
              <w:left w:val="nil"/>
              <w:bottom w:val="single" w:sz="8" w:space="0" w:color="auto"/>
              <w:right w:val="single" w:sz="8" w:space="0" w:color="auto"/>
            </w:tcBorders>
            <w:shd w:val="clear" w:color="auto" w:fill="auto"/>
            <w:noWrap/>
            <w:vAlign w:val="center"/>
            <w:hideMark/>
          </w:tcPr>
          <w:p w14:paraId="0D95883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3C97D8C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10.77</w:t>
            </w:r>
          </w:p>
        </w:tc>
        <w:tc>
          <w:tcPr>
            <w:tcW w:w="440" w:type="pct"/>
            <w:tcBorders>
              <w:top w:val="nil"/>
              <w:left w:val="nil"/>
              <w:bottom w:val="single" w:sz="8" w:space="0" w:color="auto"/>
              <w:right w:val="single" w:sz="8" w:space="0" w:color="auto"/>
            </w:tcBorders>
            <w:shd w:val="clear" w:color="auto" w:fill="auto"/>
            <w:vAlign w:val="center"/>
            <w:hideMark/>
          </w:tcPr>
          <w:p w14:paraId="28638A7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DC3674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C5DA7D2" w14:textId="77777777" w:rsidR="00A440FC" w:rsidRPr="00A440FC" w:rsidRDefault="00A440FC" w:rsidP="00A440FC">
            <w:pPr>
              <w:rPr>
                <w:sz w:val="20"/>
                <w:szCs w:val="20"/>
                <w:lang w:val="es-PE" w:eastAsia="es-PE"/>
              </w:rPr>
            </w:pPr>
          </w:p>
        </w:tc>
      </w:tr>
      <w:tr w:rsidR="00EE0842" w:rsidRPr="00A440FC" w14:paraId="3822E34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F4202A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02.02.03</w:t>
            </w:r>
          </w:p>
        </w:tc>
        <w:tc>
          <w:tcPr>
            <w:tcW w:w="3082" w:type="pct"/>
            <w:tcBorders>
              <w:top w:val="nil"/>
              <w:left w:val="nil"/>
              <w:bottom w:val="single" w:sz="8" w:space="0" w:color="auto"/>
              <w:right w:val="single" w:sz="8" w:space="0" w:color="auto"/>
            </w:tcBorders>
            <w:shd w:val="clear" w:color="auto" w:fill="auto"/>
            <w:noWrap/>
            <w:vAlign w:val="center"/>
            <w:hideMark/>
          </w:tcPr>
          <w:p w14:paraId="726C575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CERRAMIENTO C/ PLANCHA DE POLICARBONATO ALVEOLAR TRANSPARENTE e=6mm</w:t>
            </w:r>
          </w:p>
        </w:tc>
        <w:tc>
          <w:tcPr>
            <w:tcW w:w="221" w:type="pct"/>
            <w:tcBorders>
              <w:top w:val="nil"/>
              <w:left w:val="nil"/>
              <w:bottom w:val="single" w:sz="8" w:space="0" w:color="auto"/>
              <w:right w:val="single" w:sz="8" w:space="0" w:color="auto"/>
            </w:tcBorders>
            <w:shd w:val="clear" w:color="auto" w:fill="auto"/>
            <w:noWrap/>
            <w:vAlign w:val="center"/>
            <w:hideMark/>
          </w:tcPr>
          <w:p w14:paraId="4160B2C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35B7391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20.56</w:t>
            </w:r>
          </w:p>
        </w:tc>
        <w:tc>
          <w:tcPr>
            <w:tcW w:w="440" w:type="pct"/>
            <w:tcBorders>
              <w:top w:val="nil"/>
              <w:left w:val="nil"/>
              <w:bottom w:val="single" w:sz="8" w:space="0" w:color="auto"/>
              <w:right w:val="single" w:sz="8" w:space="0" w:color="auto"/>
            </w:tcBorders>
            <w:shd w:val="clear" w:color="auto" w:fill="auto"/>
            <w:vAlign w:val="center"/>
            <w:hideMark/>
          </w:tcPr>
          <w:p w14:paraId="5114DA3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803C9F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468EB98" w14:textId="77777777" w:rsidR="00A440FC" w:rsidRPr="00A440FC" w:rsidRDefault="00A440FC" w:rsidP="00A440FC">
            <w:pPr>
              <w:rPr>
                <w:sz w:val="20"/>
                <w:szCs w:val="20"/>
                <w:lang w:val="es-PE" w:eastAsia="es-PE"/>
              </w:rPr>
            </w:pPr>
          </w:p>
        </w:tc>
      </w:tr>
      <w:tr w:rsidR="00EE0842" w:rsidRPr="00A440FC" w14:paraId="0EF8C37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D7642C9"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2.03</w:t>
            </w:r>
          </w:p>
        </w:tc>
        <w:tc>
          <w:tcPr>
            <w:tcW w:w="3082" w:type="pct"/>
            <w:tcBorders>
              <w:top w:val="nil"/>
              <w:left w:val="nil"/>
              <w:bottom w:val="single" w:sz="8" w:space="0" w:color="auto"/>
              <w:right w:val="single" w:sz="8" w:space="0" w:color="auto"/>
            </w:tcBorders>
            <w:shd w:val="clear" w:color="auto" w:fill="auto"/>
            <w:noWrap/>
            <w:vAlign w:val="center"/>
            <w:hideMark/>
          </w:tcPr>
          <w:p w14:paraId="2CECD5A3"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CARPINTERIA DE MADERA</w:t>
            </w:r>
          </w:p>
        </w:tc>
        <w:tc>
          <w:tcPr>
            <w:tcW w:w="221" w:type="pct"/>
            <w:tcBorders>
              <w:top w:val="nil"/>
              <w:left w:val="nil"/>
              <w:bottom w:val="single" w:sz="8" w:space="0" w:color="auto"/>
              <w:right w:val="single" w:sz="8" w:space="0" w:color="auto"/>
            </w:tcBorders>
            <w:shd w:val="clear" w:color="auto" w:fill="auto"/>
            <w:noWrap/>
            <w:vAlign w:val="center"/>
            <w:hideMark/>
          </w:tcPr>
          <w:p w14:paraId="14CCA609"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0A0A564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499BAAD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3F4FE6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8D06D2B" w14:textId="77777777" w:rsidR="00A440FC" w:rsidRPr="00A440FC" w:rsidRDefault="00A440FC" w:rsidP="00A440FC">
            <w:pPr>
              <w:rPr>
                <w:sz w:val="20"/>
                <w:szCs w:val="20"/>
                <w:lang w:val="es-PE" w:eastAsia="es-PE"/>
              </w:rPr>
            </w:pPr>
          </w:p>
        </w:tc>
      </w:tr>
      <w:tr w:rsidR="00EE0842" w:rsidRPr="00A440FC" w14:paraId="675DB86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8708D7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02.03.01</w:t>
            </w:r>
          </w:p>
        </w:tc>
        <w:tc>
          <w:tcPr>
            <w:tcW w:w="3082" w:type="pct"/>
            <w:tcBorders>
              <w:top w:val="nil"/>
              <w:left w:val="nil"/>
              <w:bottom w:val="single" w:sz="8" w:space="0" w:color="auto"/>
              <w:right w:val="single" w:sz="8" w:space="0" w:color="auto"/>
            </w:tcBorders>
            <w:shd w:val="clear" w:color="auto" w:fill="auto"/>
            <w:noWrap/>
            <w:vAlign w:val="center"/>
            <w:hideMark/>
          </w:tcPr>
          <w:p w14:paraId="10EF0BA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PUERTAS DE MADERA CONTRAPLACADA EN MDF 5MM C/ ENCHAPE TIPO FORMICA Y TRATAMIENTO ACUSTICO C/ LANA DE VIDRIO (0.80x2.10m)</w:t>
            </w:r>
          </w:p>
        </w:tc>
        <w:tc>
          <w:tcPr>
            <w:tcW w:w="221" w:type="pct"/>
            <w:tcBorders>
              <w:top w:val="nil"/>
              <w:left w:val="nil"/>
              <w:bottom w:val="single" w:sz="8" w:space="0" w:color="auto"/>
              <w:right w:val="single" w:sz="8" w:space="0" w:color="auto"/>
            </w:tcBorders>
            <w:shd w:val="clear" w:color="auto" w:fill="auto"/>
            <w:noWrap/>
            <w:vAlign w:val="center"/>
            <w:hideMark/>
          </w:tcPr>
          <w:p w14:paraId="3D9E08C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72C3028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1.68</w:t>
            </w:r>
          </w:p>
        </w:tc>
        <w:tc>
          <w:tcPr>
            <w:tcW w:w="440" w:type="pct"/>
            <w:tcBorders>
              <w:top w:val="nil"/>
              <w:left w:val="nil"/>
              <w:bottom w:val="single" w:sz="8" w:space="0" w:color="auto"/>
              <w:right w:val="single" w:sz="8" w:space="0" w:color="auto"/>
            </w:tcBorders>
            <w:shd w:val="clear" w:color="auto" w:fill="auto"/>
            <w:vAlign w:val="center"/>
            <w:hideMark/>
          </w:tcPr>
          <w:p w14:paraId="3E45894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CB1441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78DD62A" w14:textId="77777777" w:rsidR="00A440FC" w:rsidRPr="00A440FC" w:rsidRDefault="00A440FC" w:rsidP="00A440FC">
            <w:pPr>
              <w:rPr>
                <w:sz w:val="20"/>
                <w:szCs w:val="20"/>
                <w:lang w:val="es-PE" w:eastAsia="es-PE"/>
              </w:rPr>
            </w:pPr>
          </w:p>
        </w:tc>
      </w:tr>
      <w:tr w:rsidR="00EE0842" w:rsidRPr="00A440FC" w14:paraId="638D1D6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177917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02.03.02</w:t>
            </w:r>
          </w:p>
        </w:tc>
        <w:tc>
          <w:tcPr>
            <w:tcW w:w="3082" w:type="pct"/>
            <w:tcBorders>
              <w:top w:val="nil"/>
              <w:left w:val="nil"/>
              <w:bottom w:val="single" w:sz="8" w:space="0" w:color="auto"/>
              <w:right w:val="single" w:sz="8" w:space="0" w:color="auto"/>
            </w:tcBorders>
            <w:shd w:val="clear" w:color="auto" w:fill="auto"/>
            <w:noWrap/>
            <w:vAlign w:val="center"/>
            <w:hideMark/>
          </w:tcPr>
          <w:p w14:paraId="33148AD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PUERTAS DE MADERA CONTRAPLACADA EN MDF 5MM C/ ENCHAPE TIPO FORMICA  (0.80x2.10m)</w:t>
            </w:r>
          </w:p>
        </w:tc>
        <w:tc>
          <w:tcPr>
            <w:tcW w:w="221" w:type="pct"/>
            <w:tcBorders>
              <w:top w:val="nil"/>
              <w:left w:val="nil"/>
              <w:bottom w:val="single" w:sz="8" w:space="0" w:color="auto"/>
              <w:right w:val="single" w:sz="8" w:space="0" w:color="auto"/>
            </w:tcBorders>
            <w:shd w:val="clear" w:color="auto" w:fill="auto"/>
            <w:noWrap/>
            <w:vAlign w:val="center"/>
            <w:hideMark/>
          </w:tcPr>
          <w:p w14:paraId="361E9F8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4FDA3CC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1.68</w:t>
            </w:r>
          </w:p>
        </w:tc>
        <w:tc>
          <w:tcPr>
            <w:tcW w:w="440" w:type="pct"/>
            <w:tcBorders>
              <w:top w:val="nil"/>
              <w:left w:val="nil"/>
              <w:bottom w:val="single" w:sz="8" w:space="0" w:color="auto"/>
              <w:right w:val="single" w:sz="8" w:space="0" w:color="auto"/>
            </w:tcBorders>
            <w:shd w:val="clear" w:color="auto" w:fill="auto"/>
            <w:vAlign w:val="center"/>
            <w:hideMark/>
          </w:tcPr>
          <w:p w14:paraId="025A967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84BADA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A517F4A" w14:textId="77777777" w:rsidR="00A440FC" w:rsidRPr="00A440FC" w:rsidRDefault="00A440FC" w:rsidP="00A440FC">
            <w:pPr>
              <w:rPr>
                <w:sz w:val="20"/>
                <w:szCs w:val="20"/>
                <w:lang w:val="es-PE" w:eastAsia="es-PE"/>
              </w:rPr>
            </w:pPr>
          </w:p>
        </w:tc>
      </w:tr>
      <w:tr w:rsidR="00EE0842" w:rsidRPr="00A440FC" w14:paraId="1B8ECF7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7AD413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02.03.03</w:t>
            </w:r>
          </w:p>
        </w:tc>
        <w:tc>
          <w:tcPr>
            <w:tcW w:w="3082" w:type="pct"/>
            <w:tcBorders>
              <w:top w:val="nil"/>
              <w:left w:val="nil"/>
              <w:bottom w:val="single" w:sz="8" w:space="0" w:color="auto"/>
              <w:right w:val="single" w:sz="8" w:space="0" w:color="auto"/>
            </w:tcBorders>
            <w:shd w:val="clear" w:color="auto" w:fill="auto"/>
            <w:noWrap/>
            <w:vAlign w:val="center"/>
            <w:hideMark/>
          </w:tcPr>
          <w:p w14:paraId="0CAAFA0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PUERTAS DE MADERA CONTRAPLACADA EN MDF 5MM C/ ENCHAPE TIPO FORMICA  (0.90x2.10m)</w:t>
            </w:r>
          </w:p>
        </w:tc>
        <w:tc>
          <w:tcPr>
            <w:tcW w:w="221" w:type="pct"/>
            <w:tcBorders>
              <w:top w:val="nil"/>
              <w:left w:val="nil"/>
              <w:bottom w:val="single" w:sz="8" w:space="0" w:color="auto"/>
              <w:right w:val="single" w:sz="8" w:space="0" w:color="auto"/>
            </w:tcBorders>
            <w:shd w:val="clear" w:color="auto" w:fill="auto"/>
            <w:noWrap/>
            <w:vAlign w:val="center"/>
            <w:hideMark/>
          </w:tcPr>
          <w:p w14:paraId="1646906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2C1D5E5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5.67</w:t>
            </w:r>
          </w:p>
        </w:tc>
        <w:tc>
          <w:tcPr>
            <w:tcW w:w="440" w:type="pct"/>
            <w:tcBorders>
              <w:top w:val="nil"/>
              <w:left w:val="nil"/>
              <w:bottom w:val="single" w:sz="8" w:space="0" w:color="auto"/>
              <w:right w:val="single" w:sz="8" w:space="0" w:color="auto"/>
            </w:tcBorders>
            <w:shd w:val="clear" w:color="auto" w:fill="auto"/>
            <w:vAlign w:val="center"/>
            <w:hideMark/>
          </w:tcPr>
          <w:p w14:paraId="7DB8CA3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532193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DFF05CF" w14:textId="77777777" w:rsidR="00A440FC" w:rsidRPr="00A440FC" w:rsidRDefault="00A440FC" w:rsidP="00A440FC">
            <w:pPr>
              <w:rPr>
                <w:sz w:val="20"/>
                <w:szCs w:val="20"/>
                <w:lang w:val="es-PE" w:eastAsia="es-PE"/>
              </w:rPr>
            </w:pPr>
          </w:p>
        </w:tc>
      </w:tr>
      <w:tr w:rsidR="00EE0842" w:rsidRPr="00A440FC" w14:paraId="70D6080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0B8AB1E"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2.04</w:t>
            </w:r>
          </w:p>
        </w:tc>
        <w:tc>
          <w:tcPr>
            <w:tcW w:w="3082" w:type="pct"/>
            <w:tcBorders>
              <w:top w:val="nil"/>
              <w:left w:val="nil"/>
              <w:bottom w:val="single" w:sz="8" w:space="0" w:color="auto"/>
              <w:right w:val="single" w:sz="8" w:space="0" w:color="auto"/>
            </w:tcBorders>
            <w:shd w:val="clear" w:color="auto" w:fill="auto"/>
            <w:noWrap/>
            <w:vAlign w:val="center"/>
            <w:hideMark/>
          </w:tcPr>
          <w:p w14:paraId="578976EA"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CARPINTERIA METALICA Y HERRERIA</w:t>
            </w:r>
          </w:p>
        </w:tc>
        <w:tc>
          <w:tcPr>
            <w:tcW w:w="221" w:type="pct"/>
            <w:tcBorders>
              <w:top w:val="nil"/>
              <w:left w:val="nil"/>
              <w:bottom w:val="single" w:sz="8" w:space="0" w:color="auto"/>
              <w:right w:val="single" w:sz="8" w:space="0" w:color="auto"/>
            </w:tcBorders>
            <w:shd w:val="clear" w:color="auto" w:fill="auto"/>
            <w:noWrap/>
            <w:vAlign w:val="center"/>
            <w:hideMark/>
          </w:tcPr>
          <w:p w14:paraId="4FA3C0C1"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58268C7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59E7C80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BF2D9F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E9FBB02" w14:textId="77777777" w:rsidR="00A440FC" w:rsidRPr="00A440FC" w:rsidRDefault="00A440FC" w:rsidP="00A440FC">
            <w:pPr>
              <w:rPr>
                <w:sz w:val="20"/>
                <w:szCs w:val="20"/>
                <w:lang w:val="es-PE" w:eastAsia="es-PE"/>
              </w:rPr>
            </w:pPr>
          </w:p>
        </w:tc>
      </w:tr>
      <w:tr w:rsidR="00EE0842" w:rsidRPr="00A440FC" w14:paraId="56AFF35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DFDE4C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02.04.01</w:t>
            </w:r>
          </w:p>
        </w:tc>
        <w:tc>
          <w:tcPr>
            <w:tcW w:w="3082" w:type="pct"/>
            <w:tcBorders>
              <w:top w:val="nil"/>
              <w:left w:val="nil"/>
              <w:bottom w:val="single" w:sz="8" w:space="0" w:color="auto"/>
              <w:right w:val="single" w:sz="8" w:space="0" w:color="auto"/>
            </w:tcBorders>
            <w:shd w:val="clear" w:color="auto" w:fill="auto"/>
            <w:noWrap/>
            <w:vAlign w:val="center"/>
            <w:hideMark/>
          </w:tcPr>
          <w:p w14:paraId="703DAA9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BABERO METALICO DE PLANCHA GALVANIZADA DE e=2mm</w:t>
            </w:r>
          </w:p>
        </w:tc>
        <w:tc>
          <w:tcPr>
            <w:tcW w:w="221" w:type="pct"/>
            <w:tcBorders>
              <w:top w:val="nil"/>
              <w:left w:val="nil"/>
              <w:bottom w:val="single" w:sz="8" w:space="0" w:color="auto"/>
              <w:right w:val="single" w:sz="8" w:space="0" w:color="auto"/>
            </w:tcBorders>
            <w:shd w:val="clear" w:color="auto" w:fill="auto"/>
            <w:noWrap/>
            <w:vAlign w:val="center"/>
            <w:hideMark/>
          </w:tcPr>
          <w:p w14:paraId="08C61A9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32F7652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7.15</w:t>
            </w:r>
          </w:p>
        </w:tc>
        <w:tc>
          <w:tcPr>
            <w:tcW w:w="440" w:type="pct"/>
            <w:tcBorders>
              <w:top w:val="nil"/>
              <w:left w:val="nil"/>
              <w:bottom w:val="single" w:sz="8" w:space="0" w:color="auto"/>
              <w:right w:val="single" w:sz="8" w:space="0" w:color="auto"/>
            </w:tcBorders>
            <w:shd w:val="clear" w:color="auto" w:fill="auto"/>
            <w:vAlign w:val="center"/>
            <w:hideMark/>
          </w:tcPr>
          <w:p w14:paraId="57F16A6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38AEED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3F8B120" w14:textId="77777777" w:rsidR="00A440FC" w:rsidRPr="00A440FC" w:rsidRDefault="00A440FC" w:rsidP="00A440FC">
            <w:pPr>
              <w:rPr>
                <w:sz w:val="20"/>
                <w:szCs w:val="20"/>
                <w:lang w:val="es-PE" w:eastAsia="es-PE"/>
              </w:rPr>
            </w:pPr>
          </w:p>
        </w:tc>
      </w:tr>
      <w:tr w:rsidR="00EE0842" w:rsidRPr="00A440FC" w14:paraId="40006ED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7180F5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02.04.02</w:t>
            </w:r>
          </w:p>
        </w:tc>
        <w:tc>
          <w:tcPr>
            <w:tcW w:w="3082" w:type="pct"/>
            <w:tcBorders>
              <w:top w:val="nil"/>
              <w:left w:val="nil"/>
              <w:bottom w:val="single" w:sz="8" w:space="0" w:color="auto"/>
              <w:right w:val="single" w:sz="8" w:space="0" w:color="auto"/>
            </w:tcBorders>
            <w:shd w:val="clear" w:color="auto" w:fill="auto"/>
            <w:noWrap/>
            <w:vAlign w:val="center"/>
            <w:hideMark/>
          </w:tcPr>
          <w:p w14:paraId="3111BDF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CANALETA PLUVIAL METALICA DE Ø 6"</w:t>
            </w:r>
          </w:p>
        </w:tc>
        <w:tc>
          <w:tcPr>
            <w:tcW w:w="221" w:type="pct"/>
            <w:tcBorders>
              <w:top w:val="nil"/>
              <w:left w:val="nil"/>
              <w:bottom w:val="single" w:sz="8" w:space="0" w:color="auto"/>
              <w:right w:val="single" w:sz="8" w:space="0" w:color="auto"/>
            </w:tcBorders>
            <w:shd w:val="clear" w:color="auto" w:fill="auto"/>
            <w:noWrap/>
            <w:vAlign w:val="center"/>
            <w:hideMark/>
          </w:tcPr>
          <w:p w14:paraId="10B2B25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32713B4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7.15</w:t>
            </w:r>
          </w:p>
        </w:tc>
        <w:tc>
          <w:tcPr>
            <w:tcW w:w="440" w:type="pct"/>
            <w:tcBorders>
              <w:top w:val="nil"/>
              <w:left w:val="nil"/>
              <w:bottom w:val="single" w:sz="8" w:space="0" w:color="auto"/>
              <w:right w:val="single" w:sz="8" w:space="0" w:color="auto"/>
            </w:tcBorders>
            <w:shd w:val="clear" w:color="auto" w:fill="auto"/>
            <w:vAlign w:val="center"/>
            <w:hideMark/>
          </w:tcPr>
          <w:p w14:paraId="3CFBF40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8CE67B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16DE53F" w14:textId="77777777" w:rsidR="00A440FC" w:rsidRPr="00A440FC" w:rsidRDefault="00A440FC" w:rsidP="00A440FC">
            <w:pPr>
              <w:rPr>
                <w:sz w:val="20"/>
                <w:szCs w:val="20"/>
                <w:lang w:val="es-PE" w:eastAsia="es-PE"/>
              </w:rPr>
            </w:pPr>
          </w:p>
        </w:tc>
      </w:tr>
      <w:tr w:rsidR="00EE0842" w:rsidRPr="00A440FC" w14:paraId="0A63621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BA8F67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02.04.03</w:t>
            </w:r>
          </w:p>
        </w:tc>
        <w:tc>
          <w:tcPr>
            <w:tcW w:w="3082" w:type="pct"/>
            <w:tcBorders>
              <w:top w:val="nil"/>
              <w:left w:val="nil"/>
              <w:bottom w:val="single" w:sz="8" w:space="0" w:color="auto"/>
              <w:right w:val="single" w:sz="8" w:space="0" w:color="auto"/>
            </w:tcBorders>
            <w:shd w:val="clear" w:color="auto" w:fill="auto"/>
            <w:noWrap/>
            <w:vAlign w:val="center"/>
            <w:hideMark/>
          </w:tcPr>
          <w:p w14:paraId="4C04DEB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AGARRADERA PARA MINUSVALIDO TIPO "L" (INODORO)</w:t>
            </w:r>
          </w:p>
        </w:tc>
        <w:tc>
          <w:tcPr>
            <w:tcW w:w="221" w:type="pct"/>
            <w:tcBorders>
              <w:top w:val="nil"/>
              <w:left w:val="nil"/>
              <w:bottom w:val="single" w:sz="8" w:space="0" w:color="auto"/>
              <w:right w:val="single" w:sz="8" w:space="0" w:color="auto"/>
            </w:tcBorders>
            <w:shd w:val="clear" w:color="auto" w:fill="auto"/>
            <w:noWrap/>
            <w:vAlign w:val="center"/>
            <w:hideMark/>
          </w:tcPr>
          <w:p w14:paraId="71E1136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62B353F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14A88E3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163730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F416241" w14:textId="77777777" w:rsidR="00A440FC" w:rsidRPr="00A440FC" w:rsidRDefault="00A440FC" w:rsidP="00A440FC">
            <w:pPr>
              <w:rPr>
                <w:sz w:val="20"/>
                <w:szCs w:val="20"/>
                <w:lang w:val="es-PE" w:eastAsia="es-PE"/>
              </w:rPr>
            </w:pPr>
          </w:p>
        </w:tc>
      </w:tr>
      <w:tr w:rsidR="00EE0842" w:rsidRPr="00A440FC" w14:paraId="2FA1086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1B68CE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02.04.04</w:t>
            </w:r>
          </w:p>
        </w:tc>
        <w:tc>
          <w:tcPr>
            <w:tcW w:w="3082" w:type="pct"/>
            <w:tcBorders>
              <w:top w:val="nil"/>
              <w:left w:val="nil"/>
              <w:bottom w:val="single" w:sz="8" w:space="0" w:color="auto"/>
              <w:right w:val="single" w:sz="8" w:space="0" w:color="auto"/>
            </w:tcBorders>
            <w:shd w:val="clear" w:color="auto" w:fill="auto"/>
            <w:noWrap/>
            <w:vAlign w:val="center"/>
            <w:hideMark/>
          </w:tcPr>
          <w:p w14:paraId="734777F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AGARRADERA PARA MINUSVALIDO TIPO "C" (LAVADERO)</w:t>
            </w:r>
          </w:p>
        </w:tc>
        <w:tc>
          <w:tcPr>
            <w:tcW w:w="221" w:type="pct"/>
            <w:tcBorders>
              <w:top w:val="nil"/>
              <w:left w:val="nil"/>
              <w:bottom w:val="single" w:sz="8" w:space="0" w:color="auto"/>
              <w:right w:val="single" w:sz="8" w:space="0" w:color="auto"/>
            </w:tcBorders>
            <w:shd w:val="clear" w:color="auto" w:fill="auto"/>
            <w:noWrap/>
            <w:vAlign w:val="center"/>
            <w:hideMark/>
          </w:tcPr>
          <w:p w14:paraId="17D3267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1A7758F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vAlign w:val="center"/>
            <w:hideMark/>
          </w:tcPr>
          <w:p w14:paraId="6F9C6B8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ED6AAB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C5FBB4A" w14:textId="77777777" w:rsidR="00A440FC" w:rsidRPr="00A440FC" w:rsidRDefault="00A440FC" w:rsidP="00A440FC">
            <w:pPr>
              <w:rPr>
                <w:sz w:val="20"/>
                <w:szCs w:val="20"/>
                <w:lang w:val="es-PE" w:eastAsia="es-PE"/>
              </w:rPr>
            </w:pPr>
          </w:p>
        </w:tc>
      </w:tr>
      <w:tr w:rsidR="00EE0842" w:rsidRPr="00A440FC" w14:paraId="17182D3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FCC67CE"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2.05</w:t>
            </w:r>
          </w:p>
        </w:tc>
        <w:tc>
          <w:tcPr>
            <w:tcW w:w="3082" w:type="pct"/>
            <w:tcBorders>
              <w:top w:val="nil"/>
              <w:left w:val="nil"/>
              <w:bottom w:val="single" w:sz="8" w:space="0" w:color="auto"/>
              <w:right w:val="single" w:sz="8" w:space="0" w:color="auto"/>
            </w:tcBorders>
            <w:shd w:val="clear" w:color="auto" w:fill="auto"/>
            <w:noWrap/>
            <w:vAlign w:val="center"/>
            <w:hideMark/>
          </w:tcPr>
          <w:p w14:paraId="6FB7247F"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MX" w:eastAsia="es-PE"/>
              </w:rPr>
              <w:t xml:space="preserve">   CARPINTERIA DE ALUMINIO Y VIDRIOS</w:t>
            </w:r>
          </w:p>
        </w:tc>
        <w:tc>
          <w:tcPr>
            <w:tcW w:w="221" w:type="pct"/>
            <w:tcBorders>
              <w:top w:val="nil"/>
              <w:left w:val="nil"/>
              <w:bottom w:val="single" w:sz="8" w:space="0" w:color="auto"/>
              <w:right w:val="single" w:sz="8" w:space="0" w:color="auto"/>
            </w:tcBorders>
            <w:shd w:val="clear" w:color="auto" w:fill="auto"/>
            <w:noWrap/>
            <w:vAlign w:val="center"/>
            <w:hideMark/>
          </w:tcPr>
          <w:p w14:paraId="60001418"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MX"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7E0FD59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4081681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F82B4E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4623857" w14:textId="77777777" w:rsidR="00A440FC" w:rsidRPr="00A440FC" w:rsidRDefault="00A440FC" w:rsidP="00A440FC">
            <w:pPr>
              <w:rPr>
                <w:sz w:val="20"/>
                <w:szCs w:val="20"/>
                <w:lang w:val="es-PE" w:eastAsia="es-PE"/>
              </w:rPr>
            </w:pPr>
          </w:p>
        </w:tc>
      </w:tr>
      <w:tr w:rsidR="00EE0842" w:rsidRPr="00A440FC" w14:paraId="4A1FC9A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58B2EA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02.05.01</w:t>
            </w:r>
          </w:p>
        </w:tc>
        <w:tc>
          <w:tcPr>
            <w:tcW w:w="3082" w:type="pct"/>
            <w:tcBorders>
              <w:top w:val="nil"/>
              <w:left w:val="nil"/>
              <w:bottom w:val="single" w:sz="8" w:space="0" w:color="auto"/>
              <w:right w:val="single" w:sz="8" w:space="0" w:color="auto"/>
            </w:tcBorders>
            <w:shd w:val="clear" w:color="auto" w:fill="auto"/>
            <w:noWrap/>
            <w:vAlign w:val="center"/>
            <w:hideMark/>
          </w:tcPr>
          <w:p w14:paraId="1789CC2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VIDRIO TEMPLADO DE 10mm CON VINIL PAVONADO</w:t>
            </w:r>
          </w:p>
        </w:tc>
        <w:tc>
          <w:tcPr>
            <w:tcW w:w="221" w:type="pct"/>
            <w:tcBorders>
              <w:top w:val="nil"/>
              <w:left w:val="nil"/>
              <w:bottom w:val="single" w:sz="8" w:space="0" w:color="auto"/>
              <w:right w:val="single" w:sz="8" w:space="0" w:color="auto"/>
            </w:tcBorders>
            <w:shd w:val="clear" w:color="auto" w:fill="auto"/>
            <w:noWrap/>
            <w:vAlign w:val="center"/>
            <w:hideMark/>
          </w:tcPr>
          <w:p w14:paraId="1C69EE4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26E7DCA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5.51</w:t>
            </w:r>
          </w:p>
        </w:tc>
        <w:tc>
          <w:tcPr>
            <w:tcW w:w="440" w:type="pct"/>
            <w:tcBorders>
              <w:top w:val="nil"/>
              <w:left w:val="nil"/>
              <w:bottom w:val="single" w:sz="8" w:space="0" w:color="auto"/>
              <w:right w:val="single" w:sz="8" w:space="0" w:color="auto"/>
            </w:tcBorders>
            <w:shd w:val="clear" w:color="auto" w:fill="auto"/>
            <w:vAlign w:val="center"/>
            <w:hideMark/>
          </w:tcPr>
          <w:p w14:paraId="28090D5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E50D90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EA2E45D" w14:textId="77777777" w:rsidR="00A440FC" w:rsidRPr="00A440FC" w:rsidRDefault="00A440FC" w:rsidP="00A440FC">
            <w:pPr>
              <w:rPr>
                <w:sz w:val="20"/>
                <w:szCs w:val="20"/>
                <w:lang w:val="es-PE" w:eastAsia="es-PE"/>
              </w:rPr>
            </w:pPr>
          </w:p>
        </w:tc>
      </w:tr>
      <w:tr w:rsidR="00EE0842" w:rsidRPr="00A440FC" w14:paraId="25FB642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08908D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02.05.02</w:t>
            </w:r>
          </w:p>
        </w:tc>
        <w:tc>
          <w:tcPr>
            <w:tcW w:w="3082" w:type="pct"/>
            <w:tcBorders>
              <w:top w:val="nil"/>
              <w:left w:val="nil"/>
              <w:bottom w:val="single" w:sz="8" w:space="0" w:color="auto"/>
              <w:right w:val="single" w:sz="8" w:space="0" w:color="auto"/>
            </w:tcBorders>
            <w:shd w:val="clear" w:color="auto" w:fill="auto"/>
            <w:noWrap/>
            <w:vAlign w:val="center"/>
            <w:hideMark/>
          </w:tcPr>
          <w:p w14:paraId="6424871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VIDRIO CRUDO DE 6mm CON LAMINA DE SEGURIDAD</w:t>
            </w:r>
          </w:p>
        </w:tc>
        <w:tc>
          <w:tcPr>
            <w:tcW w:w="221" w:type="pct"/>
            <w:tcBorders>
              <w:top w:val="nil"/>
              <w:left w:val="nil"/>
              <w:bottom w:val="single" w:sz="8" w:space="0" w:color="auto"/>
              <w:right w:val="single" w:sz="8" w:space="0" w:color="auto"/>
            </w:tcBorders>
            <w:shd w:val="clear" w:color="auto" w:fill="auto"/>
            <w:noWrap/>
            <w:vAlign w:val="center"/>
            <w:hideMark/>
          </w:tcPr>
          <w:p w14:paraId="685EF0D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1D4A5B7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6.62</w:t>
            </w:r>
          </w:p>
        </w:tc>
        <w:tc>
          <w:tcPr>
            <w:tcW w:w="440" w:type="pct"/>
            <w:tcBorders>
              <w:top w:val="nil"/>
              <w:left w:val="nil"/>
              <w:bottom w:val="single" w:sz="8" w:space="0" w:color="auto"/>
              <w:right w:val="single" w:sz="8" w:space="0" w:color="auto"/>
            </w:tcBorders>
            <w:shd w:val="clear" w:color="auto" w:fill="auto"/>
            <w:vAlign w:val="center"/>
            <w:hideMark/>
          </w:tcPr>
          <w:p w14:paraId="48A4E67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92B0A9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3426A79" w14:textId="77777777" w:rsidR="00A440FC" w:rsidRPr="00A440FC" w:rsidRDefault="00A440FC" w:rsidP="00A440FC">
            <w:pPr>
              <w:rPr>
                <w:sz w:val="20"/>
                <w:szCs w:val="20"/>
                <w:lang w:val="es-PE" w:eastAsia="es-PE"/>
              </w:rPr>
            </w:pPr>
          </w:p>
        </w:tc>
      </w:tr>
      <w:tr w:rsidR="00EE0842" w:rsidRPr="00A440FC" w14:paraId="6F52DC2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83EB90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02.05.03</w:t>
            </w:r>
          </w:p>
        </w:tc>
        <w:tc>
          <w:tcPr>
            <w:tcW w:w="3082" w:type="pct"/>
            <w:tcBorders>
              <w:top w:val="nil"/>
              <w:left w:val="nil"/>
              <w:bottom w:val="single" w:sz="8" w:space="0" w:color="auto"/>
              <w:right w:val="single" w:sz="8" w:space="0" w:color="auto"/>
            </w:tcBorders>
            <w:shd w:val="clear" w:color="auto" w:fill="auto"/>
            <w:noWrap/>
            <w:vAlign w:val="center"/>
            <w:hideMark/>
          </w:tcPr>
          <w:p w14:paraId="594C8E7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REPOSICION DE VIDRIO LAMINADO PAVONADO EN VENTANA EXISTENTE</w:t>
            </w:r>
          </w:p>
        </w:tc>
        <w:tc>
          <w:tcPr>
            <w:tcW w:w="221" w:type="pct"/>
            <w:tcBorders>
              <w:top w:val="nil"/>
              <w:left w:val="nil"/>
              <w:bottom w:val="single" w:sz="8" w:space="0" w:color="auto"/>
              <w:right w:val="single" w:sz="8" w:space="0" w:color="auto"/>
            </w:tcBorders>
            <w:shd w:val="clear" w:color="auto" w:fill="auto"/>
            <w:noWrap/>
            <w:vAlign w:val="center"/>
            <w:hideMark/>
          </w:tcPr>
          <w:p w14:paraId="6901638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75545A7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6.01</w:t>
            </w:r>
          </w:p>
        </w:tc>
        <w:tc>
          <w:tcPr>
            <w:tcW w:w="440" w:type="pct"/>
            <w:tcBorders>
              <w:top w:val="nil"/>
              <w:left w:val="nil"/>
              <w:bottom w:val="single" w:sz="8" w:space="0" w:color="auto"/>
              <w:right w:val="single" w:sz="8" w:space="0" w:color="auto"/>
            </w:tcBorders>
            <w:shd w:val="clear" w:color="auto" w:fill="auto"/>
            <w:vAlign w:val="center"/>
            <w:hideMark/>
          </w:tcPr>
          <w:p w14:paraId="4020071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7BDA2B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1178B97" w14:textId="77777777" w:rsidR="00A440FC" w:rsidRPr="00A440FC" w:rsidRDefault="00A440FC" w:rsidP="00A440FC">
            <w:pPr>
              <w:rPr>
                <w:sz w:val="20"/>
                <w:szCs w:val="20"/>
                <w:lang w:val="es-PE" w:eastAsia="es-PE"/>
              </w:rPr>
            </w:pPr>
          </w:p>
        </w:tc>
      </w:tr>
      <w:tr w:rsidR="00EE0842" w:rsidRPr="00A440FC" w14:paraId="51D0510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8D5664A"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lastRenderedPageBreak/>
              <w:t>2.06</w:t>
            </w:r>
          </w:p>
        </w:tc>
        <w:tc>
          <w:tcPr>
            <w:tcW w:w="3082" w:type="pct"/>
            <w:tcBorders>
              <w:top w:val="nil"/>
              <w:left w:val="nil"/>
              <w:bottom w:val="single" w:sz="8" w:space="0" w:color="auto"/>
              <w:right w:val="single" w:sz="8" w:space="0" w:color="auto"/>
            </w:tcBorders>
            <w:shd w:val="clear" w:color="auto" w:fill="auto"/>
            <w:noWrap/>
            <w:vAlign w:val="center"/>
            <w:hideMark/>
          </w:tcPr>
          <w:p w14:paraId="0DC20AB7"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CERRAJERIA</w:t>
            </w:r>
          </w:p>
        </w:tc>
        <w:tc>
          <w:tcPr>
            <w:tcW w:w="221" w:type="pct"/>
            <w:tcBorders>
              <w:top w:val="nil"/>
              <w:left w:val="nil"/>
              <w:bottom w:val="single" w:sz="8" w:space="0" w:color="auto"/>
              <w:right w:val="single" w:sz="8" w:space="0" w:color="auto"/>
            </w:tcBorders>
            <w:shd w:val="clear" w:color="auto" w:fill="auto"/>
            <w:noWrap/>
            <w:vAlign w:val="center"/>
            <w:hideMark/>
          </w:tcPr>
          <w:p w14:paraId="6821BC2F"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713D4FA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5824DDA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9584DC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BAC734D" w14:textId="77777777" w:rsidR="00A440FC" w:rsidRPr="00A440FC" w:rsidRDefault="00A440FC" w:rsidP="00A440FC">
            <w:pPr>
              <w:rPr>
                <w:sz w:val="20"/>
                <w:szCs w:val="20"/>
                <w:lang w:val="es-PE" w:eastAsia="es-PE"/>
              </w:rPr>
            </w:pPr>
          </w:p>
        </w:tc>
      </w:tr>
      <w:tr w:rsidR="00EE0842" w:rsidRPr="00A440FC" w14:paraId="7327826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FC13D5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02.06.01</w:t>
            </w:r>
          </w:p>
        </w:tc>
        <w:tc>
          <w:tcPr>
            <w:tcW w:w="3082" w:type="pct"/>
            <w:tcBorders>
              <w:top w:val="nil"/>
              <w:left w:val="nil"/>
              <w:bottom w:val="single" w:sz="8" w:space="0" w:color="auto"/>
              <w:right w:val="single" w:sz="8" w:space="0" w:color="auto"/>
            </w:tcBorders>
            <w:shd w:val="clear" w:color="auto" w:fill="auto"/>
            <w:noWrap/>
            <w:vAlign w:val="center"/>
            <w:hideMark/>
          </w:tcPr>
          <w:p w14:paraId="735B8E4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BISAGRAS DE ACERO INOXIDABLE PESADA DE 4"</w:t>
            </w:r>
          </w:p>
        </w:tc>
        <w:tc>
          <w:tcPr>
            <w:tcW w:w="221" w:type="pct"/>
            <w:tcBorders>
              <w:top w:val="nil"/>
              <w:left w:val="nil"/>
              <w:bottom w:val="single" w:sz="8" w:space="0" w:color="auto"/>
              <w:right w:val="single" w:sz="8" w:space="0" w:color="auto"/>
            </w:tcBorders>
            <w:shd w:val="clear" w:color="auto" w:fill="auto"/>
            <w:noWrap/>
            <w:vAlign w:val="center"/>
            <w:hideMark/>
          </w:tcPr>
          <w:p w14:paraId="1A6EC2F8"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63A50F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9</w:t>
            </w:r>
          </w:p>
        </w:tc>
        <w:tc>
          <w:tcPr>
            <w:tcW w:w="440" w:type="pct"/>
            <w:tcBorders>
              <w:top w:val="nil"/>
              <w:left w:val="nil"/>
              <w:bottom w:val="single" w:sz="8" w:space="0" w:color="auto"/>
              <w:right w:val="single" w:sz="8" w:space="0" w:color="auto"/>
            </w:tcBorders>
            <w:shd w:val="clear" w:color="auto" w:fill="auto"/>
            <w:vAlign w:val="center"/>
            <w:hideMark/>
          </w:tcPr>
          <w:p w14:paraId="2641591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403B22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CD56F9D" w14:textId="77777777" w:rsidR="00A440FC" w:rsidRPr="00A440FC" w:rsidRDefault="00A440FC" w:rsidP="00A440FC">
            <w:pPr>
              <w:rPr>
                <w:sz w:val="20"/>
                <w:szCs w:val="20"/>
                <w:lang w:val="es-PE" w:eastAsia="es-PE"/>
              </w:rPr>
            </w:pPr>
          </w:p>
        </w:tc>
      </w:tr>
      <w:tr w:rsidR="00EE0842" w:rsidRPr="00A440FC" w14:paraId="2950F20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DC33F6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02.06.02</w:t>
            </w:r>
          </w:p>
        </w:tc>
        <w:tc>
          <w:tcPr>
            <w:tcW w:w="3082" w:type="pct"/>
            <w:tcBorders>
              <w:top w:val="nil"/>
              <w:left w:val="nil"/>
              <w:bottom w:val="single" w:sz="8" w:space="0" w:color="auto"/>
              <w:right w:val="single" w:sz="8" w:space="0" w:color="auto"/>
            </w:tcBorders>
            <w:shd w:val="clear" w:color="auto" w:fill="auto"/>
            <w:noWrap/>
            <w:vAlign w:val="center"/>
            <w:hideMark/>
          </w:tcPr>
          <w:p w14:paraId="5664280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      CERRADURA TIPO B</w:t>
            </w:r>
          </w:p>
        </w:tc>
        <w:tc>
          <w:tcPr>
            <w:tcW w:w="221" w:type="pct"/>
            <w:tcBorders>
              <w:top w:val="nil"/>
              <w:left w:val="nil"/>
              <w:bottom w:val="single" w:sz="8" w:space="0" w:color="auto"/>
              <w:right w:val="single" w:sz="8" w:space="0" w:color="auto"/>
            </w:tcBorders>
            <w:shd w:val="clear" w:color="auto" w:fill="auto"/>
            <w:noWrap/>
            <w:vAlign w:val="center"/>
            <w:hideMark/>
          </w:tcPr>
          <w:p w14:paraId="5B61B8E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EFEDCD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226A1D8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BFBE1E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916C358" w14:textId="77777777" w:rsidR="00A440FC" w:rsidRPr="00A440FC" w:rsidRDefault="00A440FC" w:rsidP="00A440FC">
            <w:pPr>
              <w:rPr>
                <w:sz w:val="20"/>
                <w:szCs w:val="20"/>
                <w:lang w:val="es-PE" w:eastAsia="es-PE"/>
              </w:rPr>
            </w:pPr>
          </w:p>
        </w:tc>
      </w:tr>
      <w:tr w:rsidR="00EE0842" w:rsidRPr="00A440FC" w14:paraId="4404441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162592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02.06.03</w:t>
            </w:r>
          </w:p>
        </w:tc>
        <w:tc>
          <w:tcPr>
            <w:tcW w:w="3082" w:type="pct"/>
            <w:tcBorders>
              <w:top w:val="nil"/>
              <w:left w:val="nil"/>
              <w:bottom w:val="single" w:sz="8" w:space="0" w:color="auto"/>
              <w:right w:val="single" w:sz="8" w:space="0" w:color="auto"/>
            </w:tcBorders>
            <w:shd w:val="clear" w:color="auto" w:fill="auto"/>
            <w:noWrap/>
            <w:vAlign w:val="center"/>
            <w:hideMark/>
          </w:tcPr>
          <w:p w14:paraId="5502054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      CERRADURA TIPO O</w:t>
            </w:r>
          </w:p>
        </w:tc>
        <w:tc>
          <w:tcPr>
            <w:tcW w:w="221" w:type="pct"/>
            <w:tcBorders>
              <w:top w:val="nil"/>
              <w:left w:val="nil"/>
              <w:bottom w:val="single" w:sz="8" w:space="0" w:color="auto"/>
              <w:right w:val="single" w:sz="8" w:space="0" w:color="auto"/>
            </w:tcBorders>
            <w:shd w:val="clear" w:color="auto" w:fill="auto"/>
            <w:noWrap/>
            <w:vAlign w:val="center"/>
            <w:hideMark/>
          </w:tcPr>
          <w:p w14:paraId="4990664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3B09F9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w:t>
            </w:r>
          </w:p>
        </w:tc>
        <w:tc>
          <w:tcPr>
            <w:tcW w:w="440" w:type="pct"/>
            <w:tcBorders>
              <w:top w:val="nil"/>
              <w:left w:val="nil"/>
              <w:bottom w:val="single" w:sz="8" w:space="0" w:color="auto"/>
              <w:right w:val="single" w:sz="8" w:space="0" w:color="auto"/>
            </w:tcBorders>
            <w:shd w:val="clear" w:color="auto" w:fill="auto"/>
            <w:vAlign w:val="center"/>
            <w:hideMark/>
          </w:tcPr>
          <w:p w14:paraId="69E6351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F90CFF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187DBB4" w14:textId="77777777" w:rsidR="00A440FC" w:rsidRPr="00A440FC" w:rsidRDefault="00A440FC" w:rsidP="00A440FC">
            <w:pPr>
              <w:rPr>
                <w:sz w:val="20"/>
                <w:szCs w:val="20"/>
                <w:lang w:val="es-PE" w:eastAsia="es-PE"/>
              </w:rPr>
            </w:pPr>
          </w:p>
        </w:tc>
      </w:tr>
      <w:tr w:rsidR="00EE0842" w:rsidRPr="00A440FC" w14:paraId="27FD259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2B5B717"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2.07</w:t>
            </w:r>
          </w:p>
        </w:tc>
        <w:tc>
          <w:tcPr>
            <w:tcW w:w="3082" w:type="pct"/>
            <w:tcBorders>
              <w:top w:val="nil"/>
              <w:left w:val="nil"/>
              <w:bottom w:val="single" w:sz="8" w:space="0" w:color="auto"/>
              <w:right w:val="single" w:sz="8" w:space="0" w:color="auto"/>
            </w:tcBorders>
            <w:shd w:val="clear" w:color="auto" w:fill="auto"/>
            <w:noWrap/>
            <w:vAlign w:val="center"/>
            <w:hideMark/>
          </w:tcPr>
          <w:p w14:paraId="403DF427"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PINTURA</w:t>
            </w:r>
          </w:p>
        </w:tc>
        <w:tc>
          <w:tcPr>
            <w:tcW w:w="221" w:type="pct"/>
            <w:tcBorders>
              <w:top w:val="nil"/>
              <w:left w:val="nil"/>
              <w:bottom w:val="single" w:sz="8" w:space="0" w:color="auto"/>
              <w:right w:val="single" w:sz="8" w:space="0" w:color="auto"/>
            </w:tcBorders>
            <w:shd w:val="clear" w:color="auto" w:fill="auto"/>
            <w:noWrap/>
            <w:vAlign w:val="center"/>
            <w:hideMark/>
          </w:tcPr>
          <w:p w14:paraId="23CC4D51"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6FBEEB6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0A59932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96E223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1229D67" w14:textId="77777777" w:rsidR="00A440FC" w:rsidRPr="00A440FC" w:rsidRDefault="00A440FC" w:rsidP="00A440FC">
            <w:pPr>
              <w:rPr>
                <w:sz w:val="20"/>
                <w:szCs w:val="20"/>
                <w:lang w:val="es-PE" w:eastAsia="es-PE"/>
              </w:rPr>
            </w:pPr>
          </w:p>
        </w:tc>
      </w:tr>
      <w:tr w:rsidR="00EE0842" w:rsidRPr="00A440FC" w14:paraId="7E223D3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5984CB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02.07.01</w:t>
            </w:r>
          </w:p>
        </w:tc>
        <w:tc>
          <w:tcPr>
            <w:tcW w:w="3082" w:type="pct"/>
            <w:tcBorders>
              <w:top w:val="nil"/>
              <w:left w:val="nil"/>
              <w:bottom w:val="single" w:sz="8" w:space="0" w:color="auto"/>
              <w:right w:val="single" w:sz="8" w:space="0" w:color="auto"/>
            </w:tcBorders>
            <w:shd w:val="clear" w:color="auto" w:fill="auto"/>
            <w:noWrap/>
            <w:vAlign w:val="center"/>
            <w:hideMark/>
          </w:tcPr>
          <w:p w14:paraId="2EC4615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      PINTURA IMPRIMANTE EN MUROS </w:t>
            </w:r>
          </w:p>
        </w:tc>
        <w:tc>
          <w:tcPr>
            <w:tcW w:w="221" w:type="pct"/>
            <w:tcBorders>
              <w:top w:val="nil"/>
              <w:left w:val="nil"/>
              <w:bottom w:val="single" w:sz="8" w:space="0" w:color="auto"/>
              <w:right w:val="single" w:sz="8" w:space="0" w:color="auto"/>
            </w:tcBorders>
            <w:shd w:val="clear" w:color="auto" w:fill="auto"/>
            <w:noWrap/>
            <w:vAlign w:val="center"/>
            <w:hideMark/>
          </w:tcPr>
          <w:p w14:paraId="3ED7EA3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7C418AC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773.48</w:t>
            </w:r>
          </w:p>
        </w:tc>
        <w:tc>
          <w:tcPr>
            <w:tcW w:w="440" w:type="pct"/>
            <w:tcBorders>
              <w:top w:val="nil"/>
              <w:left w:val="nil"/>
              <w:bottom w:val="single" w:sz="8" w:space="0" w:color="auto"/>
              <w:right w:val="single" w:sz="8" w:space="0" w:color="auto"/>
            </w:tcBorders>
            <w:shd w:val="clear" w:color="auto" w:fill="auto"/>
            <w:vAlign w:val="center"/>
            <w:hideMark/>
          </w:tcPr>
          <w:p w14:paraId="79771BE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977A00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D42FE4B" w14:textId="77777777" w:rsidR="00A440FC" w:rsidRPr="00A440FC" w:rsidRDefault="00A440FC" w:rsidP="00A440FC">
            <w:pPr>
              <w:rPr>
                <w:sz w:val="20"/>
                <w:szCs w:val="20"/>
                <w:lang w:val="es-PE" w:eastAsia="es-PE"/>
              </w:rPr>
            </w:pPr>
          </w:p>
        </w:tc>
      </w:tr>
      <w:tr w:rsidR="00EE0842" w:rsidRPr="00A440FC" w14:paraId="771D4D0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2943DA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02.07.02</w:t>
            </w:r>
          </w:p>
        </w:tc>
        <w:tc>
          <w:tcPr>
            <w:tcW w:w="3082" w:type="pct"/>
            <w:tcBorders>
              <w:top w:val="nil"/>
              <w:left w:val="nil"/>
              <w:bottom w:val="single" w:sz="8" w:space="0" w:color="auto"/>
              <w:right w:val="single" w:sz="8" w:space="0" w:color="auto"/>
            </w:tcBorders>
            <w:shd w:val="clear" w:color="auto" w:fill="auto"/>
            <w:noWrap/>
            <w:vAlign w:val="center"/>
            <w:hideMark/>
          </w:tcPr>
          <w:p w14:paraId="0C0D15B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      PINTURA IMPRIMANTE EN CIELORASOS</w:t>
            </w:r>
          </w:p>
        </w:tc>
        <w:tc>
          <w:tcPr>
            <w:tcW w:w="221" w:type="pct"/>
            <w:tcBorders>
              <w:top w:val="nil"/>
              <w:left w:val="nil"/>
              <w:bottom w:val="single" w:sz="8" w:space="0" w:color="auto"/>
              <w:right w:val="single" w:sz="8" w:space="0" w:color="auto"/>
            </w:tcBorders>
            <w:shd w:val="clear" w:color="auto" w:fill="auto"/>
            <w:noWrap/>
            <w:vAlign w:val="center"/>
            <w:hideMark/>
          </w:tcPr>
          <w:p w14:paraId="6D05F6B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18D71CB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255.58</w:t>
            </w:r>
          </w:p>
        </w:tc>
        <w:tc>
          <w:tcPr>
            <w:tcW w:w="440" w:type="pct"/>
            <w:tcBorders>
              <w:top w:val="nil"/>
              <w:left w:val="nil"/>
              <w:bottom w:val="single" w:sz="8" w:space="0" w:color="auto"/>
              <w:right w:val="single" w:sz="8" w:space="0" w:color="auto"/>
            </w:tcBorders>
            <w:shd w:val="clear" w:color="auto" w:fill="auto"/>
            <w:vAlign w:val="center"/>
            <w:hideMark/>
          </w:tcPr>
          <w:p w14:paraId="0F75A3C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F18B01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128D918" w14:textId="77777777" w:rsidR="00A440FC" w:rsidRPr="00A440FC" w:rsidRDefault="00A440FC" w:rsidP="00A440FC">
            <w:pPr>
              <w:rPr>
                <w:sz w:val="20"/>
                <w:szCs w:val="20"/>
                <w:lang w:val="es-PE" w:eastAsia="es-PE"/>
              </w:rPr>
            </w:pPr>
          </w:p>
        </w:tc>
      </w:tr>
      <w:tr w:rsidR="00EE0842" w:rsidRPr="00A440FC" w14:paraId="2B1EB4C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A20E12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02.07.03</w:t>
            </w:r>
          </w:p>
        </w:tc>
        <w:tc>
          <w:tcPr>
            <w:tcW w:w="3082" w:type="pct"/>
            <w:tcBorders>
              <w:top w:val="nil"/>
              <w:left w:val="nil"/>
              <w:bottom w:val="single" w:sz="8" w:space="0" w:color="auto"/>
              <w:right w:val="single" w:sz="8" w:space="0" w:color="auto"/>
            </w:tcBorders>
            <w:shd w:val="clear" w:color="auto" w:fill="auto"/>
            <w:noWrap/>
            <w:vAlign w:val="center"/>
            <w:hideMark/>
          </w:tcPr>
          <w:p w14:paraId="1A6B813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PINTURA ACRILICO SAITNADO EN MURO EXTERIOR</w:t>
            </w:r>
          </w:p>
        </w:tc>
        <w:tc>
          <w:tcPr>
            <w:tcW w:w="221" w:type="pct"/>
            <w:tcBorders>
              <w:top w:val="nil"/>
              <w:left w:val="nil"/>
              <w:bottom w:val="single" w:sz="8" w:space="0" w:color="auto"/>
              <w:right w:val="single" w:sz="8" w:space="0" w:color="auto"/>
            </w:tcBorders>
            <w:shd w:val="clear" w:color="auto" w:fill="auto"/>
            <w:noWrap/>
            <w:vAlign w:val="center"/>
            <w:hideMark/>
          </w:tcPr>
          <w:p w14:paraId="294A181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1A8A174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10.6</w:t>
            </w:r>
          </w:p>
        </w:tc>
        <w:tc>
          <w:tcPr>
            <w:tcW w:w="440" w:type="pct"/>
            <w:tcBorders>
              <w:top w:val="nil"/>
              <w:left w:val="nil"/>
              <w:bottom w:val="single" w:sz="8" w:space="0" w:color="auto"/>
              <w:right w:val="single" w:sz="8" w:space="0" w:color="auto"/>
            </w:tcBorders>
            <w:shd w:val="clear" w:color="auto" w:fill="auto"/>
            <w:vAlign w:val="center"/>
            <w:hideMark/>
          </w:tcPr>
          <w:p w14:paraId="3EAB9CC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8A9D7D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6CABF6F" w14:textId="77777777" w:rsidR="00A440FC" w:rsidRPr="00A440FC" w:rsidRDefault="00A440FC" w:rsidP="00A440FC">
            <w:pPr>
              <w:rPr>
                <w:sz w:val="20"/>
                <w:szCs w:val="20"/>
                <w:lang w:val="es-PE" w:eastAsia="es-PE"/>
              </w:rPr>
            </w:pPr>
          </w:p>
        </w:tc>
      </w:tr>
      <w:tr w:rsidR="00EE0842" w:rsidRPr="00A440FC" w14:paraId="77AAA34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409292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02.07.04</w:t>
            </w:r>
          </w:p>
        </w:tc>
        <w:tc>
          <w:tcPr>
            <w:tcW w:w="3082" w:type="pct"/>
            <w:tcBorders>
              <w:top w:val="nil"/>
              <w:left w:val="nil"/>
              <w:bottom w:val="single" w:sz="8" w:space="0" w:color="auto"/>
              <w:right w:val="single" w:sz="8" w:space="0" w:color="auto"/>
            </w:tcBorders>
            <w:shd w:val="clear" w:color="auto" w:fill="auto"/>
            <w:noWrap/>
            <w:vAlign w:val="center"/>
            <w:hideMark/>
          </w:tcPr>
          <w:p w14:paraId="7E7BA8B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PINTURA OLEO MATE EN MURO INTERIOR</w:t>
            </w:r>
          </w:p>
        </w:tc>
        <w:tc>
          <w:tcPr>
            <w:tcW w:w="221" w:type="pct"/>
            <w:tcBorders>
              <w:top w:val="nil"/>
              <w:left w:val="nil"/>
              <w:bottom w:val="single" w:sz="8" w:space="0" w:color="auto"/>
              <w:right w:val="single" w:sz="8" w:space="0" w:color="auto"/>
            </w:tcBorders>
            <w:shd w:val="clear" w:color="auto" w:fill="auto"/>
            <w:noWrap/>
            <w:vAlign w:val="center"/>
            <w:hideMark/>
          </w:tcPr>
          <w:p w14:paraId="690514A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02F63B4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773.48</w:t>
            </w:r>
          </w:p>
        </w:tc>
        <w:tc>
          <w:tcPr>
            <w:tcW w:w="440" w:type="pct"/>
            <w:tcBorders>
              <w:top w:val="nil"/>
              <w:left w:val="nil"/>
              <w:bottom w:val="single" w:sz="8" w:space="0" w:color="auto"/>
              <w:right w:val="single" w:sz="8" w:space="0" w:color="auto"/>
            </w:tcBorders>
            <w:shd w:val="clear" w:color="auto" w:fill="auto"/>
            <w:vAlign w:val="center"/>
            <w:hideMark/>
          </w:tcPr>
          <w:p w14:paraId="3B4D399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CA6EFB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B46D6C8" w14:textId="77777777" w:rsidR="00A440FC" w:rsidRPr="00A440FC" w:rsidRDefault="00A440FC" w:rsidP="00A440FC">
            <w:pPr>
              <w:rPr>
                <w:sz w:val="20"/>
                <w:szCs w:val="20"/>
                <w:lang w:val="es-PE" w:eastAsia="es-PE"/>
              </w:rPr>
            </w:pPr>
          </w:p>
        </w:tc>
      </w:tr>
      <w:tr w:rsidR="00EE0842" w:rsidRPr="00A440FC" w14:paraId="158BDBB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847A95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02.07.05</w:t>
            </w:r>
          </w:p>
        </w:tc>
        <w:tc>
          <w:tcPr>
            <w:tcW w:w="3082" w:type="pct"/>
            <w:tcBorders>
              <w:top w:val="nil"/>
              <w:left w:val="nil"/>
              <w:bottom w:val="single" w:sz="8" w:space="0" w:color="auto"/>
              <w:right w:val="single" w:sz="8" w:space="0" w:color="auto"/>
            </w:tcBorders>
            <w:shd w:val="clear" w:color="auto" w:fill="auto"/>
            <w:noWrap/>
            <w:vAlign w:val="center"/>
            <w:hideMark/>
          </w:tcPr>
          <w:p w14:paraId="2038963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PINTURA OLEO MATE EN CIELORASO</w:t>
            </w:r>
          </w:p>
        </w:tc>
        <w:tc>
          <w:tcPr>
            <w:tcW w:w="221" w:type="pct"/>
            <w:tcBorders>
              <w:top w:val="nil"/>
              <w:left w:val="nil"/>
              <w:bottom w:val="single" w:sz="8" w:space="0" w:color="auto"/>
              <w:right w:val="single" w:sz="8" w:space="0" w:color="auto"/>
            </w:tcBorders>
            <w:shd w:val="clear" w:color="auto" w:fill="auto"/>
            <w:noWrap/>
            <w:vAlign w:val="center"/>
            <w:hideMark/>
          </w:tcPr>
          <w:p w14:paraId="35E7C8D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m2</w:t>
            </w:r>
          </w:p>
        </w:tc>
        <w:tc>
          <w:tcPr>
            <w:tcW w:w="296" w:type="pct"/>
            <w:gridSpan w:val="2"/>
            <w:tcBorders>
              <w:top w:val="nil"/>
              <w:left w:val="nil"/>
              <w:bottom w:val="single" w:sz="8" w:space="0" w:color="auto"/>
              <w:right w:val="single" w:sz="8" w:space="0" w:color="auto"/>
            </w:tcBorders>
            <w:shd w:val="clear" w:color="auto" w:fill="auto"/>
            <w:vAlign w:val="center"/>
            <w:hideMark/>
          </w:tcPr>
          <w:p w14:paraId="1810F2E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255.58</w:t>
            </w:r>
          </w:p>
        </w:tc>
        <w:tc>
          <w:tcPr>
            <w:tcW w:w="440" w:type="pct"/>
            <w:tcBorders>
              <w:top w:val="nil"/>
              <w:left w:val="nil"/>
              <w:bottom w:val="single" w:sz="8" w:space="0" w:color="auto"/>
              <w:right w:val="single" w:sz="8" w:space="0" w:color="auto"/>
            </w:tcBorders>
            <w:shd w:val="clear" w:color="auto" w:fill="auto"/>
            <w:vAlign w:val="center"/>
            <w:hideMark/>
          </w:tcPr>
          <w:p w14:paraId="5D42E84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AD692C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4CA076E" w14:textId="77777777" w:rsidR="00A440FC" w:rsidRPr="00A440FC" w:rsidRDefault="00A440FC" w:rsidP="00A440FC">
            <w:pPr>
              <w:rPr>
                <w:sz w:val="20"/>
                <w:szCs w:val="20"/>
                <w:lang w:val="es-PE" w:eastAsia="es-PE"/>
              </w:rPr>
            </w:pPr>
          </w:p>
        </w:tc>
      </w:tr>
      <w:tr w:rsidR="00EE0842" w:rsidRPr="00A440FC" w14:paraId="5ED4E6E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17872F1"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2.08</w:t>
            </w:r>
          </w:p>
        </w:tc>
        <w:tc>
          <w:tcPr>
            <w:tcW w:w="3082" w:type="pct"/>
            <w:tcBorders>
              <w:top w:val="nil"/>
              <w:left w:val="nil"/>
              <w:bottom w:val="single" w:sz="8" w:space="0" w:color="auto"/>
              <w:right w:val="single" w:sz="8" w:space="0" w:color="auto"/>
            </w:tcBorders>
            <w:shd w:val="clear" w:color="auto" w:fill="auto"/>
            <w:noWrap/>
            <w:vAlign w:val="center"/>
            <w:hideMark/>
          </w:tcPr>
          <w:p w14:paraId="74DE4643"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VARIOS</w:t>
            </w:r>
          </w:p>
        </w:tc>
        <w:tc>
          <w:tcPr>
            <w:tcW w:w="221" w:type="pct"/>
            <w:tcBorders>
              <w:top w:val="nil"/>
              <w:left w:val="nil"/>
              <w:bottom w:val="single" w:sz="8" w:space="0" w:color="auto"/>
              <w:right w:val="single" w:sz="8" w:space="0" w:color="auto"/>
            </w:tcBorders>
            <w:shd w:val="clear" w:color="auto" w:fill="auto"/>
            <w:noWrap/>
            <w:vAlign w:val="center"/>
            <w:hideMark/>
          </w:tcPr>
          <w:p w14:paraId="0E3A79D2"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74601BF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261DD92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22081E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424B232" w14:textId="77777777" w:rsidR="00A440FC" w:rsidRPr="00A440FC" w:rsidRDefault="00A440FC" w:rsidP="00A440FC">
            <w:pPr>
              <w:rPr>
                <w:sz w:val="20"/>
                <w:szCs w:val="20"/>
                <w:lang w:val="es-PE" w:eastAsia="es-PE"/>
              </w:rPr>
            </w:pPr>
          </w:p>
        </w:tc>
      </w:tr>
      <w:tr w:rsidR="00EE0842" w:rsidRPr="00A440FC" w14:paraId="29ADEC3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8AA20D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02.08.01</w:t>
            </w:r>
          </w:p>
        </w:tc>
        <w:tc>
          <w:tcPr>
            <w:tcW w:w="3082" w:type="pct"/>
            <w:tcBorders>
              <w:top w:val="nil"/>
              <w:left w:val="nil"/>
              <w:bottom w:val="single" w:sz="8" w:space="0" w:color="auto"/>
              <w:right w:val="single" w:sz="8" w:space="0" w:color="auto"/>
            </w:tcBorders>
            <w:shd w:val="clear" w:color="auto" w:fill="auto"/>
            <w:noWrap/>
            <w:vAlign w:val="center"/>
            <w:hideMark/>
          </w:tcPr>
          <w:p w14:paraId="21BB203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SARDINEL, H = 0.15 M; ANCHO = 0.10 M ACABADO EN CEMENTO PULIDO C/ IMPERMEABILIZANTE</w:t>
            </w:r>
          </w:p>
        </w:tc>
        <w:tc>
          <w:tcPr>
            <w:tcW w:w="221" w:type="pct"/>
            <w:tcBorders>
              <w:top w:val="nil"/>
              <w:left w:val="nil"/>
              <w:bottom w:val="single" w:sz="8" w:space="0" w:color="auto"/>
              <w:right w:val="single" w:sz="8" w:space="0" w:color="auto"/>
            </w:tcBorders>
            <w:shd w:val="clear" w:color="auto" w:fill="auto"/>
            <w:noWrap/>
            <w:vAlign w:val="center"/>
            <w:hideMark/>
          </w:tcPr>
          <w:p w14:paraId="22D0A43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3938CCF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3.55</w:t>
            </w:r>
          </w:p>
        </w:tc>
        <w:tc>
          <w:tcPr>
            <w:tcW w:w="440" w:type="pct"/>
            <w:tcBorders>
              <w:top w:val="nil"/>
              <w:left w:val="nil"/>
              <w:bottom w:val="single" w:sz="8" w:space="0" w:color="auto"/>
              <w:right w:val="single" w:sz="8" w:space="0" w:color="auto"/>
            </w:tcBorders>
            <w:shd w:val="clear" w:color="auto" w:fill="auto"/>
            <w:vAlign w:val="center"/>
            <w:hideMark/>
          </w:tcPr>
          <w:p w14:paraId="531AEFC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B6E526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25D2053" w14:textId="77777777" w:rsidR="00A440FC" w:rsidRPr="00A440FC" w:rsidRDefault="00A440FC" w:rsidP="00A440FC">
            <w:pPr>
              <w:rPr>
                <w:sz w:val="20"/>
                <w:szCs w:val="20"/>
                <w:lang w:val="es-PE" w:eastAsia="es-PE"/>
              </w:rPr>
            </w:pPr>
          </w:p>
        </w:tc>
      </w:tr>
      <w:tr w:rsidR="00EE0842" w:rsidRPr="00A440FC" w14:paraId="41D8AD9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04CC31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02.08.02</w:t>
            </w:r>
          </w:p>
        </w:tc>
        <w:tc>
          <w:tcPr>
            <w:tcW w:w="3082" w:type="pct"/>
            <w:tcBorders>
              <w:top w:val="nil"/>
              <w:left w:val="nil"/>
              <w:bottom w:val="single" w:sz="8" w:space="0" w:color="auto"/>
              <w:right w:val="single" w:sz="8" w:space="0" w:color="auto"/>
            </w:tcBorders>
            <w:shd w:val="clear" w:color="auto" w:fill="auto"/>
            <w:noWrap/>
            <w:vAlign w:val="center"/>
            <w:hideMark/>
          </w:tcPr>
          <w:p w14:paraId="6BE4340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SELLADO DE JUNTAS CON SILICONA </w:t>
            </w:r>
          </w:p>
        </w:tc>
        <w:tc>
          <w:tcPr>
            <w:tcW w:w="221" w:type="pct"/>
            <w:tcBorders>
              <w:top w:val="nil"/>
              <w:left w:val="nil"/>
              <w:bottom w:val="single" w:sz="8" w:space="0" w:color="auto"/>
              <w:right w:val="single" w:sz="8" w:space="0" w:color="auto"/>
            </w:tcBorders>
            <w:shd w:val="clear" w:color="auto" w:fill="auto"/>
            <w:noWrap/>
            <w:vAlign w:val="center"/>
            <w:hideMark/>
          </w:tcPr>
          <w:p w14:paraId="2CACA3A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760EC64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52.24</w:t>
            </w:r>
          </w:p>
        </w:tc>
        <w:tc>
          <w:tcPr>
            <w:tcW w:w="440" w:type="pct"/>
            <w:tcBorders>
              <w:top w:val="nil"/>
              <w:left w:val="nil"/>
              <w:bottom w:val="single" w:sz="8" w:space="0" w:color="auto"/>
              <w:right w:val="single" w:sz="8" w:space="0" w:color="auto"/>
            </w:tcBorders>
            <w:shd w:val="clear" w:color="auto" w:fill="auto"/>
            <w:vAlign w:val="center"/>
            <w:hideMark/>
          </w:tcPr>
          <w:p w14:paraId="2FD9B41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DDE9A9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FDE6514" w14:textId="77777777" w:rsidR="00A440FC" w:rsidRPr="00A440FC" w:rsidRDefault="00A440FC" w:rsidP="00A440FC">
            <w:pPr>
              <w:rPr>
                <w:sz w:val="20"/>
                <w:szCs w:val="20"/>
                <w:lang w:val="es-PE" w:eastAsia="es-PE"/>
              </w:rPr>
            </w:pPr>
          </w:p>
        </w:tc>
      </w:tr>
      <w:tr w:rsidR="00EE0842" w:rsidRPr="00A440FC" w14:paraId="41CD30F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089824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02.08.03</w:t>
            </w:r>
          </w:p>
        </w:tc>
        <w:tc>
          <w:tcPr>
            <w:tcW w:w="3082" w:type="pct"/>
            <w:tcBorders>
              <w:top w:val="nil"/>
              <w:left w:val="nil"/>
              <w:bottom w:val="single" w:sz="8" w:space="0" w:color="auto"/>
              <w:right w:val="single" w:sz="8" w:space="0" w:color="auto"/>
            </w:tcBorders>
            <w:shd w:val="clear" w:color="auto" w:fill="auto"/>
            <w:noWrap/>
            <w:vAlign w:val="center"/>
            <w:hideMark/>
          </w:tcPr>
          <w:p w14:paraId="2656DB1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MANTENIMIENTO DE REJA METALICA INC PUERTA EXISTENTE</w:t>
            </w:r>
          </w:p>
        </w:tc>
        <w:tc>
          <w:tcPr>
            <w:tcW w:w="221" w:type="pct"/>
            <w:tcBorders>
              <w:top w:val="nil"/>
              <w:left w:val="nil"/>
              <w:bottom w:val="single" w:sz="8" w:space="0" w:color="auto"/>
              <w:right w:val="single" w:sz="8" w:space="0" w:color="auto"/>
            </w:tcBorders>
            <w:shd w:val="clear" w:color="auto" w:fill="auto"/>
            <w:noWrap/>
            <w:vAlign w:val="center"/>
            <w:hideMark/>
          </w:tcPr>
          <w:p w14:paraId="6D20F021"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3A900D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25925D2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B0D40B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679981B" w14:textId="77777777" w:rsidR="00A440FC" w:rsidRPr="00A440FC" w:rsidRDefault="00A440FC" w:rsidP="00A440FC">
            <w:pPr>
              <w:rPr>
                <w:sz w:val="20"/>
                <w:szCs w:val="20"/>
                <w:lang w:val="es-PE" w:eastAsia="es-PE"/>
              </w:rPr>
            </w:pPr>
          </w:p>
        </w:tc>
      </w:tr>
      <w:tr w:rsidR="00EE0842" w:rsidRPr="00A440FC" w14:paraId="266B2BF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7DCD99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02.08.04</w:t>
            </w:r>
          </w:p>
        </w:tc>
        <w:tc>
          <w:tcPr>
            <w:tcW w:w="3082" w:type="pct"/>
            <w:tcBorders>
              <w:top w:val="nil"/>
              <w:left w:val="nil"/>
              <w:bottom w:val="single" w:sz="8" w:space="0" w:color="auto"/>
              <w:right w:val="single" w:sz="8" w:space="0" w:color="auto"/>
            </w:tcBorders>
            <w:shd w:val="clear" w:color="auto" w:fill="auto"/>
            <w:noWrap/>
            <w:vAlign w:val="center"/>
            <w:hideMark/>
          </w:tcPr>
          <w:p w14:paraId="6E951A0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MONTANTE DE TUBERIA DE Ø 4"</w:t>
            </w:r>
          </w:p>
        </w:tc>
        <w:tc>
          <w:tcPr>
            <w:tcW w:w="221" w:type="pct"/>
            <w:tcBorders>
              <w:top w:val="nil"/>
              <w:left w:val="nil"/>
              <w:bottom w:val="single" w:sz="8" w:space="0" w:color="auto"/>
              <w:right w:val="single" w:sz="8" w:space="0" w:color="auto"/>
            </w:tcBorders>
            <w:shd w:val="clear" w:color="auto" w:fill="auto"/>
            <w:noWrap/>
            <w:vAlign w:val="center"/>
            <w:hideMark/>
          </w:tcPr>
          <w:p w14:paraId="6913543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25933A5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1.5</w:t>
            </w:r>
          </w:p>
        </w:tc>
        <w:tc>
          <w:tcPr>
            <w:tcW w:w="440" w:type="pct"/>
            <w:tcBorders>
              <w:top w:val="nil"/>
              <w:left w:val="nil"/>
              <w:bottom w:val="single" w:sz="8" w:space="0" w:color="auto"/>
              <w:right w:val="single" w:sz="8" w:space="0" w:color="auto"/>
            </w:tcBorders>
            <w:shd w:val="clear" w:color="auto" w:fill="auto"/>
            <w:vAlign w:val="center"/>
            <w:hideMark/>
          </w:tcPr>
          <w:p w14:paraId="1C33074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CAC2F6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4A343C2" w14:textId="77777777" w:rsidR="00A440FC" w:rsidRPr="00A440FC" w:rsidRDefault="00A440FC" w:rsidP="00A440FC">
            <w:pPr>
              <w:rPr>
                <w:sz w:val="20"/>
                <w:szCs w:val="20"/>
                <w:lang w:val="es-PE" w:eastAsia="es-PE"/>
              </w:rPr>
            </w:pPr>
          </w:p>
        </w:tc>
      </w:tr>
      <w:tr w:rsidR="00EE0842" w:rsidRPr="00A440FC" w14:paraId="65A3A45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881747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02.08.05</w:t>
            </w:r>
          </w:p>
        </w:tc>
        <w:tc>
          <w:tcPr>
            <w:tcW w:w="3082" w:type="pct"/>
            <w:tcBorders>
              <w:top w:val="nil"/>
              <w:left w:val="nil"/>
              <w:bottom w:val="single" w:sz="8" w:space="0" w:color="auto"/>
              <w:right w:val="single" w:sz="8" w:space="0" w:color="auto"/>
            </w:tcBorders>
            <w:shd w:val="clear" w:color="auto" w:fill="auto"/>
            <w:noWrap/>
            <w:vAlign w:val="center"/>
            <w:hideMark/>
          </w:tcPr>
          <w:p w14:paraId="195D269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LETRERO PRINCIPAL EN FACHADA ( 4.00 x 1.20 M )</w:t>
            </w:r>
          </w:p>
        </w:tc>
        <w:tc>
          <w:tcPr>
            <w:tcW w:w="221" w:type="pct"/>
            <w:tcBorders>
              <w:top w:val="nil"/>
              <w:left w:val="nil"/>
              <w:bottom w:val="single" w:sz="8" w:space="0" w:color="auto"/>
              <w:right w:val="single" w:sz="8" w:space="0" w:color="auto"/>
            </w:tcBorders>
            <w:shd w:val="clear" w:color="auto" w:fill="auto"/>
            <w:noWrap/>
            <w:vAlign w:val="center"/>
            <w:hideMark/>
          </w:tcPr>
          <w:p w14:paraId="259E14FF"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3C983F9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37CBA21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A158B2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788C969" w14:textId="77777777" w:rsidR="00A440FC" w:rsidRPr="00A440FC" w:rsidRDefault="00A440FC" w:rsidP="00A440FC">
            <w:pPr>
              <w:rPr>
                <w:sz w:val="20"/>
                <w:szCs w:val="20"/>
                <w:lang w:val="es-PE" w:eastAsia="es-PE"/>
              </w:rPr>
            </w:pPr>
          </w:p>
        </w:tc>
      </w:tr>
      <w:tr w:rsidR="00EE0842" w:rsidRPr="00A440FC" w14:paraId="2FAC11B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1E4D70D"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2.09</w:t>
            </w:r>
          </w:p>
        </w:tc>
        <w:tc>
          <w:tcPr>
            <w:tcW w:w="3082" w:type="pct"/>
            <w:tcBorders>
              <w:top w:val="nil"/>
              <w:left w:val="nil"/>
              <w:bottom w:val="single" w:sz="8" w:space="0" w:color="auto"/>
              <w:right w:val="single" w:sz="8" w:space="0" w:color="auto"/>
            </w:tcBorders>
            <w:shd w:val="clear" w:color="auto" w:fill="auto"/>
            <w:noWrap/>
            <w:vAlign w:val="center"/>
            <w:hideMark/>
          </w:tcPr>
          <w:p w14:paraId="531AFD11"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SEGURIDAD Y EVACUACION</w:t>
            </w:r>
          </w:p>
        </w:tc>
        <w:tc>
          <w:tcPr>
            <w:tcW w:w="221" w:type="pct"/>
            <w:tcBorders>
              <w:top w:val="nil"/>
              <w:left w:val="nil"/>
              <w:bottom w:val="single" w:sz="8" w:space="0" w:color="auto"/>
              <w:right w:val="single" w:sz="8" w:space="0" w:color="auto"/>
            </w:tcBorders>
            <w:shd w:val="clear" w:color="auto" w:fill="auto"/>
            <w:noWrap/>
            <w:vAlign w:val="center"/>
            <w:hideMark/>
          </w:tcPr>
          <w:p w14:paraId="4D6B4BDE"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284A638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48DA2B9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4C7BE2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DD71778" w14:textId="77777777" w:rsidR="00A440FC" w:rsidRPr="00A440FC" w:rsidRDefault="00A440FC" w:rsidP="00A440FC">
            <w:pPr>
              <w:rPr>
                <w:sz w:val="20"/>
                <w:szCs w:val="20"/>
                <w:lang w:val="es-PE" w:eastAsia="es-PE"/>
              </w:rPr>
            </w:pPr>
          </w:p>
        </w:tc>
      </w:tr>
      <w:tr w:rsidR="00EE0842" w:rsidRPr="00A440FC" w14:paraId="3D681C0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7305904" w14:textId="77777777" w:rsidR="00A440FC" w:rsidRPr="00A440FC" w:rsidRDefault="00A440FC" w:rsidP="00A440FC">
            <w:pPr>
              <w:rPr>
                <w:rFonts w:ascii="Arial Narrow" w:hAnsi="Arial Narrow" w:cs="Calibri"/>
                <w:b/>
                <w:bCs/>
                <w:color w:val="008000"/>
                <w:sz w:val="16"/>
                <w:szCs w:val="16"/>
                <w:lang w:val="es-PE" w:eastAsia="es-PE"/>
              </w:rPr>
            </w:pPr>
            <w:r w:rsidRPr="00A440FC">
              <w:rPr>
                <w:rFonts w:ascii="Arial Narrow" w:hAnsi="Arial Narrow" w:cs="Calibri"/>
                <w:b/>
                <w:bCs/>
                <w:color w:val="008000"/>
                <w:sz w:val="16"/>
                <w:szCs w:val="16"/>
                <w:lang w:val="es-ES" w:eastAsia="es-PE"/>
              </w:rPr>
              <w:t>02.09.01</w:t>
            </w:r>
          </w:p>
        </w:tc>
        <w:tc>
          <w:tcPr>
            <w:tcW w:w="3082" w:type="pct"/>
            <w:tcBorders>
              <w:top w:val="nil"/>
              <w:left w:val="nil"/>
              <w:bottom w:val="single" w:sz="8" w:space="0" w:color="auto"/>
              <w:right w:val="single" w:sz="8" w:space="0" w:color="auto"/>
            </w:tcBorders>
            <w:shd w:val="clear" w:color="auto" w:fill="auto"/>
            <w:noWrap/>
            <w:vAlign w:val="center"/>
            <w:hideMark/>
          </w:tcPr>
          <w:p w14:paraId="14D3EFDB" w14:textId="77777777" w:rsidR="00A440FC" w:rsidRPr="00A440FC" w:rsidRDefault="00A440FC" w:rsidP="00A440FC">
            <w:pPr>
              <w:rPr>
                <w:rFonts w:ascii="Arial Narrow" w:hAnsi="Arial Narrow" w:cs="Calibri"/>
                <w:b/>
                <w:bCs/>
                <w:color w:val="008000"/>
                <w:sz w:val="16"/>
                <w:szCs w:val="16"/>
                <w:lang w:val="es-PE" w:eastAsia="es-PE"/>
              </w:rPr>
            </w:pPr>
            <w:r w:rsidRPr="00A440FC">
              <w:rPr>
                <w:rFonts w:ascii="Arial Narrow" w:hAnsi="Arial Narrow" w:cs="Calibri"/>
                <w:b/>
                <w:bCs/>
                <w:color w:val="008000"/>
                <w:sz w:val="16"/>
                <w:szCs w:val="16"/>
                <w:lang w:val="es-ES" w:eastAsia="es-PE"/>
              </w:rPr>
              <w:t>SEÑALETICA</w:t>
            </w:r>
          </w:p>
        </w:tc>
        <w:tc>
          <w:tcPr>
            <w:tcW w:w="221" w:type="pct"/>
            <w:tcBorders>
              <w:top w:val="nil"/>
              <w:left w:val="nil"/>
              <w:bottom w:val="single" w:sz="8" w:space="0" w:color="auto"/>
              <w:right w:val="single" w:sz="8" w:space="0" w:color="auto"/>
            </w:tcBorders>
            <w:shd w:val="clear" w:color="auto" w:fill="auto"/>
            <w:noWrap/>
            <w:vAlign w:val="center"/>
            <w:hideMark/>
          </w:tcPr>
          <w:p w14:paraId="21A572B6" w14:textId="77777777" w:rsidR="00A440FC" w:rsidRPr="00A440FC" w:rsidRDefault="00A440FC" w:rsidP="00A440FC">
            <w:pPr>
              <w:jc w:val="center"/>
              <w:rPr>
                <w:rFonts w:ascii="Arial Narrow" w:hAnsi="Arial Narrow" w:cs="Calibri"/>
                <w:color w:val="339966"/>
                <w:sz w:val="16"/>
                <w:szCs w:val="16"/>
                <w:lang w:val="es-PE" w:eastAsia="es-PE"/>
              </w:rPr>
            </w:pPr>
            <w:r w:rsidRPr="00A440FC">
              <w:rPr>
                <w:rFonts w:ascii="Arial Narrow" w:hAnsi="Arial Narrow" w:cs="Calibri"/>
                <w:color w:val="339966"/>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632E74E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0847920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CB983F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4084C69" w14:textId="77777777" w:rsidR="00A440FC" w:rsidRPr="00A440FC" w:rsidRDefault="00A440FC" w:rsidP="00A440FC">
            <w:pPr>
              <w:rPr>
                <w:sz w:val="20"/>
                <w:szCs w:val="20"/>
                <w:lang w:val="es-PE" w:eastAsia="es-PE"/>
              </w:rPr>
            </w:pPr>
          </w:p>
        </w:tc>
      </w:tr>
      <w:tr w:rsidR="00EE0842" w:rsidRPr="00A440FC" w14:paraId="5C357C4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E08281C"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02.09.01.01</w:t>
            </w:r>
          </w:p>
        </w:tc>
        <w:tc>
          <w:tcPr>
            <w:tcW w:w="3082" w:type="pct"/>
            <w:tcBorders>
              <w:top w:val="nil"/>
              <w:left w:val="nil"/>
              <w:bottom w:val="single" w:sz="8" w:space="0" w:color="auto"/>
              <w:right w:val="single" w:sz="8" w:space="0" w:color="auto"/>
            </w:tcBorders>
            <w:shd w:val="clear" w:color="auto" w:fill="auto"/>
            <w:noWrap/>
            <w:vAlign w:val="center"/>
            <w:hideMark/>
          </w:tcPr>
          <w:p w14:paraId="79F7A5C4"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LETRERO DE SEGURIDAD</w:t>
            </w:r>
          </w:p>
        </w:tc>
        <w:tc>
          <w:tcPr>
            <w:tcW w:w="221" w:type="pct"/>
            <w:tcBorders>
              <w:top w:val="nil"/>
              <w:left w:val="nil"/>
              <w:bottom w:val="single" w:sz="8" w:space="0" w:color="auto"/>
              <w:right w:val="single" w:sz="8" w:space="0" w:color="auto"/>
            </w:tcBorders>
            <w:shd w:val="clear" w:color="auto" w:fill="auto"/>
            <w:noWrap/>
            <w:vAlign w:val="center"/>
            <w:hideMark/>
          </w:tcPr>
          <w:p w14:paraId="2C9F4A1D"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75EB0263"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53C79796"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B0F26A4"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PE" w:eastAsia="es-PE"/>
              </w:rPr>
              <w:t> </w:t>
            </w:r>
          </w:p>
        </w:tc>
        <w:tc>
          <w:tcPr>
            <w:tcW w:w="84" w:type="pct"/>
            <w:vAlign w:val="center"/>
            <w:hideMark/>
          </w:tcPr>
          <w:p w14:paraId="7F4A308D" w14:textId="77777777" w:rsidR="00A440FC" w:rsidRPr="00A440FC" w:rsidRDefault="00A440FC" w:rsidP="00A440FC">
            <w:pPr>
              <w:rPr>
                <w:sz w:val="20"/>
                <w:szCs w:val="20"/>
                <w:lang w:val="es-PE" w:eastAsia="es-PE"/>
              </w:rPr>
            </w:pPr>
          </w:p>
        </w:tc>
      </w:tr>
      <w:tr w:rsidR="00EE0842" w:rsidRPr="00A440FC" w14:paraId="5BAF934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AEE38D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02.09.01.01.01</w:t>
            </w:r>
          </w:p>
        </w:tc>
        <w:tc>
          <w:tcPr>
            <w:tcW w:w="3082" w:type="pct"/>
            <w:tcBorders>
              <w:top w:val="nil"/>
              <w:left w:val="nil"/>
              <w:bottom w:val="single" w:sz="8" w:space="0" w:color="auto"/>
              <w:right w:val="single" w:sz="8" w:space="0" w:color="auto"/>
            </w:tcBorders>
            <w:shd w:val="clear" w:color="auto" w:fill="auto"/>
            <w:noWrap/>
            <w:vAlign w:val="center"/>
            <w:hideMark/>
          </w:tcPr>
          <w:p w14:paraId="70066F2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SEÑAL AUTOADHESIVA DE 0.30x0.20 FOTOLUMINISENSE</w:t>
            </w:r>
          </w:p>
        </w:tc>
        <w:tc>
          <w:tcPr>
            <w:tcW w:w="221" w:type="pct"/>
            <w:tcBorders>
              <w:top w:val="nil"/>
              <w:left w:val="nil"/>
              <w:bottom w:val="single" w:sz="8" w:space="0" w:color="auto"/>
              <w:right w:val="single" w:sz="8" w:space="0" w:color="auto"/>
            </w:tcBorders>
            <w:shd w:val="clear" w:color="auto" w:fill="auto"/>
            <w:noWrap/>
            <w:vAlign w:val="center"/>
            <w:hideMark/>
          </w:tcPr>
          <w:p w14:paraId="41E34B71"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7D1F5E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38</w:t>
            </w:r>
          </w:p>
        </w:tc>
        <w:tc>
          <w:tcPr>
            <w:tcW w:w="440" w:type="pct"/>
            <w:tcBorders>
              <w:top w:val="nil"/>
              <w:left w:val="nil"/>
              <w:bottom w:val="single" w:sz="8" w:space="0" w:color="auto"/>
              <w:right w:val="single" w:sz="8" w:space="0" w:color="auto"/>
            </w:tcBorders>
            <w:shd w:val="clear" w:color="auto" w:fill="auto"/>
            <w:vAlign w:val="center"/>
            <w:hideMark/>
          </w:tcPr>
          <w:p w14:paraId="5CD3A68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EA8CD2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CD25263" w14:textId="77777777" w:rsidR="00A440FC" w:rsidRPr="00A440FC" w:rsidRDefault="00A440FC" w:rsidP="00A440FC">
            <w:pPr>
              <w:rPr>
                <w:sz w:val="20"/>
                <w:szCs w:val="20"/>
                <w:lang w:val="es-PE" w:eastAsia="es-PE"/>
              </w:rPr>
            </w:pPr>
          </w:p>
        </w:tc>
      </w:tr>
      <w:tr w:rsidR="00EE0842" w:rsidRPr="00A440FC" w14:paraId="280794F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9B1F99C"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02.09.01.02</w:t>
            </w:r>
          </w:p>
        </w:tc>
        <w:tc>
          <w:tcPr>
            <w:tcW w:w="3082" w:type="pct"/>
            <w:tcBorders>
              <w:top w:val="nil"/>
              <w:left w:val="nil"/>
              <w:bottom w:val="single" w:sz="8" w:space="0" w:color="auto"/>
              <w:right w:val="single" w:sz="8" w:space="0" w:color="auto"/>
            </w:tcBorders>
            <w:shd w:val="clear" w:color="auto" w:fill="auto"/>
            <w:noWrap/>
            <w:vAlign w:val="center"/>
            <w:hideMark/>
          </w:tcPr>
          <w:p w14:paraId="3BC1C850"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SEÑAL DE EVACUACION</w:t>
            </w:r>
          </w:p>
        </w:tc>
        <w:tc>
          <w:tcPr>
            <w:tcW w:w="221" w:type="pct"/>
            <w:tcBorders>
              <w:top w:val="nil"/>
              <w:left w:val="nil"/>
              <w:bottom w:val="single" w:sz="8" w:space="0" w:color="auto"/>
              <w:right w:val="single" w:sz="8" w:space="0" w:color="auto"/>
            </w:tcBorders>
            <w:shd w:val="clear" w:color="auto" w:fill="auto"/>
            <w:noWrap/>
            <w:vAlign w:val="center"/>
            <w:hideMark/>
          </w:tcPr>
          <w:p w14:paraId="142E7B9C"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5648BB47"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3F45880E"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9816530" w14:textId="77777777" w:rsidR="00A440FC" w:rsidRPr="00A440FC" w:rsidRDefault="00A440FC" w:rsidP="00A440FC">
            <w:pPr>
              <w:jc w:val="right"/>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PE" w:eastAsia="es-PE"/>
              </w:rPr>
              <w:t> </w:t>
            </w:r>
          </w:p>
        </w:tc>
        <w:tc>
          <w:tcPr>
            <w:tcW w:w="84" w:type="pct"/>
            <w:vAlign w:val="center"/>
            <w:hideMark/>
          </w:tcPr>
          <w:p w14:paraId="2413D60E" w14:textId="77777777" w:rsidR="00A440FC" w:rsidRPr="00A440FC" w:rsidRDefault="00A440FC" w:rsidP="00A440FC">
            <w:pPr>
              <w:rPr>
                <w:sz w:val="20"/>
                <w:szCs w:val="20"/>
                <w:lang w:val="es-PE" w:eastAsia="es-PE"/>
              </w:rPr>
            </w:pPr>
          </w:p>
        </w:tc>
      </w:tr>
      <w:tr w:rsidR="00EE0842" w:rsidRPr="00A440FC" w14:paraId="4E332EE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5EB160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02.09.01.02.01</w:t>
            </w:r>
          </w:p>
        </w:tc>
        <w:tc>
          <w:tcPr>
            <w:tcW w:w="3082" w:type="pct"/>
            <w:tcBorders>
              <w:top w:val="nil"/>
              <w:left w:val="nil"/>
              <w:bottom w:val="single" w:sz="8" w:space="0" w:color="auto"/>
              <w:right w:val="single" w:sz="8" w:space="0" w:color="auto"/>
            </w:tcBorders>
            <w:shd w:val="clear" w:color="auto" w:fill="auto"/>
            <w:noWrap/>
            <w:vAlign w:val="center"/>
            <w:hideMark/>
          </w:tcPr>
          <w:p w14:paraId="66B826B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SEÑAL DE ZONA DE SEGURIDAD PINTADA EN PISO</w:t>
            </w:r>
          </w:p>
        </w:tc>
        <w:tc>
          <w:tcPr>
            <w:tcW w:w="221" w:type="pct"/>
            <w:tcBorders>
              <w:top w:val="nil"/>
              <w:left w:val="nil"/>
              <w:bottom w:val="single" w:sz="8" w:space="0" w:color="auto"/>
              <w:right w:val="single" w:sz="8" w:space="0" w:color="auto"/>
            </w:tcBorders>
            <w:shd w:val="clear" w:color="auto" w:fill="auto"/>
            <w:noWrap/>
            <w:vAlign w:val="center"/>
            <w:hideMark/>
          </w:tcPr>
          <w:p w14:paraId="41B2FC9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0A914E8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037F505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638E5C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FD3DF88" w14:textId="77777777" w:rsidR="00A440FC" w:rsidRPr="00A440FC" w:rsidRDefault="00A440FC" w:rsidP="00A440FC">
            <w:pPr>
              <w:rPr>
                <w:sz w:val="20"/>
                <w:szCs w:val="20"/>
                <w:lang w:val="es-PE" w:eastAsia="es-PE"/>
              </w:rPr>
            </w:pPr>
          </w:p>
        </w:tc>
      </w:tr>
      <w:tr w:rsidR="00EE0842" w:rsidRPr="00A440FC" w14:paraId="21EDE4D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C9A8313" w14:textId="77777777" w:rsidR="00A440FC" w:rsidRPr="00A440FC" w:rsidRDefault="00A440FC" w:rsidP="00A440FC">
            <w:pPr>
              <w:jc w:val="right"/>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2.1</w:t>
            </w:r>
          </w:p>
        </w:tc>
        <w:tc>
          <w:tcPr>
            <w:tcW w:w="3082" w:type="pct"/>
            <w:tcBorders>
              <w:top w:val="nil"/>
              <w:left w:val="nil"/>
              <w:bottom w:val="single" w:sz="8" w:space="0" w:color="auto"/>
              <w:right w:val="single" w:sz="8" w:space="0" w:color="auto"/>
            </w:tcBorders>
            <w:shd w:val="clear" w:color="auto" w:fill="auto"/>
            <w:noWrap/>
            <w:vAlign w:val="center"/>
            <w:hideMark/>
          </w:tcPr>
          <w:p w14:paraId="6EA323C0" w14:textId="77777777" w:rsidR="00A440FC" w:rsidRPr="00A440FC" w:rsidRDefault="00A440FC" w:rsidP="00A440FC">
            <w:pPr>
              <w:rPr>
                <w:rFonts w:ascii="Arial Narrow" w:hAnsi="Arial Narrow" w:cs="Calibri"/>
                <w:b/>
                <w:bCs/>
                <w:color w:val="0000FF"/>
                <w:sz w:val="16"/>
                <w:szCs w:val="16"/>
                <w:lang w:val="es-PE" w:eastAsia="es-PE"/>
              </w:rPr>
            </w:pPr>
            <w:r w:rsidRPr="00A440FC">
              <w:rPr>
                <w:rFonts w:ascii="Arial Narrow" w:hAnsi="Arial Narrow" w:cs="Calibri"/>
                <w:b/>
                <w:bCs/>
                <w:color w:val="0000FF"/>
                <w:sz w:val="16"/>
                <w:szCs w:val="16"/>
                <w:lang w:val="es-ES" w:eastAsia="es-PE"/>
              </w:rPr>
              <w:t xml:space="preserve">   MOBILIARIO</w:t>
            </w:r>
          </w:p>
        </w:tc>
        <w:tc>
          <w:tcPr>
            <w:tcW w:w="221" w:type="pct"/>
            <w:tcBorders>
              <w:top w:val="nil"/>
              <w:left w:val="nil"/>
              <w:bottom w:val="single" w:sz="8" w:space="0" w:color="auto"/>
              <w:right w:val="single" w:sz="8" w:space="0" w:color="auto"/>
            </w:tcBorders>
            <w:shd w:val="clear" w:color="auto" w:fill="auto"/>
            <w:noWrap/>
            <w:vAlign w:val="center"/>
            <w:hideMark/>
          </w:tcPr>
          <w:p w14:paraId="039F7144" w14:textId="77777777" w:rsidR="00A440FC" w:rsidRPr="00A440FC" w:rsidRDefault="00A440FC" w:rsidP="00A440FC">
            <w:pPr>
              <w:jc w:val="center"/>
              <w:rPr>
                <w:rFonts w:ascii="Arial Narrow" w:hAnsi="Arial Narrow" w:cs="Calibri"/>
                <w:color w:val="FF0000"/>
                <w:sz w:val="16"/>
                <w:szCs w:val="16"/>
                <w:lang w:val="es-PE" w:eastAsia="es-PE"/>
              </w:rPr>
            </w:pPr>
            <w:r w:rsidRPr="00A440FC">
              <w:rPr>
                <w:rFonts w:ascii="Arial Narrow" w:hAnsi="Arial Narrow" w:cs="Calibri"/>
                <w:color w:val="FF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16C9029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w:t>
            </w:r>
          </w:p>
        </w:tc>
        <w:tc>
          <w:tcPr>
            <w:tcW w:w="440" w:type="pct"/>
            <w:tcBorders>
              <w:top w:val="nil"/>
              <w:left w:val="nil"/>
              <w:bottom w:val="single" w:sz="8" w:space="0" w:color="auto"/>
              <w:right w:val="single" w:sz="8" w:space="0" w:color="auto"/>
            </w:tcBorders>
            <w:shd w:val="clear" w:color="auto" w:fill="auto"/>
            <w:vAlign w:val="center"/>
            <w:hideMark/>
          </w:tcPr>
          <w:p w14:paraId="3874256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ACAD6A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298908B" w14:textId="77777777" w:rsidR="00A440FC" w:rsidRPr="00A440FC" w:rsidRDefault="00A440FC" w:rsidP="00A440FC">
            <w:pPr>
              <w:rPr>
                <w:sz w:val="20"/>
                <w:szCs w:val="20"/>
                <w:lang w:val="es-PE" w:eastAsia="es-PE"/>
              </w:rPr>
            </w:pPr>
          </w:p>
        </w:tc>
      </w:tr>
      <w:tr w:rsidR="00EE0842" w:rsidRPr="00A440FC" w14:paraId="0DD5154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E71A6E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02.10.01</w:t>
            </w:r>
          </w:p>
        </w:tc>
        <w:tc>
          <w:tcPr>
            <w:tcW w:w="3082" w:type="pct"/>
            <w:tcBorders>
              <w:top w:val="nil"/>
              <w:left w:val="nil"/>
              <w:bottom w:val="single" w:sz="8" w:space="0" w:color="auto"/>
              <w:right w:val="single" w:sz="8" w:space="0" w:color="auto"/>
            </w:tcBorders>
            <w:shd w:val="clear" w:color="auto" w:fill="auto"/>
            <w:noWrap/>
            <w:vAlign w:val="center"/>
            <w:hideMark/>
          </w:tcPr>
          <w:p w14:paraId="291C199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M-01</w:t>
            </w:r>
          </w:p>
        </w:tc>
        <w:tc>
          <w:tcPr>
            <w:tcW w:w="221" w:type="pct"/>
            <w:tcBorders>
              <w:top w:val="nil"/>
              <w:left w:val="nil"/>
              <w:bottom w:val="single" w:sz="8" w:space="0" w:color="auto"/>
              <w:right w:val="single" w:sz="8" w:space="0" w:color="auto"/>
            </w:tcBorders>
            <w:shd w:val="clear" w:color="auto" w:fill="auto"/>
            <w:noWrap/>
            <w:vAlign w:val="center"/>
            <w:hideMark/>
          </w:tcPr>
          <w:p w14:paraId="360DDE5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D17837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1A1AB66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DD58A2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420EA9B" w14:textId="77777777" w:rsidR="00A440FC" w:rsidRPr="00A440FC" w:rsidRDefault="00A440FC" w:rsidP="00A440FC">
            <w:pPr>
              <w:rPr>
                <w:sz w:val="20"/>
                <w:szCs w:val="20"/>
                <w:lang w:val="es-PE" w:eastAsia="es-PE"/>
              </w:rPr>
            </w:pPr>
          </w:p>
        </w:tc>
      </w:tr>
      <w:tr w:rsidR="00EE0842" w:rsidRPr="00A440FC" w14:paraId="17EB0CB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29D030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02.10.02</w:t>
            </w:r>
          </w:p>
        </w:tc>
        <w:tc>
          <w:tcPr>
            <w:tcW w:w="3082" w:type="pct"/>
            <w:tcBorders>
              <w:top w:val="nil"/>
              <w:left w:val="nil"/>
              <w:bottom w:val="single" w:sz="8" w:space="0" w:color="auto"/>
              <w:right w:val="single" w:sz="8" w:space="0" w:color="auto"/>
            </w:tcBorders>
            <w:shd w:val="clear" w:color="auto" w:fill="auto"/>
            <w:noWrap/>
            <w:vAlign w:val="center"/>
            <w:hideMark/>
          </w:tcPr>
          <w:p w14:paraId="1C8A080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M-02</w:t>
            </w:r>
          </w:p>
        </w:tc>
        <w:tc>
          <w:tcPr>
            <w:tcW w:w="221" w:type="pct"/>
            <w:tcBorders>
              <w:top w:val="nil"/>
              <w:left w:val="nil"/>
              <w:bottom w:val="single" w:sz="8" w:space="0" w:color="auto"/>
              <w:right w:val="single" w:sz="8" w:space="0" w:color="auto"/>
            </w:tcBorders>
            <w:shd w:val="clear" w:color="auto" w:fill="auto"/>
            <w:noWrap/>
            <w:vAlign w:val="center"/>
            <w:hideMark/>
          </w:tcPr>
          <w:p w14:paraId="766297E8"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3F6A954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6EE3B6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C68EFF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0CB077C" w14:textId="77777777" w:rsidR="00A440FC" w:rsidRPr="00A440FC" w:rsidRDefault="00A440FC" w:rsidP="00A440FC">
            <w:pPr>
              <w:rPr>
                <w:sz w:val="20"/>
                <w:szCs w:val="20"/>
                <w:lang w:val="es-PE" w:eastAsia="es-PE"/>
              </w:rPr>
            </w:pPr>
          </w:p>
        </w:tc>
      </w:tr>
      <w:tr w:rsidR="00EE0842" w:rsidRPr="00A440FC" w14:paraId="7BA9C37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F52CAA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02.10.03</w:t>
            </w:r>
          </w:p>
        </w:tc>
        <w:tc>
          <w:tcPr>
            <w:tcW w:w="3082" w:type="pct"/>
            <w:tcBorders>
              <w:top w:val="nil"/>
              <w:left w:val="nil"/>
              <w:bottom w:val="single" w:sz="8" w:space="0" w:color="auto"/>
              <w:right w:val="single" w:sz="8" w:space="0" w:color="auto"/>
            </w:tcBorders>
            <w:shd w:val="clear" w:color="auto" w:fill="auto"/>
            <w:noWrap/>
            <w:vAlign w:val="center"/>
            <w:hideMark/>
          </w:tcPr>
          <w:p w14:paraId="163629A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M-03</w:t>
            </w:r>
          </w:p>
        </w:tc>
        <w:tc>
          <w:tcPr>
            <w:tcW w:w="221" w:type="pct"/>
            <w:tcBorders>
              <w:top w:val="nil"/>
              <w:left w:val="nil"/>
              <w:bottom w:val="single" w:sz="8" w:space="0" w:color="auto"/>
              <w:right w:val="single" w:sz="8" w:space="0" w:color="auto"/>
            </w:tcBorders>
            <w:shd w:val="clear" w:color="auto" w:fill="auto"/>
            <w:noWrap/>
            <w:vAlign w:val="center"/>
            <w:hideMark/>
          </w:tcPr>
          <w:p w14:paraId="36E917E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747CFA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08F599A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115462E"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83245BA" w14:textId="77777777" w:rsidR="00A440FC" w:rsidRPr="00A440FC" w:rsidRDefault="00A440FC" w:rsidP="00A440FC">
            <w:pPr>
              <w:rPr>
                <w:sz w:val="20"/>
                <w:szCs w:val="20"/>
                <w:lang w:val="es-PE" w:eastAsia="es-PE"/>
              </w:rPr>
            </w:pPr>
          </w:p>
        </w:tc>
      </w:tr>
      <w:tr w:rsidR="00EE0842" w:rsidRPr="00A440FC" w14:paraId="30C3FD5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ABB9BD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02.10.04</w:t>
            </w:r>
          </w:p>
        </w:tc>
        <w:tc>
          <w:tcPr>
            <w:tcW w:w="3082" w:type="pct"/>
            <w:tcBorders>
              <w:top w:val="nil"/>
              <w:left w:val="nil"/>
              <w:bottom w:val="single" w:sz="8" w:space="0" w:color="auto"/>
              <w:right w:val="single" w:sz="8" w:space="0" w:color="auto"/>
            </w:tcBorders>
            <w:shd w:val="clear" w:color="auto" w:fill="auto"/>
            <w:noWrap/>
            <w:vAlign w:val="center"/>
            <w:hideMark/>
          </w:tcPr>
          <w:p w14:paraId="4A56868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M-04</w:t>
            </w:r>
          </w:p>
        </w:tc>
        <w:tc>
          <w:tcPr>
            <w:tcW w:w="221" w:type="pct"/>
            <w:tcBorders>
              <w:top w:val="nil"/>
              <w:left w:val="nil"/>
              <w:bottom w:val="single" w:sz="8" w:space="0" w:color="auto"/>
              <w:right w:val="single" w:sz="8" w:space="0" w:color="auto"/>
            </w:tcBorders>
            <w:shd w:val="clear" w:color="auto" w:fill="auto"/>
            <w:noWrap/>
            <w:vAlign w:val="center"/>
            <w:hideMark/>
          </w:tcPr>
          <w:p w14:paraId="7474F4A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5DAF9F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CB5763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884056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BCF0A1E" w14:textId="77777777" w:rsidR="00A440FC" w:rsidRPr="00A440FC" w:rsidRDefault="00A440FC" w:rsidP="00A440FC">
            <w:pPr>
              <w:rPr>
                <w:sz w:val="20"/>
                <w:szCs w:val="20"/>
                <w:lang w:val="es-PE" w:eastAsia="es-PE"/>
              </w:rPr>
            </w:pPr>
          </w:p>
        </w:tc>
      </w:tr>
      <w:tr w:rsidR="00EE0842" w:rsidRPr="00A440FC" w14:paraId="5843583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9DB91C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02.10.05</w:t>
            </w:r>
          </w:p>
        </w:tc>
        <w:tc>
          <w:tcPr>
            <w:tcW w:w="3082" w:type="pct"/>
            <w:tcBorders>
              <w:top w:val="nil"/>
              <w:left w:val="nil"/>
              <w:bottom w:val="single" w:sz="8" w:space="0" w:color="auto"/>
              <w:right w:val="single" w:sz="8" w:space="0" w:color="auto"/>
            </w:tcBorders>
            <w:shd w:val="clear" w:color="auto" w:fill="auto"/>
            <w:noWrap/>
            <w:vAlign w:val="center"/>
            <w:hideMark/>
          </w:tcPr>
          <w:p w14:paraId="27756E7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M-05</w:t>
            </w:r>
          </w:p>
        </w:tc>
        <w:tc>
          <w:tcPr>
            <w:tcW w:w="221" w:type="pct"/>
            <w:tcBorders>
              <w:top w:val="nil"/>
              <w:left w:val="nil"/>
              <w:bottom w:val="single" w:sz="8" w:space="0" w:color="auto"/>
              <w:right w:val="single" w:sz="8" w:space="0" w:color="auto"/>
            </w:tcBorders>
            <w:shd w:val="clear" w:color="auto" w:fill="auto"/>
            <w:noWrap/>
            <w:vAlign w:val="center"/>
            <w:hideMark/>
          </w:tcPr>
          <w:p w14:paraId="5F1AC063"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0537FE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3E5F07B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EB75A1B"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B08B638" w14:textId="77777777" w:rsidR="00A440FC" w:rsidRPr="00A440FC" w:rsidRDefault="00A440FC" w:rsidP="00A440FC">
            <w:pPr>
              <w:rPr>
                <w:sz w:val="20"/>
                <w:szCs w:val="20"/>
                <w:lang w:val="es-PE" w:eastAsia="es-PE"/>
              </w:rPr>
            </w:pPr>
          </w:p>
        </w:tc>
      </w:tr>
      <w:tr w:rsidR="00EE0842" w:rsidRPr="00A440FC" w14:paraId="66913C9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A9BEF9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02.10.06</w:t>
            </w:r>
          </w:p>
        </w:tc>
        <w:tc>
          <w:tcPr>
            <w:tcW w:w="3082" w:type="pct"/>
            <w:tcBorders>
              <w:top w:val="nil"/>
              <w:left w:val="nil"/>
              <w:bottom w:val="single" w:sz="8" w:space="0" w:color="auto"/>
              <w:right w:val="single" w:sz="8" w:space="0" w:color="auto"/>
            </w:tcBorders>
            <w:shd w:val="clear" w:color="auto" w:fill="auto"/>
            <w:noWrap/>
            <w:vAlign w:val="center"/>
            <w:hideMark/>
          </w:tcPr>
          <w:p w14:paraId="3B43B49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E-01</w:t>
            </w:r>
          </w:p>
        </w:tc>
        <w:tc>
          <w:tcPr>
            <w:tcW w:w="221" w:type="pct"/>
            <w:tcBorders>
              <w:top w:val="nil"/>
              <w:left w:val="nil"/>
              <w:bottom w:val="single" w:sz="8" w:space="0" w:color="auto"/>
              <w:right w:val="single" w:sz="8" w:space="0" w:color="auto"/>
            </w:tcBorders>
            <w:shd w:val="clear" w:color="auto" w:fill="auto"/>
            <w:noWrap/>
            <w:vAlign w:val="center"/>
            <w:hideMark/>
          </w:tcPr>
          <w:p w14:paraId="2F7325C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6F7CE38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vAlign w:val="center"/>
            <w:hideMark/>
          </w:tcPr>
          <w:p w14:paraId="2530F67A"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26C70B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52D5134" w14:textId="77777777" w:rsidR="00A440FC" w:rsidRPr="00A440FC" w:rsidRDefault="00A440FC" w:rsidP="00A440FC">
            <w:pPr>
              <w:rPr>
                <w:sz w:val="20"/>
                <w:szCs w:val="20"/>
                <w:lang w:val="es-PE" w:eastAsia="es-PE"/>
              </w:rPr>
            </w:pPr>
          </w:p>
        </w:tc>
      </w:tr>
      <w:tr w:rsidR="00EE0842" w:rsidRPr="00A440FC" w14:paraId="70AD5A1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CCE3AB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02.10.07</w:t>
            </w:r>
          </w:p>
        </w:tc>
        <w:tc>
          <w:tcPr>
            <w:tcW w:w="3082" w:type="pct"/>
            <w:tcBorders>
              <w:top w:val="nil"/>
              <w:left w:val="nil"/>
              <w:bottom w:val="single" w:sz="8" w:space="0" w:color="auto"/>
              <w:right w:val="single" w:sz="8" w:space="0" w:color="auto"/>
            </w:tcBorders>
            <w:shd w:val="clear" w:color="auto" w:fill="auto"/>
            <w:noWrap/>
            <w:vAlign w:val="center"/>
            <w:hideMark/>
          </w:tcPr>
          <w:p w14:paraId="3EAF010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E-02</w:t>
            </w:r>
          </w:p>
        </w:tc>
        <w:tc>
          <w:tcPr>
            <w:tcW w:w="221" w:type="pct"/>
            <w:tcBorders>
              <w:top w:val="nil"/>
              <w:left w:val="nil"/>
              <w:bottom w:val="single" w:sz="8" w:space="0" w:color="auto"/>
              <w:right w:val="single" w:sz="8" w:space="0" w:color="auto"/>
            </w:tcBorders>
            <w:shd w:val="clear" w:color="auto" w:fill="auto"/>
            <w:noWrap/>
            <w:vAlign w:val="center"/>
            <w:hideMark/>
          </w:tcPr>
          <w:p w14:paraId="5AC74A4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A794C6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w:t>
            </w:r>
          </w:p>
        </w:tc>
        <w:tc>
          <w:tcPr>
            <w:tcW w:w="440" w:type="pct"/>
            <w:tcBorders>
              <w:top w:val="nil"/>
              <w:left w:val="nil"/>
              <w:bottom w:val="single" w:sz="8" w:space="0" w:color="auto"/>
              <w:right w:val="single" w:sz="8" w:space="0" w:color="auto"/>
            </w:tcBorders>
            <w:shd w:val="clear" w:color="auto" w:fill="auto"/>
            <w:vAlign w:val="center"/>
            <w:hideMark/>
          </w:tcPr>
          <w:p w14:paraId="0A73DCC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9E8EF2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82C25A8" w14:textId="77777777" w:rsidR="00A440FC" w:rsidRPr="00A440FC" w:rsidRDefault="00A440FC" w:rsidP="00A440FC">
            <w:pPr>
              <w:rPr>
                <w:sz w:val="20"/>
                <w:szCs w:val="20"/>
                <w:lang w:val="es-PE" w:eastAsia="es-PE"/>
              </w:rPr>
            </w:pPr>
          </w:p>
        </w:tc>
      </w:tr>
      <w:tr w:rsidR="00EE0842" w:rsidRPr="00A440FC" w14:paraId="08D2B21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5674B0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02.10.08</w:t>
            </w:r>
          </w:p>
        </w:tc>
        <w:tc>
          <w:tcPr>
            <w:tcW w:w="3082" w:type="pct"/>
            <w:tcBorders>
              <w:top w:val="nil"/>
              <w:left w:val="nil"/>
              <w:bottom w:val="single" w:sz="8" w:space="0" w:color="auto"/>
              <w:right w:val="single" w:sz="8" w:space="0" w:color="auto"/>
            </w:tcBorders>
            <w:shd w:val="clear" w:color="auto" w:fill="auto"/>
            <w:noWrap/>
            <w:vAlign w:val="center"/>
            <w:hideMark/>
          </w:tcPr>
          <w:p w14:paraId="26B6177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AR-01</w:t>
            </w:r>
          </w:p>
        </w:tc>
        <w:tc>
          <w:tcPr>
            <w:tcW w:w="221" w:type="pct"/>
            <w:tcBorders>
              <w:top w:val="nil"/>
              <w:left w:val="nil"/>
              <w:bottom w:val="single" w:sz="8" w:space="0" w:color="auto"/>
              <w:right w:val="single" w:sz="8" w:space="0" w:color="auto"/>
            </w:tcBorders>
            <w:shd w:val="clear" w:color="auto" w:fill="auto"/>
            <w:noWrap/>
            <w:vAlign w:val="center"/>
            <w:hideMark/>
          </w:tcPr>
          <w:p w14:paraId="32AE4A5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6366512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8</w:t>
            </w:r>
          </w:p>
        </w:tc>
        <w:tc>
          <w:tcPr>
            <w:tcW w:w="440" w:type="pct"/>
            <w:tcBorders>
              <w:top w:val="nil"/>
              <w:left w:val="nil"/>
              <w:bottom w:val="single" w:sz="8" w:space="0" w:color="auto"/>
              <w:right w:val="single" w:sz="8" w:space="0" w:color="auto"/>
            </w:tcBorders>
            <w:shd w:val="clear" w:color="auto" w:fill="auto"/>
            <w:vAlign w:val="center"/>
            <w:hideMark/>
          </w:tcPr>
          <w:p w14:paraId="674440C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076C71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7BFEC23" w14:textId="77777777" w:rsidR="00A440FC" w:rsidRPr="00A440FC" w:rsidRDefault="00A440FC" w:rsidP="00A440FC">
            <w:pPr>
              <w:rPr>
                <w:sz w:val="20"/>
                <w:szCs w:val="20"/>
                <w:lang w:val="es-PE" w:eastAsia="es-PE"/>
              </w:rPr>
            </w:pPr>
          </w:p>
        </w:tc>
      </w:tr>
      <w:tr w:rsidR="00EE0842" w:rsidRPr="00A440FC" w14:paraId="2E6B56B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606D8C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02.10.09</w:t>
            </w:r>
          </w:p>
        </w:tc>
        <w:tc>
          <w:tcPr>
            <w:tcW w:w="3082" w:type="pct"/>
            <w:tcBorders>
              <w:top w:val="nil"/>
              <w:left w:val="nil"/>
              <w:bottom w:val="single" w:sz="8" w:space="0" w:color="auto"/>
              <w:right w:val="single" w:sz="8" w:space="0" w:color="auto"/>
            </w:tcBorders>
            <w:shd w:val="clear" w:color="auto" w:fill="auto"/>
            <w:noWrap/>
            <w:vAlign w:val="center"/>
            <w:hideMark/>
          </w:tcPr>
          <w:p w14:paraId="1FB600A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L-01</w:t>
            </w:r>
          </w:p>
        </w:tc>
        <w:tc>
          <w:tcPr>
            <w:tcW w:w="221" w:type="pct"/>
            <w:tcBorders>
              <w:top w:val="nil"/>
              <w:left w:val="nil"/>
              <w:bottom w:val="single" w:sz="8" w:space="0" w:color="auto"/>
              <w:right w:val="single" w:sz="8" w:space="0" w:color="auto"/>
            </w:tcBorders>
            <w:shd w:val="clear" w:color="auto" w:fill="auto"/>
            <w:noWrap/>
            <w:vAlign w:val="center"/>
            <w:hideMark/>
          </w:tcPr>
          <w:p w14:paraId="2444351A"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67B5FAE3"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4B66CB81"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199E31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7A8B66D" w14:textId="77777777" w:rsidR="00A440FC" w:rsidRPr="00A440FC" w:rsidRDefault="00A440FC" w:rsidP="00A440FC">
            <w:pPr>
              <w:rPr>
                <w:sz w:val="20"/>
                <w:szCs w:val="20"/>
                <w:lang w:val="es-PE" w:eastAsia="es-PE"/>
              </w:rPr>
            </w:pPr>
          </w:p>
        </w:tc>
      </w:tr>
      <w:tr w:rsidR="00EE0842" w:rsidRPr="00A440FC" w14:paraId="71CC46C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6EB035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02.10.10</w:t>
            </w:r>
          </w:p>
        </w:tc>
        <w:tc>
          <w:tcPr>
            <w:tcW w:w="3082" w:type="pct"/>
            <w:tcBorders>
              <w:top w:val="nil"/>
              <w:left w:val="nil"/>
              <w:bottom w:val="single" w:sz="8" w:space="0" w:color="auto"/>
              <w:right w:val="single" w:sz="8" w:space="0" w:color="auto"/>
            </w:tcBorders>
            <w:shd w:val="clear" w:color="auto" w:fill="auto"/>
            <w:noWrap/>
            <w:vAlign w:val="center"/>
            <w:hideMark/>
          </w:tcPr>
          <w:p w14:paraId="60EB544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AN-01</w:t>
            </w:r>
          </w:p>
        </w:tc>
        <w:tc>
          <w:tcPr>
            <w:tcW w:w="221" w:type="pct"/>
            <w:tcBorders>
              <w:top w:val="nil"/>
              <w:left w:val="nil"/>
              <w:bottom w:val="single" w:sz="8" w:space="0" w:color="auto"/>
              <w:right w:val="single" w:sz="8" w:space="0" w:color="auto"/>
            </w:tcBorders>
            <w:shd w:val="clear" w:color="auto" w:fill="auto"/>
            <w:noWrap/>
            <w:vAlign w:val="center"/>
            <w:hideMark/>
          </w:tcPr>
          <w:p w14:paraId="3F0C17E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DFEE8E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21</w:t>
            </w:r>
          </w:p>
        </w:tc>
        <w:tc>
          <w:tcPr>
            <w:tcW w:w="440" w:type="pct"/>
            <w:tcBorders>
              <w:top w:val="nil"/>
              <w:left w:val="nil"/>
              <w:bottom w:val="single" w:sz="8" w:space="0" w:color="auto"/>
              <w:right w:val="single" w:sz="8" w:space="0" w:color="auto"/>
            </w:tcBorders>
            <w:shd w:val="clear" w:color="auto" w:fill="auto"/>
            <w:vAlign w:val="center"/>
            <w:hideMark/>
          </w:tcPr>
          <w:p w14:paraId="47394E17"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C75AB5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93ADA0F" w14:textId="77777777" w:rsidR="00A440FC" w:rsidRPr="00A440FC" w:rsidRDefault="00A440FC" w:rsidP="00A440FC">
            <w:pPr>
              <w:rPr>
                <w:sz w:val="20"/>
                <w:szCs w:val="20"/>
                <w:lang w:val="es-PE" w:eastAsia="es-PE"/>
              </w:rPr>
            </w:pPr>
          </w:p>
        </w:tc>
      </w:tr>
      <w:tr w:rsidR="00EE0842" w:rsidRPr="00A440FC" w14:paraId="422A326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4C4AF5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02.10.11</w:t>
            </w:r>
          </w:p>
        </w:tc>
        <w:tc>
          <w:tcPr>
            <w:tcW w:w="3082" w:type="pct"/>
            <w:tcBorders>
              <w:top w:val="nil"/>
              <w:left w:val="nil"/>
              <w:bottom w:val="single" w:sz="8" w:space="0" w:color="auto"/>
              <w:right w:val="single" w:sz="8" w:space="0" w:color="auto"/>
            </w:tcBorders>
            <w:shd w:val="clear" w:color="auto" w:fill="auto"/>
            <w:noWrap/>
            <w:vAlign w:val="center"/>
            <w:hideMark/>
          </w:tcPr>
          <w:p w14:paraId="48867AA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T-01</w:t>
            </w:r>
          </w:p>
        </w:tc>
        <w:tc>
          <w:tcPr>
            <w:tcW w:w="221" w:type="pct"/>
            <w:tcBorders>
              <w:top w:val="nil"/>
              <w:left w:val="nil"/>
              <w:bottom w:val="single" w:sz="8" w:space="0" w:color="auto"/>
              <w:right w:val="single" w:sz="8" w:space="0" w:color="auto"/>
            </w:tcBorders>
            <w:shd w:val="clear" w:color="auto" w:fill="auto"/>
            <w:noWrap/>
            <w:vAlign w:val="center"/>
            <w:hideMark/>
          </w:tcPr>
          <w:p w14:paraId="6A1D779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0782E5C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w:t>
            </w:r>
          </w:p>
        </w:tc>
        <w:tc>
          <w:tcPr>
            <w:tcW w:w="440" w:type="pct"/>
            <w:tcBorders>
              <w:top w:val="nil"/>
              <w:left w:val="nil"/>
              <w:bottom w:val="single" w:sz="8" w:space="0" w:color="auto"/>
              <w:right w:val="single" w:sz="8" w:space="0" w:color="auto"/>
            </w:tcBorders>
            <w:shd w:val="clear" w:color="auto" w:fill="auto"/>
            <w:vAlign w:val="center"/>
            <w:hideMark/>
          </w:tcPr>
          <w:p w14:paraId="43B4F288"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FC927F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30E2EE7" w14:textId="77777777" w:rsidR="00A440FC" w:rsidRPr="00A440FC" w:rsidRDefault="00A440FC" w:rsidP="00A440FC">
            <w:pPr>
              <w:rPr>
                <w:sz w:val="20"/>
                <w:szCs w:val="20"/>
                <w:lang w:val="es-PE" w:eastAsia="es-PE"/>
              </w:rPr>
            </w:pPr>
          </w:p>
        </w:tc>
      </w:tr>
      <w:tr w:rsidR="00EE0842" w:rsidRPr="00A440FC" w14:paraId="6FDC6ED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7DC752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02.10.12</w:t>
            </w:r>
          </w:p>
        </w:tc>
        <w:tc>
          <w:tcPr>
            <w:tcW w:w="3082" w:type="pct"/>
            <w:tcBorders>
              <w:top w:val="nil"/>
              <w:left w:val="nil"/>
              <w:bottom w:val="single" w:sz="8" w:space="0" w:color="auto"/>
              <w:right w:val="single" w:sz="8" w:space="0" w:color="auto"/>
            </w:tcBorders>
            <w:shd w:val="clear" w:color="auto" w:fill="auto"/>
            <w:noWrap/>
            <w:vAlign w:val="center"/>
            <w:hideMark/>
          </w:tcPr>
          <w:p w14:paraId="0F86596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T-02</w:t>
            </w:r>
          </w:p>
        </w:tc>
        <w:tc>
          <w:tcPr>
            <w:tcW w:w="221" w:type="pct"/>
            <w:tcBorders>
              <w:top w:val="nil"/>
              <w:left w:val="nil"/>
              <w:bottom w:val="single" w:sz="8" w:space="0" w:color="auto"/>
              <w:right w:val="single" w:sz="8" w:space="0" w:color="auto"/>
            </w:tcBorders>
            <w:shd w:val="clear" w:color="auto" w:fill="auto"/>
            <w:noWrap/>
            <w:vAlign w:val="center"/>
            <w:hideMark/>
          </w:tcPr>
          <w:p w14:paraId="30211CF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0160E0F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CA2FDC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3EFA9C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C50B92A" w14:textId="77777777" w:rsidR="00A440FC" w:rsidRPr="00A440FC" w:rsidRDefault="00A440FC" w:rsidP="00A440FC">
            <w:pPr>
              <w:rPr>
                <w:sz w:val="20"/>
                <w:szCs w:val="20"/>
                <w:lang w:val="es-PE" w:eastAsia="es-PE"/>
              </w:rPr>
            </w:pPr>
          </w:p>
        </w:tc>
      </w:tr>
      <w:tr w:rsidR="00EE0842" w:rsidRPr="00A440FC" w14:paraId="2D552F3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6957EE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02.10.13</w:t>
            </w:r>
          </w:p>
        </w:tc>
        <w:tc>
          <w:tcPr>
            <w:tcW w:w="3082" w:type="pct"/>
            <w:tcBorders>
              <w:top w:val="nil"/>
              <w:left w:val="nil"/>
              <w:bottom w:val="single" w:sz="8" w:space="0" w:color="auto"/>
              <w:right w:val="single" w:sz="8" w:space="0" w:color="auto"/>
            </w:tcBorders>
            <w:shd w:val="clear" w:color="auto" w:fill="auto"/>
            <w:noWrap/>
            <w:vAlign w:val="center"/>
            <w:hideMark/>
          </w:tcPr>
          <w:p w14:paraId="6033534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S-01</w:t>
            </w:r>
          </w:p>
        </w:tc>
        <w:tc>
          <w:tcPr>
            <w:tcW w:w="221" w:type="pct"/>
            <w:tcBorders>
              <w:top w:val="nil"/>
              <w:left w:val="nil"/>
              <w:bottom w:val="single" w:sz="8" w:space="0" w:color="auto"/>
              <w:right w:val="single" w:sz="8" w:space="0" w:color="auto"/>
            </w:tcBorders>
            <w:shd w:val="clear" w:color="auto" w:fill="auto"/>
            <w:noWrap/>
            <w:vAlign w:val="center"/>
            <w:hideMark/>
          </w:tcPr>
          <w:p w14:paraId="2C0F2E3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5D6C3F1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14</w:t>
            </w:r>
          </w:p>
        </w:tc>
        <w:tc>
          <w:tcPr>
            <w:tcW w:w="440" w:type="pct"/>
            <w:tcBorders>
              <w:top w:val="nil"/>
              <w:left w:val="nil"/>
              <w:bottom w:val="single" w:sz="8" w:space="0" w:color="auto"/>
              <w:right w:val="single" w:sz="8" w:space="0" w:color="auto"/>
            </w:tcBorders>
            <w:shd w:val="clear" w:color="auto" w:fill="auto"/>
            <w:vAlign w:val="center"/>
            <w:hideMark/>
          </w:tcPr>
          <w:p w14:paraId="1CBCD954"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3EA370C"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B4E7E6F" w14:textId="77777777" w:rsidR="00A440FC" w:rsidRPr="00A440FC" w:rsidRDefault="00A440FC" w:rsidP="00A440FC">
            <w:pPr>
              <w:rPr>
                <w:sz w:val="20"/>
                <w:szCs w:val="20"/>
                <w:lang w:val="es-PE" w:eastAsia="es-PE"/>
              </w:rPr>
            </w:pPr>
          </w:p>
        </w:tc>
      </w:tr>
      <w:tr w:rsidR="00EE0842" w:rsidRPr="00A440FC" w14:paraId="6347B5F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800D7A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lastRenderedPageBreak/>
              <w:t>02.10.14</w:t>
            </w:r>
          </w:p>
        </w:tc>
        <w:tc>
          <w:tcPr>
            <w:tcW w:w="3082" w:type="pct"/>
            <w:tcBorders>
              <w:top w:val="nil"/>
              <w:left w:val="nil"/>
              <w:bottom w:val="single" w:sz="8" w:space="0" w:color="auto"/>
              <w:right w:val="single" w:sz="8" w:space="0" w:color="auto"/>
            </w:tcBorders>
            <w:shd w:val="clear" w:color="auto" w:fill="auto"/>
            <w:noWrap/>
            <w:vAlign w:val="center"/>
            <w:hideMark/>
          </w:tcPr>
          <w:p w14:paraId="135DDB8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S-02</w:t>
            </w:r>
          </w:p>
        </w:tc>
        <w:tc>
          <w:tcPr>
            <w:tcW w:w="221" w:type="pct"/>
            <w:tcBorders>
              <w:top w:val="nil"/>
              <w:left w:val="nil"/>
              <w:bottom w:val="single" w:sz="8" w:space="0" w:color="auto"/>
              <w:right w:val="single" w:sz="8" w:space="0" w:color="auto"/>
            </w:tcBorders>
            <w:shd w:val="clear" w:color="auto" w:fill="auto"/>
            <w:noWrap/>
            <w:vAlign w:val="center"/>
            <w:hideMark/>
          </w:tcPr>
          <w:p w14:paraId="12BB132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DD960A2"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8</w:t>
            </w:r>
          </w:p>
        </w:tc>
        <w:tc>
          <w:tcPr>
            <w:tcW w:w="440" w:type="pct"/>
            <w:tcBorders>
              <w:top w:val="nil"/>
              <w:left w:val="nil"/>
              <w:bottom w:val="single" w:sz="8" w:space="0" w:color="auto"/>
              <w:right w:val="single" w:sz="8" w:space="0" w:color="auto"/>
            </w:tcBorders>
            <w:shd w:val="clear" w:color="auto" w:fill="auto"/>
            <w:vAlign w:val="center"/>
            <w:hideMark/>
          </w:tcPr>
          <w:p w14:paraId="075CEE9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338B74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1DBAB4F" w14:textId="77777777" w:rsidR="00A440FC" w:rsidRPr="00A440FC" w:rsidRDefault="00A440FC" w:rsidP="00A440FC">
            <w:pPr>
              <w:rPr>
                <w:sz w:val="20"/>
                <w:szCs w:val="20"/>
                <w:lang w:val="es-PE" w:eastAsia="es-PE"/>
              </w:rPr>
            </w:pPr>
          </w:p>
        </w:tc>
      </w:tr>
      <w:tr w:rsidR="00EE0842" w:rsidRPr="00A440FC" w14:paraId="05B0BF5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11D7EE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02.10.15</w:t>
            </w:r>
          </w:p>
        </w:tc>
        <w:tc>
          <w:tcPr>
            <w:tcW w:w="3082" w:type="pct"/>
            <w:tcBorders>
              <w:top w:val="nil"/>
              <w:left w:val="nil"/>
              <w:bottom w:val="single" w:sz="8" w:space="0" w:color="auto"/>
              <w:right w:val="single" w:sz="8" w:space="0" w:color="auto"/>
            </w:tcBorders>
            <w:shd w:val="clear" w:color="auto" w:fill="auto"/>
            <w:noWrap/>
            <w:vAlign w:val="center"/>
            <w:hideMark/>
          </w:tcPr>
          <w:p w14:paraId="739A6C8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S-03</w:t>
            </w:r>
          </w:p>
        </w:tc>
        <w:tc>
          <w:tcPr>
            <w:tcW w:w="221" w:type="pct"/>
            <w:tcBorders>
              <w:top w:val="nil"/>
              <w:left w:val="nil"/>
              <w:bottom w:val="single" w:sz="8" w:space="0" w:color="auto"/>
              <w:right w:val="single" w:sz="8" w:space="0" w:color="auto"/>
            </w:tcBorders>
            <w:shd w:val="clear" w:color="auto" w:fill="auto"/>
            <w:noWrap/>
            <w:vAlign w:val="center"/>
            <w:hideMark/>
          </w:tcPr>
          <w:p w14:paraId="0641BC7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2E7601F"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215F3EA9"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DF3921D"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4394FA1" w14:textId="77777777" w:rsidR="00A440FC" w:rsidRPr="00A440FC" w:rsidRDefault="00A440FC" w:rsidP="00A440FC">
            <w:pPr>
              <w:rPr>
                <w:sz w:val="20"/>
                <w:szCs w:val="20"/>
                <w:lang w:val="es-PE" w:eastAsia="es-PE"/>
              </w:rPr>
            </w:pPr>
          </w:p>
        </w:tc>
      </w:tr>
      <w:tr w:rsidR="00EE0842" w:rsidRPr="00A440FC" w14:paraId="59B215B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8A8222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02.10.16</w:t>
            </w:r>
          </w:p>
        </w:tc>
        <w:tc>
          <w:tcPr>
            <w:tcW w:w="3082" w:type="pct"/>
            <w:tcBorders>
              <w:top w:val="nil"/>
              <w:left w:val="nil"/>
              <w:bottom w:val="single" w:sz="8" w:space="0" w:color="auto"/>
              <w:right w:val="single" w:sz="8" w:space="0" w:color="auto"/>
            </w:tcBorders>
            <w:shd w:val="clear" w:color="auto" w:fill="auto"/>
            <w:noWrap/>
            <w:vAlign w:val="center"/>
            <w:hideMark/>
          </w:tcPr>
          <w:p w14:paraId="1532ED9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MUEBLE S-04</w:t>
            </w:r>
          </w:p>
        </w:tc>
        <w:tc>
          <w:tcPr>
            <w:tcW w:w="221" w:type="pct"/>
            <w:tcBorders>
              <w:top w:val="nil"/>
              <w:left w:val="nil"/>
              <w:bottom w:val="single" w:sz="8" w:space="0" w:color="auto"/>
              <w:right w:val="single" w:sz="8" w:space="0" w:color="auto"/>
            </w:tcBorders>
            <w:shd w:val="clear" w:color="auto" w:fill="auto"/>
            <w:noWrap/>
            <w:vAlign w:val="center"/>
            <w:hideMark/>
          </w:tcPr>
          <w:p w14:paraId="5DD16EE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69884D6"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642CD550"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7005A85" w14:textId="77777777" w:rsidR="00A440FC" w:rsidRPr="00A440FC" w:rsidRDefault="00A440FC" w:rsidP="00A440FC">
            <w:pPr>
              <w:jc w:val="right"/>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39D6ED7" w14:textId="77777777" w:rsidR="00A440FC" w:rsidRPr="00A440FC" w:rsidRDefault="00A440FC" w:rsidP="00A440FC">
            <w:pPr>
              <w:rPr>
                <w:sz w:val="20"/>
                <w:szCs w:val="20"/>
                <w:lang w:val="es-PE" w:eastAsia="es-PE"/>
              </w:rPr>
            </w:pPr>
          </w:p>
        </w:tc>
      </w:tr>
      <w:tr w:rsidR="00EE0842" w:rsidRPr="00A440FC" w14:paraId="24E96EA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FF888CB" w14:textId="77777777" w:rsidR="00A440FC" w:rsidRPr="00A440FC" w:rsidRDefault="00A440FC" w:rsidP="00A440FC">
            <w:pPr>
              <w:jc w:val="right"/>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3</w:t>
            </w:r>
          </w:p>
        </w:tc>
        <w:tc>
          <w:tcPr>
            <w:tcW w:w="3082" w:type="pct"/>
            <w:tcBorders>
              <w:top w:val="nil"/>
              <w:left w:val="nil"/>
              <w:bottom w:val="single" w:sz="8" w:space="0" w:color="auto"/>
              <w:right w:val="single" w:sz="8" w:space="0" w:color="auto"/>
            </w:tcBorders>
            <w:shd w:val="clear" w:color="auto" w:fill="auto"/>
            <w:noWrap/>
            <w:vAlign w:val="center"/>
            <w:hideMark/>
          </w:tcPr>
          <w:p w14:paraId="1CA48FC4"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 xml:space="preserve">INSTALACIONES ELECTRICAS </w:t>
            </w:r>
          </w:p>
        </w:tc>
        <w:tc>
          <w:tcPr>
            <w:tcW w:w="221" w:type="pct"/>
            <w:tcBorders>
              <w:top w:val="nil"/>
              <w:left w:val="nil"/>
              <w:bottom w:val="single" w:sz="8" w:space="0" w:color="auto"/>
              <w:right w:val="single" w:sz="8" w:space="0" w:color="auto"/>
            </w:tcBorders>
            <w:shd w:val="clear" w:color="auto" w:fill="auto"/>
            <w:noWrap/>
            <w:vAlign w:val="center"/>
            <w:hideMark/>
          </w:tcPr>
          <w:p w14:paraId="702C18A2"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6B9F529"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6FF1EE8"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4516B2C" w14:textId="77777777" w:rsidR="00A440FC" w:rsidRPr="00A440FC" w:rsidRDefault="00A440FC" w:rsidP="00A440FC">
            <w:pPr>
              <w:jc w:val="cente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PE" w:eastAsia="es-PE"/>
              </w:rPr>
              <w:t> </w:t>
            </w:r>
          </w:p>
        </w:tc>
        <w:tc>
          <w:tcPr>
            <w:tcW w:w="84" w:type="pct"/>
            <w:vAlign w:val="center"/>
            <w:hideMark/>
          </w:tcPr>
          <w:p w14:paraId="42893600" w14:textId="77777777" w:rsidR="00A440FC" w:rsidRPr="00A440FC" w:rsidRDefault="00A440FC" w:rsidP="00A440FC">
            <w:pPr>
              <w:rPr>
                <w:sz w:val="20"/>
                <w:szCs w:val="20"/>
                <w:lang w:val="es-PE" w:eastAsia="es-PE"/>
              </w:rPr>
            </w:pPr>
          </w:p>
        </w:tc>
      </w:tr>
      <w:tr w:rsidR="00EE0842" w:rsidRPr="00490E84" w14:paraId="6BB9193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A45B4B0"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3.01</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113F2BD8" w14:textId="7BE8EC22" w:rsidR="00A440FC" w:rsidRPr="00A440FC" w:rsidRDefault="00A440FC" w:rsidP="00A440FC">
            <w:pPr>
              <w:rPr>
                <w:sz w:val="20"/>
                <w:szCs w:val="20"/>
                <w:lang w:val="es-PE" w:eastAsia="es-PE"/>
              </w:rPr>
            </w:pPr>
            <w:r w:rsidRPr="00A440FC">
              <w:rPr>
                <w:rFonts w:ascii="Arial Narrow" w:hAnsi="Arial Narrow" w:cs="Calibri"/>
                <w:b/>
                <w:bCs/>
                <w:color w:val="6600FF"/>
                <w:sz w:val="16"/>
                <w:szCs w:val="16"/>
                <w:lang w:val="es-MX" w:eastAsia="es-PE"/>
              </w:rPr>
              <w:t>SALIDAS DE ALUMBRADO, TOMACORRIENTES, FUERZA Y SEÑALES DEBILES</w:t>
            </w:r>
          </w:p>
        </w:tc>
        <w:tc>
          <w:tcPr>
            <w:tcW w:w="84" w:type="pct"/>
            <w:vAlign w:val="center"/>
            <w:hideMark/>
          </w:tcPr>
          <w:p w14:paraId="3F81A58E" w14:textId="77777777" w:rsidR="00A440FC" w:rsidRPr="00A440FC" w:rsidRDefault="00A440FC" w:rsidP="00A440FC">
            <w:pPr>
              <w:rPr>
                <w:sz w:val="20"/>
                <w:szCs w:val="20"/>
                <w:lang w:val="es-PE" w:eastAsia="es-PE"/>
              </w:rPr>
            </w:pPr>
          </w:p>
        </w:tc>
      </w:tr>
      <w:tr w:rsidR="00EE0842" w:rsidRPr="00A440FC" w14:paraId="45836A2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70A458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03.01.01</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0E692D29" w14:textId="7914396D"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ES" w:eastAsia="es-PE"/>
              </w:rPr>
              <w:t>SALIDA PARA ALUMBRADO</w:t>
            </w:r>
          </w:p>
        </w:tc>
        <w:tc>
          <w:tcPr>
            <w:tcW w:w="84" w:type="pct"/>
            <w:vAlign w:val="center"/>
            <w:hideMark/>
          </w:tcPr>
          <w:p w14:paraId="73F628AD" w14:textId="77777777" w:rsidR="00A440FC" w:rsidRPr="00A440FC" w:rsidRDefault="00A440FC" w:rsidP="00A440FC">
            <w:pPr>
              <w:rPr>
                <w:sz w:val="20"/>
                <w:szCs w:val="20"/>
                <w:lang w:val="es-PE" w:eastAsia="es-PE"/>
              </w:rPr>
            </w:pPr>
          </w:p>
        </w:tc>
      </w:tr>
      <w:tr w:rsidR="00EE0842" w:rsidRPr="00A440FC" w14:paraId="1E808AC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D8D784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03.01.01.01</w:t>
            </w:r>
          </w:p>
        </w:tc>
        <w:tc>
          <w:tcPr>
            <w:tcW w:w="3082" w:type="pct"/>
            <w:tcBorders>
              <w:top w:val="nil"/>
              <w:left w:val="nil"/>
              <w:bottom w:val="single" w:sz="8" w:space="0" w:color="auto"/>
              <w:right w:val="single" w:sz="8" w:space="0" w:color="auto"/>
            </w:tcBorders>
            <w:shd w:val="clear" w:color="auto" w:fill="auto"/>
            <w:vAlign w:val="center"/>
            <w:hideMark/>
          </w:tcPr>
          <w:p w14:paraId="174CD2A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de alumbrado adosada en techo</w:t>
            </w:r>
          </w:p>
        </w:tc>
        <w:tc>
          <w:tcPr>
            <w:tcW w:w="221" w:type="pct"/>
            <w:tcBorders>
              <w:top w:val="nil"/>
              <w:left w:val="nil"/>
              <w:bottom w:val="single" w:sz="8" w:space="0" w:color="auto"/>
              <w:right w:val="single" w:sz="8" w:space="0" w:color="auto"/>
            </w:tcBorders>
            <w:shd w:val="clear" w:color="auto" w:fill="auto"/>
            <w:vAlign w:val="center"/>
            <w:hideMark/>
          </w:tcPr>
          <w:p w14:paraId="793B133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6A5DBD3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63</w:t>
            </w:r>
          </w:p>
        </w:tc>
        <w:tc>
          <w:tcPr>
            <w:tcW w:w="440" w:type="pct"/>
            <w:tcBorders>
              <w:top w:val="nil"/>
              <w:left w:val="nil"/>
              <w:bottom w:val="single" w:sz="8" w:space="0" w:color="auto"/>
              <w:right w:val="single" w:sz="8" w:space="0" w:color="auto"/>
            </w:tcBorders>
            <w:shd w:val="clear" w:color="auto" w:fill="auto"/>
            <w:vAlign w:val="center"/>
            <w:hideMark/>
          </w:tcPr>
          <w:p w14:paraId="2930A75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A90B5E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CA058EF" w14:textId="77777777" w:rsidR="00A440FC" w:rsidRPr="00A440FC" w:rsidRDefault="00A440FC" w:rsidP="00A440FC">
            <w:pPr>
              <w:rPr>
                <w:sz w:val="20"/>
                <w:szCs w:val="20"/>
                <w:lang w:val="es-PE" w:eastAsia="es-PE"/>
              </w:rPr>
            </w:pPr>
          </w:p>
        </w:tc>
      </w:tr>
      <w:tr w:rsidR="00EE0842" w:rsidRPr="00A440FC" w14:paraId="6D8827D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4582EA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03.01.01.02</w:t>
            </w:r>
          </w:p>
        </w:tc>
        <w:tc>
          <w:tcPr>
            <w:tcW w:w="3082" w:type="pct"/>
            <w:tcBorders>
              <w:top w:val="nil"/>
              <w:left w:val="nil"/>
              <w:bottom w:val="single" w:sz="8" w:space="0" w:color="auto"/>
              <w:right w:val="single" w:sz="8" w:space="0" w:color="auto"/>
            </w:tcBorders>
            <w:shd w:val="clear" w:color="auto" w:fill="auto"/>
            <w:vAlign w:val="center"/>
            <w:hideMark/>
          </w:tcPr>
          <w:p w14:paraId="0603D33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de alumbrado adosada en pared para luz de emergencia</w:t>
            </w:r>
          </w:p>
        </w:tc>
        <w:tc>
          <w:tcPr>
            <w:tcW w:w="221" w:type="pct"/>
            <w:tcBorders>
              <w:top w:val="nil"/>
              <w:left w:val="nil"/>
              <w:bottom w:val="single" w:sz="8" w:space="0" w:color="auto"/>
              <w:right w:val="single" w:sz="8" w:space="0" w:color="auto"/>
            </w:tcBorders>
            <w:shd w:val="clear" w:color="auto" w:fill="auto"/>
            <w:vAlign w:val="center"/>
            <w:hideMark/>
          </w:tcPr>
          <w:p w14:paraId="5BCB483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209F22C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w:t>
            </w:r>
          </w:p>
        </w:tc>
        <w:tc>
          <w:tcPr>
            <w:tcW w:w="440" w:type="pct"/>
            <w:tcBorders>
              <w:top w:val="nil"/>
              <w:left w:val="nil"/>
              <w:bottom w:val="single" w:sz="8" w:space="0" w:color="auto"/>
              <w:right w:val="single" w:sz="8" w:space="0" w:color="auto"/>
            </w:tcBorders>
            <w:shd w:val="clear" w:color="auto" w:fill="auto"/>
            <w:vAlign w:val="center"/>
            <w:hideMark/>
          </w:tcPr>
          <w:p w14:paraId="1406053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603999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32780E2" w14:textId="77777777" w:rsidR="00A440FC" w:rsidRPr="00A440FC" w:rsidRDefault="00A440FC" w:rsidP="00A440FC">
            <w:pPr>
              <w:rPr>
                <w:sz w:val="20"/>
                <w:szCs w:val="20"/>
                <w:lang w:val="es-PE" w:eastAsia="es-PE"/>
              </w:rPr>
            </w:pPr>
          </w:p>
        </w:tc>
      </w:tr>
      <w:tr w:rsidR="00EE0842" w:rsidRPr="00490E84" w14:paraId="4FFCC4F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B6CE60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03.01.02</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46DD7B02" w14:textId="51BEE0B9"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MX" w:eastAsia="es-PE"/>
              </w:rPr>
              <w:t>SALIDA PARA INTERRUPTORES DE ALUMBRADO</w:t>
            </w:r>
          </w:p>
        </w:tc>
        <w:tc>
          <w:tcPr>
            <w:tcW w:w="84" w:type="pct"/>
            <w:vAlign w:val="center"/>
            <w:hideMark/>
          </w:tcPr>
          <w:p w14:paraId="39C4DA70" w14:textId="77777777" w:rsidR="00A440FC" w:rsidRPr="00A440FC" w:rsidRDefault="00A440FC" w:rsidP="00A440FC">
            <w:pPr>
              <w:rPr>
                <w:sz w:val="20"/>
                <w:szCs w:val="20"/>
                <w:lang w:val="es-PE" w:eastAsia="es-PE"/>
              </w:rPr>
            </w:pPr>
          </w:p>
        </w:tc>
      </w:tr>
      <w:tr w:rsidR="00EE0842" w:rsidRPr="00A440FC" w14:paraId="7FD57F3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F1C2B9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03.01.02.01</w:t>
            </w:r>
          </w:p>
        </w:tc>
        <w:tc>
          <w:tcPr>
            <w:tcW w:w="3082" w:type="pct"/>
            <w:tcBorders>
              <w:top w:val="nil"/>
              <w:left w:val="nil"/>
              <w:bottom w:val="single" w:sz="8" w:space="0" w:color="auto"/>
              <w:right w:val="single" w:sz="8" w:space="0" w:color="auto"/>
            </w:tcBorders>
            <w:shd w:val="clear" w:color="auto" w:fill="auto"/>
            <w:vAlign w:val="center"/>
            <w:hideMark/>
          </w:tcPr>
          <w:p w14:paraId="66C20C9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adosada para Interruptor Unipolar Simple</w:t>
            </w:r>
          </w:p>
        </w:tc>
        <w:tc>
          <w:tcPr>
            <w:tcW w:w="221" w:type="pct"/>
            <w:tcBorders>
              <w:top w:val="nil"/>
              <w:left w:val="nil"/>
              <w:bottom w:val="single" w:sz="8" w:space="0" w:color="auto"/>
              <w:right w:val="single" w:sz="8" w:space="0" w:color="auto"/>
            </w:tcBorders>
            <w:shd w:val="clear" w:color="auto" w:fill="auto"/>
            <w:vAlign w:val="center"/>
            <w:hideMark/>
          </w:tcPr>
          <w:p w14:paraId="3D6AB01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40F1252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21</w:t>
            </w:r>
          </w:p>
        </w:tc>
        <w:tc>
          <w:tcPr>
            <w:tcW w:w="440" w:type="pct"/>
            <w:tcBorders>
              <w:top w:val="nil"/>
              <w:left w:val="nil"/>
              <w:bottom w:val="single" w:sz="8" w:space="0" w:color="auto"/>
              <w:right w:val="single" w:sz="8" w:space="0" w:color="auto"/>
            </w:tcBorders>
            <w:shd w:val="clear" w:color="auto" w:fill="auto"/>
            <w:vAlign w:val="center"/>
            <w:hideMark/>
          </w:tcPr>
          <w:p w14:paraId="7E2B7D7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578594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506C58C" w14:textId="77777777" w:rsidR="00A440FC" w:rsidRPr="00A440FC" w:rsidRDefault="00A440FC" w:rsidP="00A440FC">
            <w:pPr>
              <w:rPr>
                <w:sz w:val="20"/>
                <w:szCs w:val="20"/>
                <w:lang w:val="es-PE" w:eastAsia="es-PE"/>
              </w:rPr>
            </w:pPr>
          </w:p>
        </w:tc>
      </w:tr>
      <w:tr w:rsidR="00EE0842" w:rsidRPr="00A440FC" w14:paraId="581F7B2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C7F899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03.01.02.02</w:t>
            </w:r>
          </w:p>
        </w:tc>
        <w:tc>
          <w:tcPr>
            <w:tcW w:w="3082" w:type="pct"/>
            <w:tcBorders>
              <w:top w:val="nil"/>
              <w:left w:val="nil"/>
              <w:bottom w:val="single" w:sz="8" w:space="0" w:color="auto"/>
              <w:right w:val="single" w:sz="8" w:space="0" w:color="auto"/>
            </w:tcBorders>
            <w:shd w:val="clear" w:color="auto" w:fill="auto"/>
            <w:vAlign w:val="center"/>
            <w:hideMark/>
          </w:tcPr>
          <w:p w14:paraId="03CE9A3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adosada para Interruptor Unipolar Doble </w:t>
            </w:r>
          </w:p>
        </w:tc>
        <w:tc>
          <w:tcPr>
            <w:tcW w:w="221" w:type="pct"/>
            <w:tcBorders>
              <w:top w:val="nil"/>
              <w:left w:val="nil"/>
              <w:bottom w:val="single" w:sz="8" w:space="0" w:color="auto"/>
              <w:right w:val="single" w:sz="8" w:space="0" w:color="auto"/>
            </w:tcBorders>
            <w:shd w:val="clear" w:color="auto" w:fill="auto"/>
            <w:vAlign w:val="center"/>
            <w:hideMark/>
          </w:tcPr>
          <w:p w14:paraId="27FEC51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73DCA58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vAlign w:val="center"/>
            <w:hideMark/>
          </w:tcPr>
          <w:p w14:paraId="72C7FF0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D8F32C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99B5BD9" w14:textId="77777777" w:rsidR="00A440FC" w:rsidRPr="00A440FC" w:rsidRDefault="00A440FC" w:rsidP="00A440FC">
            <w:pPr>
              <w:rPr>
                <w:sz w:val="20"/>
                <w:szCs w:val="20"/>
                <w:lang w:val="es-PE" w:eastAsia="es-PE"/>
              </w:rPr>
            </w:pPr>
          </w:p>
        </w:tc>
      </w:tr>
      <w:tr w:rsidR="00EE0842" w:rsidRPr="00A440FC" w14:paraId="4625F57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AC499F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03.01.02.03</w:t>
            </w:r>
          </w:p>
        </w:tc>
        <w:tc>
          <w:tcPr>
            <w:tcW w:w="3082" w:type="pct"/>
            <w:tcBorders>
              <w:top w:val="nil"/>
              <w:left w:val="nil"/>
              <w:bottom w:val="single" w:sz="8" w:space="0" w:color="auto"/>
              <w:right w:val="single" w:sz="8" w:space="0" w:color="auto"/>
            </w:tcBorders>
            <w:shd w:val="clear" w:color="auto" w:fill="auto"/>
            <w:vAlign w:val="center"/>
            <w:hideMark/>
          </w:tcPr>
          <w:p w14:paraId="7352F91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adosada para Interruptor Conmutado Simple de 3 vías</w:t>
            </w:r>
          </w:p>
        </w:tc>
        <w:tc>
          <w:tcPr>
            <w:tcW w:w="221" w:type="pct"/>
            <w:tcBorders>
              <w:top w:val="nil"/>
              <w:left w:val="nil"/>
              <w:bottom w:val="single" w:sz="8" w:space="0" w:color="auto"/>
              <w:right w:val="single" w:sz="8" w:space="0" w:color="auto"/>
            </w:tcBorders>
            <w:shd w:val="clear" w:color="auto" w:fill="auto"/>
            <w:vAlign w:val="center"/>
            <w:hideMark/>
          </w:tcPr>
          <w:p w14:paraId="512B8E5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0F00CAD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vAlign w:val="center"/>
            <w:hideMark/>
          </w:tcPr>
          <w:p w14:paraId="2C718FA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BA046A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EC2E707" w14:textId="77777777" w:rsidR="00A440FC" w:rsidRPr="00A440FC" w:rsidRDefault="00A440FC" w:rsidP="00A440FC">
            <w:pPr>
              <w:rPr>
                <w:sz w:val="20"/>
                <w:szCs w:val="20"/>
                <w:lang w:val="es-PE" w:eastAsia="es-PE"/>
              </w:rPr>
            </w:pPr>
          </w:p>
        </w:tc>
      </w:tr>
      <w:tr w:rsidR="00EE0842" w:rsidRPr="00A440FC" w14:paraId="47887A8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947F00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03.01.02.04</w:t>
            </w:r>
          </w:p>
        </w:tc>
        <w:tc>
          <w:tcPr>
            <w:tcW w:w="3082" w:type="pct"/>
            <w:tcBorders>
              <w:top w:val="nil"/>
              <w:left w:val="nil"/>
              <w:bottom w:val="single" w:sz="8" w:space="0" w:color="auto"/>
              <w:right w:val="single" w:sz="8" w:space="0" w:color="auto"/>
            </w:tcBorders>
            <w:shd w:val="clear" w:color="auto" w:fill="auto"/>
            <w:vAlign w:val="center"/>
            <w:hideMark/>
          </w:tcPr>
          <w:p w14:paraId="17CF8BF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adosada para Interruptor Conmutado Simple de 4 vías</w:t>
            </w:r>
          </w:p>
        </w:tc>
        <w:tc>
          <w:tcPr>
            <w:tcW w:w="221" w:type="pct"/>
            <w:tcBorders>
              <w:top w:val="nil"/>
              <w:left w:val="nil"/>
              <w:bottom w:val="single" w:sz="8" w:space="0" w:color="auto"/>
              <w:right w:val="single" w:sz="8" w:space="0" w:color="auto"/>
            </w:tcBorders>
            <w:shd w:val="clear" w:color="auto" w:fill="auto"/>
            <w:vAlign w:val="center"/>
            <w:hideMark/>
          </w:tcPr>
          <w:p w14:paraId="103A4E2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27D47DC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1DE9950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506282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83FED88" w14:textId="77777777" w:rsidR="00A440FC" w:rsidRPr="00A440FC" w:rsidRDefault="00A440FC" w:rsidP="00A440FC">
            <w:pPr>
              <w:rPr>
                <w:sz w:val="20"/>
                <w:szCs w:val="20"/>
                <w:lang w:val="es-PE" w:eastAsia="es-PE"/>
              </w:rPr>
            </w:pPr>
          </w:p>
        </w:tc>
      </w:tr>
      <w:tr w:rsidR="00EE0842" w:rsidRPr="00A440FC" w14:paraId="1451F49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9D1A49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03.01.02.05</w:t>
            </w:r>
          </w:p>
        </w:tc>
        <w:tc>
          <w:tcPr>
            <w:tcW w:w="3082" w:type="pct"/>
            <w:tcBorders>
              <w:top w:val="nil"/>
              <w:left w:val="nil"/>
              <w:bottom w:val="single" w:sz="8" w:space="0" w:color="auto"/>
              <w:right w:val="single" w:sz="8" w:space="0" w:color="auto"/>
            </w:tcBorders>
            <w:shd w:val="clear" w:color="auto" w:fill="auto"/>
            <w:vAlign w:val="center"/>
            <w:hideMark/>
          </w:tcPr>
          <w:p w14:paraId="5AA5533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empotrada para Interruptor Unipolar Simple</w:t>
            </w:r>
          </w:p>
        </w:tc>
        <w:tc>
          <w:tcPr>
            <w:tcW w:w="221" w:type="pct"/>
            <w:tcBorders>
              <w:top w:val="nil"/>
              <w:left w:val="nil"/>
              <w:bottom w:val="single" w:sz="8" w:space="0" w:color="auto"/>
              <w:right w:val="single" w:sz="8" w:space="0" w:color="auto"/>
            </w:tcBorders>
            <w:shd w:val="clear" w:color="auto" w:fill="auto"/>
            <w:vAlign w:val="center"/>
            <w:hideMark/>
          </w:tcPr>
          <w:p w14:paraId="1376043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18CF51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w:t>
            </w:r>
          </w:p>
        </w:tc>
        <w:tc>
          <w:tcPr>
            <w:tcW w:w="440" w:type="pct"/>
            <w:tcBorders>
              <w:top w:val="nil"/>
              <w:left w:val="nil"/>
              <w:bottom w:val="single" w:sz="8" w:space="0" w:color="auto"/>
              <w:right w:val="single" w:sz="8" w:space="0" w:color="auto"/>
            </w:tcBorders>
            <w:shd w:val="clear" w:color="auto" w:fill="auto"/>
            <w:vAlign w:val="center"/>
            <w:hideMark/>
          </w:tcPr>
          <w:p w14:paraId="07A3734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489872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B123397" w14:textId="77777777" w:rsidR="00A440FC" w:rsidRPr="00A440FC" w:rsidRDefault="00A440FC" w:rsidP="00A440FC">
            <w:pPr>
              <w:rPr>
                <w:sz w:val="20"/>
                <w:szCs w:val="20"/>
                <w:lang w:val="es-PE" w:eastAsia="es-PE"/>
              </w:rPr>
            </w:pPr>
          </w:p>
        </w:tc>
      </w:tr>
      <w:tr w:rsidR="00EE0842" w:rsidRPr="00A440FC" w14:paraId="5F8077A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720D1F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03.01.03</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6D431571" w14:textId="5617AC67"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ES" w:eastAsia="es-PE"/>
              </w:rPr>
              <w:t xml:space="preserve"> SALIDA PARA TOMACORRIENTES</w:t>
            </w:r>
          </w:p>
        </w:tc>
        <w:tc>
          <w:tcPr>
            <w:tcW w:w="84" w:type="pct"/>
            <w:vAlign w:val="center"/>
            <w:hideMark/>
          </w:tcPr>
          <w:p w14:paraId="419A822B" w14:textId="77777777" w:rsidR="00A440FC" w:rsidRPr="00A440FC" w:rsidRDefault="00A440FC" w:rsidP="00A440FC">
            <w:pPr>
              <w:rPr>
                <w:sz w:val="20"/>
                <w:szCs w:val="20"/>
                <w:lang w:val="es-PE" w:eastAsia="es-PE"/>
              </w:rPr>
            </w:pPr>
          </w:p>
        </w:tc>
      </w:tr>
      <w:tr w:rsidR="00EE0842" w:rsidRPr="00A440FC" w14:paraId="1BBB18D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E7BE95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03.01.03.01</w:t>
            </w:r>
          </w:p>
        </w:tc>
        <w:tc>
          <w:tcPr>
            <w:tcW w:w="3082" w:type="pct"/>
            <w:tcBorders>
              <w:top w:val="nil"/>
              <w:left w:val="nil"/>
              <w:bottom w:val="single" w:sz="8" w:space="0" w:color="auto"/>
              <w:right w:val="single" w:sz="8" w:space="0" w:color="auto"/>
            </w:tcBorders>
            <w:shd w:val="clear" w:color="auto" w:fill="auto"/>
            <w:vAlign w:val="center"/>
            <w:hideMark/>
          </w:tcPr>
          <w:p w14:paraId="52B358A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Tomacorriente Doble Tipo Mixto: Tres en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10A, 250V - </w:t>
            </w:r>
            <w:proofErr w:type="spellStart"/>
            <w:r w:rsidRPr="00A440FC">
              <w:rPr>
                <w:rFonts w:ascii="Arial Narrow" w:hAnsi="Arial Narrow" w:cs="Calibri"/>
                <w:color w:val="000000"/>
                <w:sz w:val="16"/>
                <w:szCs w:val="16"/>
                <w:lang w:val="es-MX" w:eastAsia="es-PE"/>
              </w:rPr>
              <w:t>Schuko</w:t>
            </w:r>
            <w:proofErr w:type="spellEnd"/>
            <w:r w:rsidRPr="00A440FC">
              <w:rPr>
                <w:rFonts w:ascii="Arial Narrow" w:hAnsi="Arial Narrow" w:cs="Calibri"/>
                <w:color w:val="000000"/>
                <w:sz w:val="16"/>
                <w:szCs w:val="16"/>
                <w:lang w:val="es-MX" w:eastAsia="es-PE"/>
              </w:rPr>
              <w:t xml:space="preserve"> 16A, 250 V, con L/T Adosada En Pared, color Blanco.</w:t>
            </w:r>
          </w:p>
        </w:tc>
        <w:tc>
          <w:tcPr>
            <w:tcW w:w="221" w:type="pct"/>
            <w:tcBorders>
              <w:top w:val="nil"/>
              <w:left w:val="nil"/>
              <w:bottom w:val="single" w:sz="8" w:space="0" w:color="auto"/>
              <w:right w:val="single" w:sz="8" w:space="0" w:color="auto"/>
            </w:tcBorders>
            <w:shd w:val="clear" w:color="auto" w:fill="auto"/>
            <w:vAlign w:val="center"/>
            <w:hideMark/>
          </w:tcPr>
          <w:p w14:paraId="455C619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0418F22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20</w:t>
            </w:r>
          </w:p>
        </w:tc>
        <w:tc>
          <w:tcPr>
            <w:tcW w:w="440" w:type="pct"/>
            <w:tcBorders>
              <w:top w:val="nil"/>
              <w:left w:val="nil"/>
              <w:bottom w:val="single" w:sz="8" w:space="0" w:color="auto"/>
              <w:right w:val="single" w:sz="8" w:space="0" w:color="auto"/>
            </w:tcBorders>
            <w:shd w:val="clear" w:color="auto" w:fill="auto"/>
            <w:vAlign w:val="center"/>
            <w:hideMark/>
          </w:tcPr>
          <w:p w14:paraId="4C0E147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333D45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666403D" w14:textId="77777777" w:rsidR="00A440FC" w:rsidRPr="00A440FC" w:rsidRDefault="00A440FC" w:rsidP="00A440FC">
            <w:pPr>
              <w:rPr>
                <w:sz w:val="20"/>
                <w:szCs w:val="20"/>
                <w:lang w:val="es-PE" w:eastAsia="es-PE"/>
              </w:rPr>
            </w:pPr>
          </w:p>
        </w:tc>
      </w:tr>
      <w:tr w:rsidR="00EE0842" w:rsidRPr="00A440FC" w14:paraId="0799194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3B497D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03.01.03.02</w:t>
            </w:r>
          </w:p>
        </w:tc>
        <w:tc>
          <w:tcPr>
            <w:tcW w:w="3082" w:type="pct"/>
            <w:tcBorders>
              <w:top w:val="nil"/>
              <w:left w:val="nil"/>
              <w:bottom w:val="single" w:sz="8" w:space="0" w:color="auto"/>
              <w:right w:val="single" w:sz="8" w:space="0" w:color="auto"/>
            </w:tcBorders>
            <w:shd w:val="clear" w:color="auto" w:fill="auto"/>
            <w:vAlign w:val="center"/>
            <w:hideMark/>
          </w:tcPr>
          <w:p w14:paraId="7231111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Tomacorriente Doble Bipolar Tipo Tres en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10A, 250V, con L/T Sistema Estabilizado en Mueble, color Naranja.</w:t>
            </w:r>
          </w:p>
        </w:tc>
        <w:tc>
          <w:tcPr>
            <w:tcW w:w="221" w:type="pct"/>
            <w:tcBorders>
              <w:top w:val="nil"/>
              <w:left w:val="nil"/>
              <w:bottom w:val="single" w:sz="8" w:space="0" w:color="auto"/>
              <w:right w:val="single" w:sz="8" w:space="0" w:color="auto"/>
            </w:tcBorders>
            <w:shd w:val="clear" w:color="auto" w:fill="auto"/>
            <w:vAlign w:val="center"/>
            <w:hideMark/>
          </w:tcPr>
          <w:p w14:paraId="5F6A0D1A"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028585A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vAlign w:val="center"/>
            <w:hideMark/>
          </w:tcPr>
          <w:p w14:paraId="5764032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2DA83B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3FC7820" w14:textId="77777777" w:rsidR="00A440FC" w:rsidRPr="00A440FC" w:rsidRDefault="00A440FC" w:rsidP="00A440FC">
            <w:pPr>
              <w:rPr>
                <w:sz w:val="20"/>
                <w:szCs w:val="20"/>
                <w:lang w:val="es-PE" w:eastAsia="es-PE"/>
              </w:rPr>
            </w:pPr>
          </w:p>
        </w:tc>
      </w:tr>
      <w:tr w:rsidR="00EE0842" w:rsidRPr="00A440FC" w14:paraId="516043F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176B6E5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03.01.03.03</w:t>
            </w:r>
          </w:p>
        </w:tc>
        <w:tc>
          <w:tcPr>
            <w:tcW w:w="3082" w:type="pct"/>
            <w:tcBorders>
              <w:top w:val="nil"/>
              <w:left w:val="nil"/>
              <w:bottom w:val="single" w:sz="8" w:space="0" w:color="auto"/>
              <w:right w:val="single" w:sz="8" w:space="0" w:color="auto"/>
            </w:tcBorders>
            <w:shd w:val="clear" w:color="auto" w:fill="auto"/>
            <w:vAlign w:val="center"/>
            <w:hideMark/>
          </w:tcPr>
          <w:p w14:paraId="0F75E11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Tomacorriente Doble Bipolar Tipo Tres en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10A, 250V, con L/T Sistema Estabilizado Adosado En pared, color Naranja.</w:t>
            </w:r>
          </w:p>
        </w:tc>
        <w:tc>
          <w:tcPr>
            <w:tcW w:w="221" w:type="pct"/>
            <w:tcBorders>
              <w:top w:val="nil"/>
              <w:left w:val="nil"/>
              <w:bottom w:val="single" w:sz="8" w:space="0" w:color="auto"/>
              <w:right w:val="single" w:sz="8" w:space="0" w:color="auto"/>
            </w:tcBorders>
            <w:shd w:val="clear" w:color="auto" w:fill="auto"/>
            <w:vAlign w:val="center"/>
            <w:hideMark/>
          </w:tcPr>
          <w:p w14:paraId="384A14F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0D1406A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11</w:t>
            </w:r>
          </w:p>
        </w:tc>
        <w:tc>
          <w:tcPr>
            <w:tcW w:w="440" w:type="pct"/>
            <w:tcBorders>
              <w:top w:val="nil"/>
              <w:left w:val="nil"/>
              <w:bottom w:val="single" w:sz="8" w:space="0" w:color="auto"/>
              <w:right w:val="single" w:sz="8" w:space="0" w:color="auto"/>
            </w:tcBorders>
            <w:shd w:val="clear" w:color="auto" w:fill="auto"/>
            <w:vAlign w:val="center"/>
            <w:hideMark/>
          </w:tcPr>
          <w:p w14:paraId="544F045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6672E4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F66AF4E" w14:textId="77777777" w:rsidR="00A440FC" w:rsidRPr="00A440FC" w:rsidRDefault="00A440FC" w:rsidP="00A440FC">
            <w:pPr>
              <w:rPr>
                <w:sz w:val="20"/>
                <w:szCs w:val="20"/>
                <w:lang w:val="es-PE" w:eastAsia="es-PE"/>
              </w:rPr>
            </w:pPr>
          </w:p>
        </w:tc>
      </w:tr>
      <w:tr w:rsidR="00EE0842" w:rsidRPr="00A440FC" w14:paraId="6969954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51D161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03.01.03.04</w:t>
            </w:r>
          </w:p>
        </w:tc>
        <w:tc>
          <w:tcPr>
            <w:tcW w:w="3082" w:type="pct"/>
            <w:tcBorders>
              <w:top w:val="nil"/>
              <w:left w:val="nil"/>
              <w:bottom w:val="single" w:sz="8" w:space="0" w:color="auto"/>
              <w:right w:val="single" w:sz="8" w:space="0" w:color="auto"/>
            </w:tcBorders>
            <w:shd w:val="clear" w:color="auto" w:fill="auto"/>
            <w:vAlign w:val="center"/>
            <w:hideMark/>
          </w:tcPr>
          <w:p w14:paraId="77E5D17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Tomacorriente Doble Bipolar Tipo Tres en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10A, 250V, con L/T Sistema Estabilizado Adosado En Techo, color Naranja.</w:t>
            </w:r>
          </w:p>
        </w:tc>
        <w:tc>
          <w:tcPr>
            <w:tcW w:w="221" w:type="pct"/>
            <w:tcBorders>
              <w:top w:val="nil"/>
              <w:left w:val="nil"/>
              <w:bottom w:val="single" w:sz="8" w:space="0" w:color="auto"/>
              <w:right w:val="single" w:sz="8" w:space="0" w:color="auto"/>
            </w:tcBorders>
            <w:shd w:val="clear" w:color="auto" w:fill="auto"/>
            <w:vAlign w:val="center"/>
            <w:hideMark/>
          </w:tcPr>
          <w:p w14:paraId="46A0A86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1C6954D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w:t>
            </w:r>
          </w:p>
        </w:tc>
        <w:tc>
          <w:tcPr>
            <w:tcW w:w="440" w:type="pct"/>
            <w:tcBorders>
              <w:top w:val="nil"/>
              <w:left w:val="nil"/>
              <w:bottom w:val="single" w:sz="8" w:space="0" w:color="auto"/>
              <w:right w:val="single" w:sz="8" w:space="0" w:color="auto"/>
            </w:tcBorders>
            <w:shd w:val="clear" w:color="auto" w:fill="auto"/>
            <w:vAlign w:val="center"/>
            <w:hideMark/>
          </w:tcPr>
          <w:p w14:paraId="0FE91C7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CF4EE7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B6C6B9F" w14:textId="77777777" w:rsidR="00A440FC" w:rsidRPr="00A440FC" w:rsidRDefault="00A440FC" w:rsidP="00A440FC">
            <w:pPr>
              <w:rPr>
                <w:sz w:val="20"/>
                <w:szCs w:val="20"/>
                <w:lang w:val="es-PE" w:eastAsia="es-PE"/>
              </w:rPr>
            </w:pPr>
          </w:p>
        </w:tc>
      </w:tr>
      <w:tr w:rsidR="00EE0842" w:rsidRPr="00A440FC" w14:paraId="4B45DBC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1291329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03.01.03.05</w:t>
            </w:r>
          </w:p>
        </w:tc>
        <w:tc>
          <w:tcPr>
            <w:tcW w:w="3082" w:type="pct"/>
            <w:tcBorders>
              <w:top w:val="nil"/>
              <w:left w:val="nil"/>
              <w:bottom w:val="single" w:sz="8" w:space="0" w:color="auto"/>
              <w:right w:val="single" w:sz="8" w:space="0" w:color="auto"/>
            </w:tcBorders>
            <w:shd w:val="clear" w:color="auto" w:fill="auto"/>
            <w:vAlign w:val="center"/>
            <w:hideMark/>
          </w:tcPr>
          <w:p w14:paraId="674F9F1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Tomacorriente Doble Tipo Mixto: Tres en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10A, 250V - </w:t>
            </w:r>
            <w:proofErr w:type="spellStart"/>
            <w:r w:rsidRPr="00A440FC">
              <w:rPr>
                <w:rFonts w:ascii="Arial Narrow" w:hAnsi="Arial Narrow" w:cs="Calibri"/>
                <w:color w:val="000000"/>
                <w:sz w:val="16"/>
                <w:szCs w:val="16"/>
                <w:lang w:val="es-MX" w:eastAsia="es-PE"/>
              </w:rPr>
              <w:t>Schuko</w:t>
            </w:r>
            <w:proofErr w:type="spellEnd"/>
            <w:r w:rsidRPr="00A440FC">
              <w:rPr>
                <w:rFonts w:ascii="Arial Narrow" w:hAnsi="Arial Narrow" w:cs="Calibri"/>
                <w:color w:val="000000"/>
                <w:sz w:val="16"/>
                <w:szCs w:val="16"/>
                <w:lang w:val="es-MX" w:eastAsia="es-PE"/>
              </w:rPr>
              <w:t xml:space="preserve"> 16A, 250 V, con L/T Empotrada En pared de </w:t>
            </w:r>
            <w:proofErr w:type="spellStart"/>
            <w:r w:rsidRPr="00A440FC">
              <w:rPr>
                <w:rFonts w:ascii="Arial Narrow" w:hAnsi="Arial Narrow" w:cs="Calibri"/>
                <w:color w:val="000000"/>
                <w:sz w:val="16"/>
                <w:szCs w:val="16"/>
                <w:lang w:val="es-MX" w:eastAsia="es-PE"/>
              </w:rPr>
              <w:t>drywall</w:t>
            </w:r>
            <w:proofErr w:type="spellEnd"/>
            <w:r w:rsidRPr="00A440FC">
              <w:rPr>
                <w:rFonts w:ascii="Arial Narrow" w:hAnsi="Arial Narrow" w:cs="Calibri"/>
                <w:color w:val="000000"/>
                <w:sz w:val="16"/>
                <w:szCs w:val="16"/>
                <w:lang w:val="es-MX" w:eastAsia="es-PE"/>
              </w:rPr>
              <w:t>,, color Blanco.</w:t>
            </w:r>
          </w:p>
        </w:tc>
        <w:tc>
          <w:tcPr>
            <w:tcW w:w="221" w:type="pct"/>
            <w:tcBorders>
              <w:top w:val="nil"/>
              <w:left w:val="nil"/>
              <w:bottom w:val="single" w:sz="8" w:space="0" w:color="auto"/>
              <w:right w:val="single" w:sz="8" w:space="0" w:color="auto"/>
            </w:tcBorders>
            <w:shd w:val="clear" w:color="auto" w:fill="auto"/>
            <w:vAlign w:val="center"/>
            <w:hideMark/>
          </w:tcPr>
          <w:p w14:paraId="7497A22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7833A53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8</w:t>
            </w:r>
          </w:p>
        </w:tc>
        <w:tc>
          <w:tcPr>
            <w:tcW w:w="440" w:type="pct"/>
            <w:tcBorders>
              <w:top w:val="nil"/>
              <w:left w:val="nil"/>
              <w:bottom w:val="single" w:sz="8" w:space="0" w:color="auto"/>
              <w:right w:val="single" w:sz="8" w:space="0" w:color="auto"/>
            </w:tcBorders>
            <w:shd w:val="clear" w:color="auto" w:fill="auto"/>
            <w:vAlign w:val="center"/>
            <w:hideMark/>
          </w:tcPr>
          <w:p w14:paraId="705688C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2CAD52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A5FE0F4" w14:textId="77777777" w:rsidR="00A440FC" w:rsidRPr="00A440FC" w:rsidRDefault="00A440FC" w:rsidP="00A440FC">
            <w:pPr>
              <w:rPr>
                <w:sz w:val="20"/>
                <w:szCs w:val="20"/>
                <w:lang w:val="es-PE" w:eastAsia="es-PE"/>
              </w:rPr>
            </w:pPr>
          </w:p>
        </w:tc>
      </w:tr>
      <w:tr w:rsidR="00EE0842" w:rsidRPr="00A440FC" w14:paraId="0A1D707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20DA4A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03.01.03.06</w:t>
            </w:r>
          </w:p>
        </w:tc>
        <w:tc>
          <w:tcPr>
            <w:tcW w:w="3082" w:type="pct"/>
            <w:tcBorders>
              <w:top w:val="nil"/>
              <w:left w:val="nil"/>
              <w:bottom w:val="single" w:sz="8" w:space="0" w:color="auto"/>
              <w:right w:val="single" w:sz="8" w:space="0" w:color="auto"/>
            </w:tcBorders>
            <w:shd w:val="clear" w:color="auto" w:fill="auto"/>
            <w:vAlign w:val="center"/>
            <w:hideMark/>
          </w:tcPr>
          <w:p w14:paraId="7071A2E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Tomacorriente Doble Bipolar Tipo Tres en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10A, 250V, con L/T Sistema Estabilizado Empotrada En pared de </w:t>
            </w:r>
            <w:proofErr w:type="spellStart"/>
            <w:r w:rsidRPr="00A440FC">
              <w:rPr>
                <w:rFonts w:ascii="Arial Narrow" w:hAnsi="Arial Narrow" w:cs="Calibri"/>
                <w:color w:val="000000"/>
                <w:sz w:val="16"/>
                <w:szCs w:val="16"/>
                <w:lang w:val="es-MX" w:eastAsia="es-PE"/>
              </w:rPr>
              <w:t>drywall</w:t>
            </w:r>
            <w:proofErr w:type="spellEnd"/>
            <w:r w:rsidRPr="00A440FC">
              <w:rPr>
                <w:rFonts w:ascii="Arial Narrow" w:hAnsi="Arial Narrow" w:cs="Calibri"/>
                <w:color w:val="000000"/>
                <w:sz w:val="16"/>
                <w:szCs w:val="16"/>
                <w:lang w:val="es-MX" w:eastAsia="es-PE"/>
              </w:rPr>
              <w:t>, color Naranja.</w:t>
            </w:r>
          </w:p>
        </w:tc>
        <w:tc>
          <w:tcPr>
            <w:tcW w:w="221" w:type="pct"/>
            <w:tcBorders>
              <w:top w:val="nil"/>
              <w:left w:val="nil"/>
              <w:bottom w:val="single" w:sz="8" w:space="0" w:color="auto"/>
              <w:right w:val="single" w:sz="8" w:space="0" w:color="auto"/>
            </w:tcBorders>
            <w:shd w:val="clear" w:color="auto" w:fill="auto"/>
            <w:vAlign w:val="center"/>
            <w:hideMark/>
          </w:tcPr>
          <w:p w14:paraId="52847A9F"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F6110D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vAlign w:val="center"/>
            <w:hideMark/>
          </w:tcPr>
          <w:p w14:paraId="09CFAAE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EDB11A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540983F" w14:textId="77777777" w:rsidR="00A440FC" w:rsidRPr="00A440FC" w:rsidRDefault="00A440FC" w:rsidP="00A440FC">
            <w:pPr>
              <w:rPr>
                <w:sz w:val="20"/>
                <w:szCs w:val="20"/>
                <w:lang w:val="es-PE" w:eastAsia="es-PE"/>
              </w:rPr>
            </w:pPr>
          </w:p>
        </w:tc>
      </w:tr>
      <w:tr w:rsidR="00EE0842" w:rsidRPr="00490E84" w14:paraId="75C6C6B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66F8AC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03.01.04</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14F79884" w14:textId="2FD72E1C"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MX" w:eastAsia="es-PE"/>
              </w:rPr>
              <w:t>SALIDA DE FUERZA PARA EQUIPOS DE AIRE ACONDICIONADO</w:t>
            </w:r>
          </w:p>
        </w:tc>
        <w:tc>
          <w:tcPr>
            <w:tcW w:w="84" w:type="pct"/>
            <w:vAlign w:val="center"/>
            <w:hideMark/>
          </w:tcPr>
          <w:p w14:paraId="79A2CE06" w14:textId="77777777" w:rsidR="00A440FC" w:rsidRPr="00A440FC" w:rsidRDefault="00A440FC" w:rsidP="00A440FC">
            <w:pPr>
              <w:rPr>
                <w:sz w:val="20"/>
                <w:szCs w:val="20"/>
                <w:lang w:val="es-PE" w:eastAsia="es-PE"/>
              </w:rPr>
            </w:pPr>
          </w:p>
        </w:tc>
      </w:tr>
      <w:tr w:rsidR="00EE0842" w:rsidRPr="00A440FC" w14:paraId="76908B6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5C27B8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03.01.04.01</w:t>
            </w:r>
          </w:p>
        </w:tc>
        <w:tc>
          <w:tcPr>
            <w:tcW w:w="3082" w:type="pct"/>
            <w:tcBorders>
              <w:top w:val="nil"/>
              <w:left w:val="nil"/>
              <w:bottom w:val="single" w:sz="8" w:space="0" w:color="auto"/>
              <w:right w:val="single" w:sz="8" w:space="0" w:color="auto"/>
            </w:tcBorders>
            <w:shd w:val="clear" w:color="auto" w:fill="auto"/>
            <w:vAlign w:val="center"/>
            <w:hideMark/>
          </w:tcPr>
          <w:p w14:paraId="7108C4A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de Fuerza para Equipo HVAC, hasta 2.5 kW</w:t>
            </w:r>
          </w:p>
        </w:tc>
        <w:tc>
          <w:tcPr>
            <w:tcW w:w="221" w:type="pct"/>
            <w:tcBorders>
              <w:top w:val="nil"/>
              <w:left w:val="nil"/>
              <w:bottom w:val="single" w:sz="8" w:space="0" w:color="auto"/>
              <w:right w:val="single" w:sz="8" w:space="0" w:color="auto"/>
            </w:tcBorders>
            <w:shd w:val="clear" w:color="auto" w:fill="auto"/>
            <w:vAlign w:val="center"/>
            <w:hideMark/>
          </w:tcPr>
          <w:p w14:paraId="786DFF41"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2EE65BB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56598C7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46E9D4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29483C8" w14:textId="77777777" w:rsidR="00A440FC" w:rsidRPr="00A440FC" w:rsidRDefault="00A440FC" w:rsidP="00A440FC">
            <w:pPr>
              <w:rPr>
                <w:sz w:val="20"/>
                <w:szCs w:val="20"/>
                <w:lang w:val="es-PE" w:eastAsia="es-PE"/>
              </w:rPr>
            </w:pPr>
          </w:p>
        </w:tc>
      </w:tr>
      <w:tr w:rsidR="00EE0842" w:rsidRPr="00A440FC" w14:paraId="7D7EA80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242243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03.01.04.02</w:t>
            </w:r>
          </w:p>
        </w:tc>
        <w:tc>
          <w:tcPr>
            <w:tcW w:w="3082" w:type="pct"/>
            <w:tcBorders>
              <w:top w:val="nil"/>
              <w:left w:val="nil"/>
              <w:bottom w:val="single" w:sz="8" w:space="0" w:color="auto"/>
              <w:right w:val="single" w:sz="8" w:space="0" w:color="auto"/>
            </w:tcBorders>
            <w:shd w:val="clear" w:color="auto" w:fill="auto"/>
            <w:vAlign w:val="center"/>
            <w:hideMark/>
          </w:tcPr>
          <w:p w14:paraId="5E74852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de Fuerza para Equipo HVAC, hasta 4 kW</w:t>
            </w:r>
          </w:p>
        </w:tc>
        <w:tc>
          <w:tcPr>
            <w:tcW w:w="221" w:type="pct"/>
            <w:tcBorders>
              <w:top w:val="nil"/>
              <w:left w:val="nil"/>
              <w:bottom w:val="single" w:sz="8" w:space="0" w:color="auto"/>
              <w:right w:val="single" w:sz="8" w:space="0" w:color="auto"/>
            </w:tcBorders>
            <w:shd w:val="clear" w:color="auto" w:fill="auto"/>
            <w:vAlign w:val="center"/>
            <w:hideMark/>
          </w:tcPr>
          <w:p w14:paraId="37244EC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06F00C6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4219986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AF862F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5FA46E5" w14:textId="77777777" w:rsidR="00A440FC" w:rsidRPr="00A440FC" w:rsidRDefault="00A440FC" w:rsidP="00A440FC">
            <w:pPr>
              <w:rPr>
                <w:sz w:val="20"/>
                <w:szCs w:val="20"/>
                <w:lang w:val="es-PE" w:eastAsia="es-PE"/>
              </w:rPr>
            </w:pPr>
          </w:p>
        </w:tc>
      </w:tr>
      <w:tr w:rsidR="00EE0842" w:rsidRPr="00490E84" w14:paraId="637297E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F007FB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03.01.05</w:t>
            </w:r>
          </w:p>
        </w:tc>
        <w:tc>
          <w:tcPr>
            <w:tcW w:w="359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130567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MX" w:eastAsia="es-PE"/>
              </w:rPr>
              <w:t>SALIDA ESPECIAL PARA PANEL DE ALARMA CONTRAINCENDIO</w:t>
            </w:r>
          </w:p>
        </w:tc>
        <w:tc>
          <w:tcPr>
            <w:tcW w:w="440" w:type="pct"/>
            <w:tcBorders>
              <w:top w:val="nil"/>
              <w:left w:val="nil"/>
              <w:bottom w:val="nil"/>
              <w:right w:val="nil"/>
            </w:tcBorders>
            <w:shd w:val="clear" w:color="auto" w:fill="auto"/>
            <w:vAlign w:val="center"/>
            <w:hideMark/>
          </w:tcPr>
          <w:p w14:paraId="4670E120" w14:textId="77777777" w:rsidR="00A440FC" w:rsidRPr="00A440FC" w:rsidRDefault="00A440FC" w:rsidP="00A440FC">
            <w:pPr>
              <w:rPr>
                <w:rFonts w:ascii="Arial Narrow" w:hAnsi="Arial Narrow" w:cs="Calibri"/>
                <w:b/>
                <w:bCs/>
                <w:color w:val="0066CC"/>
                <w:sz w:val="16"/>
                <w:szCs w:val="16"/>
                <w:lang w:val="es-PE" w:eastAsia="es-PE"/>
              </w:rPr>
            </w:pPr>
          </w:p>
        </w:tc>
        <w:tc>
          <w:tcPr>
            <w:tcW w:w="443" w:type="pct"/>
            <w:tcBorders>
              <w:top w:val="nil"/>
              <w:left w:val="nil"/>
              <w:bottom w:val="nil"/>
              <w:right w:val="nil"/>
            </w:tcBorders>
            <w:shd w:val="clear" w:color="auto" w:fill="auto"/>
            <w:vAlign w:val="center"/>
            <w:hideMark/>
          </w:tcPr>
          <w:p w14:paraId="73796BAD" w14:textId="77777777" w:rsidR="00A440FC" w:rsidRPr="00A440FC" w:rsidRDefault="00A440FC" w:rsidP="00A440FC">
            <w:pPr>
              <w:rPr>
                <w:sz w:val="20"/>
                <w:szCs w:val="20"/>
                <w:lang w:val="es-PE" w:eastAsia="es-PE"/>
              </w:rPr>
            </w:pPr>
          </w:p>
        </w:tc>
        <w:tc>
          <w:tcPr>
            <w:tcW w:w="84" w:type="pct"/>
            <w:vAlign w:val="center"/>
            <w:hideMark/>
          </w:tcPr>
          <w:p w14:paraId="1424D100" w14:textId="77777777" w:rsidR="00A440FC" w:rsidRPr="00A440FC" w:rsidRDefault="00A440FC" w:rsidP="00A440FC">
            <w:pPr>
              <w:rPr>
                <w:sz w:val="20"/>
                <w:szCs w:val="20"/>
                <w:lang w:val="es-PE" w:eastAsia="es-PE"/>
              </w:rPr>
            </w:pPr>
          </w:p>
        </w:tc>
      </w:tr>
      <w:tr w:rsidR="00EE0842" w:rsidRPr="00A440FC" w14:paraId="67972C1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E3B88B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03.01.05.01</w:t>
            </w:r>
          </w:p>
        </w:tc>
        <w:tc>
          <w:tcPr>
            <w:tcW w:w="3082" w:type="pct"/>
            <w:tcBorders>
              <w:top w:val="nil"/>
              <w:left w:val="nil"/>
              <w:bottom w:val="single" w:sz="8" w:space="0" w:color="auto"/>
              <w:right w:val="single" w:sz="8" w:space="0" w:color="auto"/>
            </w:tcBorders>
            <w:shd w:val="clear" w:color="auto" w:fill="auto"/>
            <w:vAlign w:val="center"/>
            <w:hideMark/>
          </w:tcPr>
          <w:p w14:paraId="0CF9772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Salida para Panel de Alarma </w:t>
            </w:r>
            <w:proofErr w:type="spellStart"/>
            <w:r w:rsidRPr="00A440FC">
              <w:rPr>
                <w:rFonts w:ascii="Arial Narrow" w:hAnsi="Arial Narrow" w:cs="Calibri"/>
                <w:color w:val="000000"/>
                <w:sz w:val="16"/>
                <w:szCs w:val="16"/>
                <w:lang w:val="es-MX" w:eastAsia="es-PE"/>
              </w:rPr>
              <w:t>Contraindendio</w:t>
            </w:r>
            <w:proofErr w:type="spellEnd"/>
          </w:p>
        </w:tc>
        <w:tc>
          <w:tcPr>
            <w:tcW w:w="221" w:type="pct"/>
            <w:tcBorders>
              <w:top w:val="nil"/>
              <w:left w:val="nil"/>
              <w:bottom w:val="single" w:sz="8" w:space="0" w:color="auto"/>
              <w:right w:val="single" w:sz="8" w:space="0" w:color="auto"/>
            </w:tcBorders>
            <w:shd w:val="clear" w:color="auto" w:fill="auto"/>
            <w:vAlign w:val="center"/>
            <w:hideMark/>
          </w:tcPr>
          <w:p w14:paraId="595BF6D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81A803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6BB6529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C8C428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BE1FC41" w14:textId="77777777" w:rsidR="00A440FC" w:rsidRPr="00A440FC" w:rsidRDefault="00A440FC" w:rsidP="00A440FC">
            <w:pPr>
              <w:rPr>
                <w:sz w:val="20"/>
                <w:szCs w:val="20"/>
                <w:lang w:val="es-PE" w:eastAsia="es-PE"/>
              </w:rPr>
            </w:pPr>
          </w:p>
        </w:tc>
      </w:tr>
      <w:tr w:rsidR="00EE0842" w:rsidRPr="00A440FC" w14:paraId="3F6C88A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D827BF1"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3.02</w:t>
            </w:r>
          </w:p>
        </w:tc>
        <w:tc>
          <w:tcPr>
            <w:tcW w:w="359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1D99862"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xml:space="preserve"> CAJAS DE PASO</w:t>
            </w:r>
          </w:p>
        </w:tc>
        <w:tc>
          <w:tcPr>
            <w:tcW w:w="440" w:type="pct"/>
            <w:tcBorders>
              <w:top w:val="nil"/>
              <w:left w:val="nil"/>
              <w:bottom w:val="nil"/>
              <w:right w:val="nil"/>
            </w:tcBorders>
            <w:shd w:val="clear" w:color="auto" w:fill="auto"/>
            <w:vAlign w:val="center"/>
            <w:hideMark/>
          </w:tcPr>
          <w:p w14:paraId="13B79430" w14:textId="77777777" w:rsidR="00A440FC" w:rsidRPr="00A440FC" w:rsidRDefault="00A440FC" w:rsidP="00A440FC">
            <w:pPr>
              <w:rPr>
                <w:rFonts w:ascii="Arial Narrow" w:hAnsi="Arial Narrow" w:cs="Calibri"/>
                <w:b/>
                <w:bCs/>
                <w:color w:val="6600FF"/>
                <w:sz w:val="16"/>
                <w:szCs w:val="16"/>
                <w:lang w:val="es-PE" w:eastAsia="es-PE"/>
              </w:rPr>
            </w:pPr>
          </w:p>
        </w:tc>
        <w:tc>
          <w:tcPr>
            <w:tcW w:w="443" w:type="pct"/>
            <w:tcBorders>
              <w:top w:val="nil"/>
              <w:left w:val="nil"/>
              <w:bottom w:val="nil"/>
              <w:right w:val="nil"/>
            </w:tcBorders>
            <w:shd w:val="clear" w:color="auto" w:fill="auto"/>
            <w:vAlign w:val="center"/>
            <w:hideMark/>
          </w:tcPr>
          <w:p w14:paraId="04BCABD7" w14:textId="77777777" w:rsidR="00A440FC" w:rsidRPr="00A440FC" w:rsidRDefault="00A440FC" w:rsidP="00A440FC">
            <w:pPr>
              <w:rPr>
                <w:sz w:val="20"/>
                <w:szCs w:val="20"/>
                <w:lang w:val="es-PE" w:eastAsia="es-PE"/>
              </w:rPr>
            </w:pPr>
          </w:p>
        </w:tc>
        <w:tc>
          <w:tcPr>
            <w:tcW w:w="84" w:type="pct"/>
            <w:vAlign w:val="center"/>
            <w:hideMark/>
          </w:tcPr>
          <w:p w14:paraId="55191CA3" w14:textId="77777777" w:rsidR="00A440FC" w:rsidRPr="00A440FC" w:rsidRDefault="00A440FC" w:rsidP="00A440FC">
            <w:pPr>
              <w:rPr>
                <w:sz w:val="20"/>
                <w:szCs w:val="20"/>
                <w:lang w:val="es-PE" w:eastAsia="es-PE"/>
              </w:rPr>
            </w:pPr>
          </w:p>
        </w:tc>
      </w:tr>
      <w:tr w:rsidR="00EE0842" w:rsidRPr="00A440FC" w14:paraId="700585F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1C28C8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03.02.01</w:t>
            </w:r>
          </w:p>
        </w:tc>
        <w:tc>
          <w:tcPr>
            <w:tcW w:w="3082" w:type="pct"/>
            <w:tcBorders>
              <w:top w:val="nil"/>
              <w:left w:val="nil"/>
              <w:bottom w:val="single" w:sz="8" w:space="0" w:color="auto"/>
              <w:right w:val="single" w:sz="8" w:space="0" w:color="auto"/>
            </w:tcBorders>
            <w:shd w:val="clear" w:color="auto" w:fill="auto"/>
            <w:vAlign w:val="center"/>
            <w:hideMark/>
          </w:tcPr>
          <w:p w14:paraId="5F95596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Cuadrada de 100 x 100 x 50 mm, libre de </w:t>
            </w:r>
            <w:proofErr w:type="spellStart"/>
            <w:r w:rsidRPr="00A440FC">
              <w:rPr>
                <w:rFonts w:ascii="Arial Narrow" w:hAnsi="Arial Narrow" w:cs="Calibri"/>
                <w:color w:val="000000"/>
                <w:sz w:val="16"/>
                <w:szCs w:val="16"/>
                <w:lang w:val="es-MX" w:eastAsia="es-PE"/>
              </w:rPr>
              <w:t>halogenos</w:t>
            </w:r>
            <w:proofErr w:type="spellEnd"/>
            <w:r w:rsidRPr="00A440FC">
              <w:rPr>
                <w:rFonts w:ascii="Arial Narrow" w:hAnsi="Arial Narrow" w:cs="Calibri"/>
                <w:color w:val="000000"/>
                <w:sz w:val="16"/>
                <w:szCs w:val="16"/>
                <w:lang w:val="es-MX" w:eastAsia="es-PE"/>
              </w:rPr>
              <w:t xml:space="preserve"> (Inc. Tapa)</w:t>
            </w:r>
          </w:p>
        </w:tc>
        <w:tc>
          <w:tcPr>
            <w:tcW w:w="221" w:type="pct"/>
            <w:tcBorders>
              <w:top w:val="nil"/>
              <w:left w:val="nil"/>
              <w:bottom w:val="single" w:sz="8" w:space="0" w:color="auto"/>
              <w:right w:val="single" w:sz="8" w:space="0" w:color="auto"/>
            </w:tcBorders>
            <w:shd w:val="clear" w:color="auto" w:fill="auto"/>
            <w:vAlign w:val="center"/>
            <w:hideMark/>
          </w:tcPr>
          <w:p w14:paraId="7F92A54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7DB296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34</w:t>
            </w:r>
          </w:p>
        </w:tc>
        <w:tc>
          <w:tcPr>
            <w:tcW w:w="440" w:type="pct"/>
            <w:tcBorders>
              <w:top w:val="nil"/>
              <w:left w:val="nil"/>
              <w:bottom w:val="single" w:sz="8" w:space="0" w:color="auto"/>
              <w:right w:val="single" w:sz="8" w:space="0" w:color="auto"/>
            </w:tcBorders>
            <w:shd w:val="clear" w:color="auto" w:fill="auto"/>
            <w:vAlign w:val="center"/>
            <w:hideMark/>
          </w:tcPr>
          <w:p w14:paraId="6DD0061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086B0F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A3FE373" w14:textId="77777777" w:rsidR="00A440FC" w:rsidRPr="00A440FC" w:rsidRDefault="00A440FC" w:rsidP="00A440FC">
            <w:pPr>
              <w:rPr>
                <w:sz w:val="20"/>
                <w:szCs w:val="20"/>
                <w:lang w:val="es-PE" w:eastAsia="es-PE"/>
              </w:rPr>
            </w:pPr>
          </w:p>
        </w:tc>
      </w:tr>
      <w:tr w:rsidR="00EE0842" w:rsidRPr="00A440FC" w14:paraId="17E45FF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1EF0869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03.02.02</w:t>
            </w:r>
          </w:p>
        </w:tc>
        <w:tc>
          <w:tcPr>
            <w:tcW w:w="3082" w:type="pct"/>
            <w:tcBorders>
              <w:top w:val="nil"/>
              <w:left w:val="nil"/>
              <w:bottom w:val="single" w:sz="8" w:space="0" w:color="auto"/>
              <w:right w:val="single" w:sz="8" w:space="0" w:color="auto"/>
            </w:tcBorders>
            <w:shd w:val="clear" w:color="auto" w:fill="auto"/>
            <w:vAlign w:val="center"/>
            <w:hideMark/>
          </w:tcPr>
          <w:p w14:paraId="0C67CAB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Cuadrada de 150 x 150 x 100 mm, libre de </w:t>
            </w:r>
            <w:proofErr w:type="spellStart"/>
            <w:r w:rsidRPr="00A440FC">
              <w:rPr>
                <w:rFonts w:ascii="Arial Narrow" w:hAnsi="Arial Narrow" w:cs="Calibri"/>
                <w:color w:val="000000"/>
                <w:sz w:val="16"/>
                <w:szCs w:val="16"/>
                <w:lang w:val="es-MX" w:eastAsia="es-PE"/>
              </w:rPr>
              <w:t>halogenos</w:t>
            </w:r>
            <w:proofErr w:type="spellEnd"/>
            <w:r w:rsidRPr="00A440FC">
              <w:rPr>
                <w:rFonts w:ascii="Arial Narrow" w:hAnsi="Arial Narrow" w:cs="Calibri"/>
                <w:color w:val="000000"/>
                <w:sz w:val="16"/>
                <w:szCs w:val="16"/>
                <w:lang w:val="es-MX" w:eastAsia="es-PE"/>
              </w:rPr>
              <w:t xml:space="preserve"> (Inc. Tapa)</w:t>
            </w:r>
          </w:p>
        </w:tc>
        <w:tc>
          <w:tcPr>
            <w:tcW w:w="221" w:type="pct"/>
            <w:tcBorders>
              <w:top w:val="nil"/>
              <w:left w:val="nil"/>
              <w:bottom w:val="single" w:sz="8" w:space="0" w:color="auto"/>
              <w:right w:val="single" w:sz="8" w:space="0" w:color="auto"/>
            </w:tcBorders>
            <w:shd w:val="clear" w:color="auto" w:fill="auto"/>
            <w:vAlign w:val="center"/>
            <w:hideMark/>
          </w:tcPr>
          <w:p w14:paraId="04D9688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238B37B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35</w:t>
            </w:r>
          </w:p>
        </w:tc>
        <w:tc>
          <w:tcPr>
            <w:tcW w:w="440" w:type="pct"/>
            <w:tcBorders>
              <w:top w:val="nil"/>
              <w:left w:val="nil"/>
              <w:bottom w:val="single" w:sz="8" w:space="0" w:color="auto"/>
              <w:right w:val="single" w:sz="8" w:space="0" w:color="auto"/>
            </w:tcBorders>
            <w:shd w:val="clear" w:color="auto" w:fill="auto"/>
            <w:vAlign w:val="center"/>
            <w:hideMark/>
          </w:tcPr>
          <w:p w14:paraId="2EE638C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11E2D4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DBC9D1F" w14:textId="77777777" w:rsidR="00A440FC" w:rsidRPr="00A440FC" w:rsidRDefault="00A440FC" w:rsidP="00A440FC">
            <w:pPr>
              <w:rPr>
                <w:sz w:val="20"/>
                <w:szCs w:val="20"/>
                <w:lang w:val="es-PE" w:eastAsia="es-PE"/>
              </w:rPr>
            </w:pPr>
          </w:p>
        </w:tc>
      </w:tr>
      <w:tr w:rsidR="00EE0842" w:rsidRPr="00A440FC" w14:paraId="3C23292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F41647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03.02.03</w:t>
            </w:r>
          </w:p>
        </w:tc>
        <w:tc>
          <w:tcPr>
            <w:tcW w:w="3082" w:type="pct"/>
            <w:tcBorders>
              <w:top w:val="nil"/>
              <w:left w:val="nil"/>
              <w:bottom w:val="single" w:sz="8" w:space="0" w:color="auto"/>
              <w:right w:val="single" w:sz="8" w:space="0" w:color="auto"/>
            </w:tcBorders>
            <w:shd w:val="clear" w:color="auto" w:fill="auto"/>
            <w:vAlign w:val="center"/>
            <w:hideMark/>
          </w:tcPr>
          <w:p w14:paraId="7AB6E5E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Cuadrada de 200 x 200 x 100 mm, libre de </w:t>
            </w:r>
            <w:proofErr w:type="spellStart"/>
            <w:r w:rsidRPr="00A440FC">
              <w:rPr>
                <w:rFonts w:ascii="Arial Narrow" w:hAnsi="Arial Narrow" w:cs="Calibri"/>
                <w:color w:val="000000"/>
                <w:sz w:val="16"/>
                <w:szCs w:val="16"/>
                <w:lang w:val="es-MX" w:eastAsia="es-PE"/>
              </w:rPr>
              <w:t>halogenos</w:t>
            </w:r>
            <w:proofErr w:type="spellEnd"/>
            <w:r w:rsidRPr="00A440FC">
              <w:rPr>
                <w:rFonts w:ascii="Arial Narrow" w:hAnsi="Arial Narrow" w:cs="Calibri"/>
                <w:color w:val="000000"/>
                <w:sz w:val="16"/>
                <w:szCs w:val="16"/>
                <w:lang w:val="es-MX" w:eastAsia="es-PE"/>
              </w:rPr>
              <w:t xml:space="preserve"> (Inc. Tapa)</w:t>
            </w:r>
          </w:p>
        </w:tc>
        <w:tc>
          <w:tcPr>
            <w:tcW w:w="221" w:type="pct"/>
            <w:tcBorders>
              <w:top w:val="nil"/>
              <w:left w:val="nil"/>
              <w:bottom w:val="single" w:sz="8" w:space="0" w:color="auto"/>
              <w:right w:val="single" w:sz="8" w:space="0" w:color="auto"/>
            </w:tcBorders>
            <w:shd w:val="clear" w:color="auto" w:fill="auto"/>
            <w:vAlign w:val="center"/>
            <w:hideMark/>
          </w:tcPr>
          <w:p w14:paraId="559E476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426F42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w:t>
            </w:r>
          </w:p>
        </w:tc>
        <w:tc>
          <w:tcPr>
            <w:tcW w:w="440" w:type="pct"/>
            <w:tcBorders>
              <w:top w:val="nil"/>
              <w:left w:val="nil"/>
              <w:bottom w:val="single" w:sz="8" w:space="0" w:color="auto"/>
              <w:right w:val="single" w:sz="8" w:space="0" w:color="auto"/>
            </w:tcBorders>
            <w:shd w:val="clear" w:color="auto" w:fill="auto"/>
            <w:vAlign w:val="center"/>
            <w:hideMark/>
          </w:tcPr>
          <w:p w14:paraId="5570F73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9C91FF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3DD4EC1" w14:textId="77777777" w:rsidR="00A440FC" w:rsidRPr="00A440FC" w:rsidRDefault="00A440FC" w:rsidP="00A440FC">
            <w:pPr>
              <w:rPr>
                <w:sz w:val="20"/>
                <w:szCs w:val="20"/>
                <w:lang w:val="es-PE" w:eastAsia="es-PE"/>
              </w:rPr>
            </w:pPr>
          </w:p>
        </w:tc>
      </w:tr>
      <w:tr w:rsidR="00EE0842" w:rsidRPr="00A440FC" w14:paraId="6367354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BEE1A8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03.02.04</w:t>
            </w:r>
          </w:p>
        </w:tc>
        <w:tc>
          <w:tcPr>
            <w:tcW w:w="3082" w:type="pct"/>
            <w:tcBorders>
              <w:top w:val="nil"/>
              <w:left w:val="nil"/>
              <w:bottom w:val="single" w:sz="8" w:space="0" w:color="auto"/>
              <w:right w:val="single" w:sz="8" w:space="0" w:color="auto"/>
            </w:tcBorders>
            <w:shd w:val="clear" w:color="auto" w:fill="auto"/>
            <w:vAlign w:val="center"/>
            <w:hideMark/>
          </w:tcPr>
          <w:p w14:paraId="687D703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Cuadrada de 250 x 250 x 100 mm, libre de </w:t>
            </w:r>
            <w:proofErr w:type="spellStart"/>
            <w:r w:rsidRPr="00A440FC">
              <w:rPr>
                <w:rFonts w:ascii="Arial Narrow" w:hAnsi="Arial Narrow" w:cs="Calibri"/>
                <w:color w:val="000000"/>
                <w:sz w:val="16"/>
                <w:szCs w:val="16"/>
                <w:lang w:val="es-MX" w:eastAsia="es-PE"/>
              </w:rPr>
              <w:t>halogenos</w:t>
            </w:r>
            <w:proofErr w:type="spellEnd"/>
            <w:r w:rsidRPr="00A440FC">
              <w:rPr>
                <w:rFonts w:ascii="Arial Narrow" w:hAnsi="Arial Narrow" w:cs="Calibri"/>
                <w:color w:val="000000"/>
                <w:sz w:val="16"/>
                <w:szCs w:val="16"/>
                <w:lang w:val="es-MX" w:eastAsia="es-PE"/>
              </w:rPr>
              <w:t xml:space="preserve"> (Inc. Tapa)</w:t>
            </w:r>
          </w:p>
        </w:tc>
        <w:tc>
          <w:tcPr>
            <w:tcW w:w="221" w:type="pct"/>
            <w:tcBorders>
              <w:top w:val="nil"/>
              <w:left w:val="nil"/>
              <w:bottom w:val="single" w:sz="8" w:space="0" w:color="auto"/>
              <w:right w:val="single" w:sz="8" w:space="0" w:color="auto"/>
            </w:tcBorders>
            <w:shd w:val="clear" w:color="auto" w:fill="auto"/>
            <w:vAlign w:val="center"/>
            <w:hideMark/>
          </w:tcPr>
          <w:p w14:paraId="2F468B0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40515DD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0C8A056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5FF1E4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738A6E3" w14:textId="77777777" w:rsidR="00A440FC" w:rsidRPr="00A440FC" w:rsidRDefault="00A440FC" w:rsidP="00A440FC">
            <w:pPr>
              <w:rPr>
                <w:sz w:val="20"/>
                <w:szCs w:val="20"/>
                <w:lang w:val="es-PE" w:eastAsia="es-PE"/>
              </w:rPr>
            </w:pPr>
          </w:p>
        </w:tc>
      </w:tr>
      <w:tr w:rsidR="00EE0842" w:rsidRPr="00A440FC" w14:paraId="43F9293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9746E7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03.02.05</w:t>
            </w:r>
          </w:p>
        </w:tc>
        <w:tc>
          <w:tcPr>
            <w:tcW w:w="3082" w:type="pct"/>
            <w:tcBorders>
              <w:top w:val="nil"/>
              <w:left w:val="nil"/>
              <w:bottom w:val="single" w:sz="8" w:space="0" w:color="auto"/>
              <w:right w:val="single" w:sz="8" w:space="0" w:color="auto"/>
            </w:tcBorders>
            <w:shd w:val="clear" w:color="auto" w:fill="auto"/>
            <w:vAlign w:val="center"/>
            <w:hideMark/>
          </w:tcPr>
          <w:p w14:paraId="52BF8EF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 xml:space="preserve"> Cuadrada de 100 x 100 x 50 mm, (Inc. Tapa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19DDA175"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6687D0A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13</w:t>
            </w:r>
          </w:p>
        </w:tc>
        <w:tc>
          <w:tcPr>
            <w:tcW w:w="440" w:type="pct"/>
            <w:tcBorders>
              <w:top w:val="nil"/>
              <w:left w:val="nil"/>
              <w:bottom w:val="single" w:sz="8" w:space="0" w:color="auto"/>
              <w:right w:val="single" w:sz="8" w:space="0" w:color="auto"/>
            </w:tcBorders>
            <w:shd w:val="clear" w:color="auto" w:fill="auto"/>
            <w:vAlign w:val="center"/>
            <w:hideMark/>
          </w:tcPr>
          <w:p w14:paraId="035C9DF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325CE6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C6BF094" w14:textId="77777777" w:rsidR="00A440FC" w:rsidRPr="00A440FC" w:rsidRDefault="00A440FC" w:rsidP="00A440FC">
            <w:pPr>
              <w:rPr>
                <w:sz w:val="20"/>
                <w:szCs w:val="20"/>
                <w:lang w:val="es-PE" w:eastAsia="es-PE"/>
              </w:rPr>
            </w:pPr>
          </w:p>
        </w:tc>
      </w:tr>
      <w:tr w:rsidR="00EE0842" w:rsidRPr="00A440FC" w14:paraId="481CBB2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8AF1FD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03.02.06</w:t>
            </w:r>
          </w:p>
        </w:tc>
        <w:tc>
          <w:tcPr>
            <w:tcW w:w="3082" w:type="pct"/>
            <w:tcBorders>
              <w:top w:val="nil"/>
              <w:left w:val="nil"/>
              <w:bottom w:val="single" w:sz="8" w:space="0" w:color="auto"/>
              <w:right w:val="single" w:sz="8" w:space="0" w:color="auto"/>
            </w:tcBorders>
            <w:shd w:val="clear" w:color="auto" w:fill="auto"/>
            <w:vAlign w:val="center"/>
            <w:hideMark/>
          </w:tcPr>
          <w:p w14:paraId="0164399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 xml:space="preserve"> Cuadrada de 150 x 150 x 100 mm, (Inc. Tapa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7D0142B1"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4688A6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w:t>
            </w:r>
          </w:p>
        </w:tc>
        <w:tc>
          <w:tcPr>
            <w:tcW w:w="440" w:type="pct"/>
            <w:tcBorders>
              <w:top w:val="nil"/>
              <w:left w:val="nil"/>
              <w:bottom w:val="single" w:sz="8" w:space="0" w:color="auto"/>
              <w:right w:val="single" w:sz="8" w:space="0" w:color="auto"/>
            </w:tcBorders>
            <w:shd w:val="clear" w:color="auto" w:fill="auto"/>
            <w:vAlign w:val="center"/>
            <w:hideMark/>
          </w:tcPr>
          <w:p w14:paraId="2992211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60BD4A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EEAFDEF" w14:textId="77777777" w:rsidR="00A440FC" w:rsidRPr="00A440FC" w:rsidRDefault="00A440FC" w:rsidP="00A440FC">
            <w:pPr>
              <w:rPr>
                <w:sz w:val="20"/>
                <w:szCs w:val="20"/>
                <w:lang w:val="es-PE" w:eastAsia="es-PE"/>
              </w:rPr>
            </w:pPr>
          </w:p>
        </w:tc>
      </w:tr>
      <w:tr w:rsidR="00EE0842" w:rsidRPr="00A440FC" w14:paraId="0E117BA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11448E6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03.02.07</w:t>
            </w:r>
          </w:p>
        </w:tc>
        <w:tc>
          <w:tcPr>
            <w:tcW w:w="3082" w:type="pct"/>
            <w:tcBorders>
              <w:top w:val="nil"/>
              <w:left w:val="nil"/>
              <w:bottom w:val="single" w:sz="8" w:space="0" w:color="auto"/>
              <w:right w:val="single" w:sz="8" w:space="0" w:color="auto"/>
            </w:tcBorders>
            <w:shd w:val="clear" w:color="auto" w:fill="auto"/>
            <w:vAlign w:val="center"/>
            <w:hideMark/>
          </w:tcPr>
          <w:p w14:paraId="0E18BB7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 xml:space="preserve"> Cuadrada de 200 x 200 x 100 mm, (Inc. Tapa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65DCDC8F"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65063E5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w:t>
            </w:r>
          </w:p>
        </w:tc>
        <w:tc>
          <w:tcPr>
            <w:tcW w:w="440" w:type="pct"/>
            <w:tcBorders>
              <w:top w:val="nil"/>
              <w:left w:val="nil"/>
              <w:bottom w:val="single" w:sz="8" w:space="0" w:color="auto"/>
              <w:right w:val="single" w:sz="8" w:space="0" w:color="auto"/>
            </w:tcBorders>
            <w:shd w:val="clear" w:color="auto" w:fill="auto"/>
            <w:vAlign w:val="center"/>
            <w:hideMark/>
          </w:tcPr>
          <w:p w14:paraId="3B92EBD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E6DAB1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0483B23" w14:textId="77777777" w:rsidR="00A440FC" w:rsidRPr="00A440FC" w:rsidRDefault="00A440FC" w:rsidP="00A440FC">
            <w:pPr>
              <w:rPr>
                <w:sz w:val="20"/>
                <w:szCs w:val="20"/>
                <w:lang w:val="es-PE" w:eastAsia="es-PE"/>
              </w:rPr>
            </w:pPr>
          </w:p>
        </w:tc>
      </w:tr>
      <w:tr w:rsidR="00EE0842" w:rsidRPr="00A440FC" w14:paraId="4221DAB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FC118D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03.02.08</w:t>
            </w:r>
          </w:p>
        </w:tc>
        <w:tc>
          <w:tcPr>
            <w:tcW w:w="3082" w:type="pct"/>
            <w:tcBorders>
              <w:top w:val="nil"/>
              <w:left w:val="nil"/>
              <w:bottom w:val="single" w:sz="8" w:space="0" w:color="auto"/>
              <w:right w:val="single" w:sz="8" w:space="0" w:color="auto"/>
            </w:tcBorders>
            <w:shd w:val="clear" w:color="auto" w:fill="auto"/>
            <w:vAlign w:val="center"/>
            <w:hideMark/>
          </w:tcPr>
          <w:p w14:paraId="3DE20CC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Caja de Paso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 xml:space="preserve"> Cuadrada de 250 x 250 x 100 mm, (Inc. Tapa de </w:t>
            </w:r>
            <w:proofErr w:type="spellStart"/>
            <w:r w:rsidRPr="00A440FC">
              <w:rPr>
                <w:rFonts w:ascii="Arial Narrow" w:hAnsi="Arial Narrow" w:cs="Calibri"/>
                <w:color w:val="000000"/>
                <w:sz w:val="16"/>
                <w:szCs w:val="16"/>
                <w:lang w:val="es-MX" w:eastAsia="es-PE"/>
              </w:rPr>
              <w:t>FoGo</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24100123"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PE" w:eastAsia="es-PE"/>
              </w:rPr>
              <w:t>Und</w:t>
            </w:r>
            <w:proofErr w:type="spellEnd"/>
            <w:r w:rsidRPr="00A440FC">
              <w:rPr>
                <w:rFonts w:ascii="Arial Narrow" w:hAnsi="Arial Narrow" w:cs="Calibri"/>
                <w:color w:val="000000"/>
                <w:sz w:val="16"/>
                <w:szCs w:val="16"/>
                <w:lang w:val="es-PE"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150857F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7C232D5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C8F4C8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078B76E" w14:textId="77777777" w:rsidR="00A440FC" w:rsidRPr="00A440FC" w:rsidRDefault="00A440FC" w:rsidP="00A440FC">
            <w:pPr>
              <w:rPr>
                <w:sz w:val="20"/>
                <w:szCs w:val="20"/>
                <w:lang w:val="es-PE" w:eastAsia="es-PE"/>
              </w:rPr>
            </w:pPr>
          </w:p>
        </w:tc>
      </w:tr>
      <w:tr w:rsidR="00EE0842" w:rsidRPr="00A440FC" w14:paraId="67FDF08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7CF8913"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lastRenderedPageBreak/>
              <w:t>3.03</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5C014DC4" w14:textId="29B0C7B2" w:rsidR="00A440FC" w:rsidRPr="00A440FC" w:rsidRDefault="00A440FC" w:rsidP="00A440FC">
            <w:pPr>
              <w:rPr>
                <w:sz w:val="20"/>
                <w:szCs w:val="20"/>
                <w:lang w:val="es-PE" w:eastAsia="es-PE"/>
              </w:rPr>
            </w:pPr>
            <w:r w:rsidRPr="00A440FC">
              <w:rPr>
                <w:rFonts w:ascii="Arial Narrow" w:hAnsi="Arial Narrow" w:cs="Calibri"/>
                <w:b/>
                <w:bCs/>
                <w:color w:val="6600FF"/>
                <w:sz w:val="16"/>
                <w:szCs w:val="16"/>
                <w:lang w:val="es-ES" w:eastAsia="es-PE"/>
              </w:rPr>
              <w:t>CANALIZACIONES, CONDUCTOS O TUBERIAS</w:t>
            </w:r>
          </w:p>
        </w:tc>
        <w:tc>
          <w:tcPr>
            <w:tcW w:w="84" w:type="pct"/>
            <w:vAlign w:val="center"/>
            <w:hideMark/>
          </w:tcPr>
          <w:p w14:paraId="39114E84" w14:textId="77777777" w:rsidR="00A440FC" w:rsidRPr="00A440FC" w:rsidRDefault="00A440FC" w:rsidP="00A440FC">
            <w:pPr>
              <w:rPr>
                <w:sz w:val="20"/>
                <w:szCs w:val="20"/>
                <w:lang w:val="es-PE" w:eastAsia="es-PE"/>
              </w:rPr>
            </w:pPr>
          </w:p>
        </w:tc>
      </w:tr>
      <w:tr w:rsidR="00EE0842" w:rsidRPr="00A440FC" w14:paraId="0A8F5C1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40124F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03.03.01</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194CADA3" w14:textId="7B40B0D4"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ES" w:eastAsia="es-PE"/>
              </w:rPr>
              <w:t xml:space="preserve"> TUBERIAS Y/O DUCTOS</w:t>
            </w:r>
          </w:p>
        </w:tc>
        <w:tc>
          <w:tcPr>
            <w:tcW w:w="84" w:type="pct"/>
            <w:vAlign w:val="center"/>
            <w:hideMark/>
          </w:tcPr>
          <w:p w14:paraId="2DAE1604" w14:textId="77777777" w:rsidR="00A440FC" w:rsidRPr="00A440FC" w:rsidRDefault="00A440FC" w:rsidP="00A440FC">
            <w:pPr>
              <w:rPr>
                <w:sz w:val="20"/>
                <w:szCs w:val="20"/>
                <w:lang w:val="es-PE" w:eastAsia="es-PE"/>
              </w:rPr>
            </w:pPr>
          </w:p>
        </w:tc>
      </w:tr>
      <w:tr w:rsidR="00EE0842" w:rsidRPr="00A440FC" w14:paraId="11828D9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8CCA08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03.03.01.01</w:t>
            </w:r>
          </w:p>
        </w:tc>
        <w:tc>
          <w:tcPr>
            <w:tcW w:w="3082" w:type="pct"/>
            <w:tcBorders>
              <w:top w:val="nil"/>
              <w:left w:val="nil"/>
              <w:bottom w:val="single" w:sz="8" w:space="0" w:color="auto"/>
              <w:right w:val="single" w:sz="8" w:space="0" w:color="auto"/>
            </w:tcBorders>
            <w:shd w:val="clear" w:color="auto" w:fill="auto"/>
            <w:vAlign w:val="center"/>
            <w:hideMark/>
          </w:tcPr>
          <w:p w14:paraId="1D36D0B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Tubería de Ø25 mm PVC-P (Inc. Accesorios)</w:t>
            </w:r>
          </w:p>
        </w:tc>
        <w:tc>
          <w:tcPr>
            <w:tcW w:w="221" w:type="pct"/>
            <w:tcBorders>
              <w:top w:val="nil"/>
              <w:left w:val="nil"/>
              <w:bottom w:val="single" w:sz="8" w:space="0" w:color="auto"/>
              <w:right w:val="single" w:sz="8" w:space="0" w:color="auto"/>
            </w:tcBorders>
            <w:shd w:val="clear" w:color="auto" w:fill="auto"/>
            <w:vAlign w:val="center"/>
            <w:hideMark/>
          </w:tcPr>
          <w:p w14:paraId="5AF160A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7916E48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w:t>
            </w:r>
          </w:p>
        </w:tc>
        <w:tc>
          <w:tcPr>
            <w:tcW w:w="440" w:type="pct"/>
            <w:tcBorders>
              <w:top w:val="nil"/>
              <w:left w:val="nil"/>
              <w:bottom w:val="single" w:sz="8" w:space="0" w:color="auto"/>
              <w:right w:val="single" w:sz="8" w:space="0" w:color="auto"/>
            </w:tcBorders>
            <w:shd w:val="clear" w:color="auto" w:fill="auto"/>
            <w:vAlign w:val="center"/>
            <w:hideMark/>
          </w:tcPr>
          <w:p w14:paraId="7E48F4E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FE89CE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9D95444" w14:textId="77777777" w:rsidR="00A440FC" w:rsidRPr="00A440FC" w:rsidRDefault="00A440FC" w:rsidP="00A440FC">
            <w:pPr>
              <w:rPr>
                <w:sz w:val="20"/>
                <w:szCs w:val="20"/>
                <w:lang w:val="es-PE" w:eastAsia="es-PE"/>
              </w:rPr>
            </w:pPr>
          </w:p>
        </w:tc>
      </w:tr>
      <w:tr w:rsidR="00EE0842" w:rsidRPr="00A440FC" w14:paraId="75D3A2B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87DDDD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03.03.02</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3BF9AB75" w14:textId="031FF601"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ES" w:eastAsia="es-PE"/>
              </w:rPr>
              <w:t>TUBERÍAS METÁLICAS</w:t>
            </w:r>
          </w:p>
        </w:tc>
        <w:tc>
          <w:tcPr>
            <w:tcW w:w="84" w:type="pct"/>
            <w:vAlign w:val="center"/>
            <w:hideMark/>
          </w:tcPr>
          <w:p w14:paraId="743379C6" w14:textId="77777777" w:rsidR="00A440FC" w:rsidRPr="00A440FC" w:rsidRDefault="00A440FC" w:rsidP="00A440FC">
            <w:pPr>
              <w:rPr>
                <w:sz w:val="20"/>
                <w:szCs w:val="20"/>
                <w:lang w:val="es-PE" w:eastAsia="es-PE"/>
              </w:rPr>
            </w:pPr>
          </w:p>
        </w:tc>
      </w:tr>
      <w:tr w:rsidR="00EE0842" w:rsidRPr="00A440FC" w14:paraId="35A0449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315C44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03.03.02.01</w:t>
            </w:r>
          </w:p>
        </w:tc>
        <w:tc>
          <w:tcPr>
            <w:tcW w:w="3082" w:type="pct"/>
            <w:tcBorders>
              <w:top w:val="nil"/>
              <w:left w:val="nil"/>
              <w:bottom w:val="single" w:sz="8" w:space="0" w:color="auto"/>
              <w:right w:val="single" w:sz="8" w:space="0" w:color="auto"/>
            </w:tcBorders>
            <w:shd w:val="clear" w:color="auto" w:fill="auto"/>
            <w:vAlign w:val="center"/>
            <w:hideMark/>
          </w:tcPr>
          <w:p w14:paraId="0518DA5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Tubería de Ø20 mm </w:t>
            </w:r>
            <w:proofErr w:type="spellStart"/>
            <w:r w:rsidRPr="00A440FC">
              <w:rPr>
                <w:rFonts w:ascii="Arial Narrow" w:hAnsi="Arial Narrow" w:cs="Calibri"/>
                <w:color w:val="000000"/>
                <w:sz w:val="16"/>
                <w:szCs w:val="16"/>
                <w:lang w:val="es-MX" w:eastAsia="es-PE"/>
              </w:rPr>
              <w:t>Metalica</w:t>
            </w:r>
            <w:proofErr w:type="spellEnd"/>
            <w:r w:rsidRPr="00A440FC">
              <w:rPr>
                <w:rFonts w:ascii="Arial Narrow" w:hAnsi="Arial Narrow" w:cs="Calibri"/>
                <w:color w:val="000000"/>
                <w:sz w:val="16"/>
                <w:szCs w:val="16"/>
                <w:lang w:val="es-MX" w:eastAsia="es-PE"/>
              </w:rPr>
              <w:t xml:space="preserve"> Galvanizada EMT (Inc. Accesorios)</w:t>
            </w:r>
          </w:p>
        </w:tc>
        <w:tc>
          <w:tcPr>
            <w:tcW w:w="221" w:type="pct"/>
            <w:tcBorders>
              <w:top w:val="nil"/>
              <w:left w:val="nil"/>
              <w:bottom w:val="single" w:sz="8" w:space="0" w:color="auto"/>
              <w:right w:val="single" w:sz="8" w:space="0" w:color="auto"/>
            </w:tcBorders>
            <w:shd w:val="clear" w:color="auto" w:fill="auto"/>
            <w:vAlign w:val="center"/>
            <w:hideMark/>
          </w:tcPr>
          <w:p w14:paraId="257D656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56A79E1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107.6</w:t>
            </w:r>
          </w:p>
        </w:tc>
        <w:tc>
          <w:tcPr>
            <w:tcW w:w="440" w:type="pct"/>
            <w:tcBorders>
              <w:top w:val="nil"/>
              <w:left w:val="nil"/>
              <w:bottom w:val="single" w:sz="8" w:space="0" w:color="auto"/>
              <w:right w:val="single" w:sz="8" w:space="0" w:color="auto"/>
            </w:tcBorders>
            <w:shd w:val="clear" w:color="auto" w:fill="auto"/>
            <w:vAlign w:val="center"/>
            <w:hideMark/>
          </w:tcPr>
          <w:p w14:paraId="7768E6B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E67FF2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6B55590" w14:textId="77777777" w:rsidR="00A440FC" w:rsidRPr="00A440FC" w:rsidRDefault="00A440FC" w:rsidP="00A440FC">
            <w:pPr>
              <w:rPr>
                <w:sz w:val="20"/>
                <w:szCs w:val="20"/>
                <w:lang w:val="es-PE" w:eastAsia="es-PE"/>
              </w:rPr>
            </w:pPr>
          </w:p>
        </w:tc>
      </w:tr>
      <w:tr w:rsidR="00EE0842" w:rsidRPr="00A440FC" w14:paraId="3D09E27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0740F1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03.03.02.02</w:t>
            </w:r>
          </w:p>
        </w:tc>
        <w:tc>
          <w:tcPr>
            <w:tcW w:w="3082" w:type="pct"/>
            <w:tcBorders>
              <w:top w:val="nil"/>
              <w:left w:val="nil"/>
              <w:bottom w:val="single" w:sz="8" w:space="0" w:color="auto"/>
              <w:right w:val="single" w:sz="8" w:space="0" w:color="auto"/>
            </w:tcBorders>
            <w:shd w:val="clear" w:color="auto" w:fill="auto"/>
            <w:vAlign w:val="center"/>
            <w:hideMark/>
          </w:tcPr>
          <w:p w14:paraId="5F732AE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Tubería de Ø25 mm </w:t>
            </w:r>
            <w:proofErr w:type="spellStart"/>
            <w:r w:rsidRPr="00A440FC">
              <w:rPr>
                <w:rFonts w:ascii="Arial Narrow" w:hAnsi="Arial Narrow" w:cs="Calibri"/>
                <w:color w:val="000000"/>
                <w:sz w:val="16"/>
                <w:szCs w:val="16"/>
                <w:lang w:val="es-MX" w:eastAsia="es-PE"/>
              </w:rPr>
              <w:t>Metalica</w:t>
            </w:r>
            <w:proofErr w:type="spellEnd"/>
            <w:r w:rsidRPr="00A440FC">
              <w:rPr>
                <w:rFonts w:ascii="Arial Narrow" w:hAnsi="Arial Narrow" w:cs="Calibri"/>
                <w:color w:val="000000"/>
                <w:sz w:val="16"/>
                <w:szCs w:val="16"/>
                <w:lang w:val="es-MX" w:eastAsia="es-PE"/>
              </w:rPr>
              <w:t xml:space="preserve"> Galvanizada EMT (Inc. Accesorios)</w:t>
            </w:r>
          </w:p>
        </w:tc>
        <w:tc>
          <w:tcPr>
            <w:tcW w:w="221" w:type="pct"/>
            <w:tcBorders>
              <w:top w:val="nil"/>
              <w:left w:val="nil"/>
              <w:bottom w:val="single" w:sz="8" w:space="0" w:color="auto"/>
              <w:right w:val="single" w:sz="8" w:space="0" w:color="auto"/>
            </w:tcBorders>
            <w:shd w:val="clear" w:color="auto" w:fill="auto"/>
            <w:vAlign w:val="center"/>
            <w:hideMark/>
          </w:tcPr>
          <w:p w14:paraId="604212C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61D6FF8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29</w:t>
            </w:r>
          </w:p>
        </w:tc>
        <w:tc>
          <w:tcPr>
            <w:tcW w:w="440" w:type="pct"/>
            <w:tcBorders>
              <w:top w:val="nil"/>
              <w:left w:val="nil"/>
              <w:bottom w:val="single" w:sz="8" w:space="0" w:color="auto"/>
              <w:right w:val="single" w:sz="8" w:space="0" w:color="auto"/>
            </w:tcBorders>
            <w:shd w:val="clear" w:color="auto" w:fill="auto"/>
            <w:vAlign w:val="center"/>
            <w:hideMark/>
          </w:tcPr>
          <w:p w14:paraId="1015064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19F9D4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3617673" w14:textId="77777777" w:rsidR="00A440FC" w:rsidRPr="00A440FC" w:rsidRDefault="00A440FC" w:rsidP="00A440FC">
            <w:pPr>
              <w:rPr>
                <w:sz w:val="20"/>
                <w:szCs w:val="20"/>
                <w:lang w:val="es-PE" w:eastAsia="es-PE"/>
              </w:rPr>
            </w:pPr>
          </w:p>
        </w:tc>
      </w:tr>
      <w:tr w:rsidR="00EE0842" w:rsidRPr="00A440FC" w14:paraId="3FAEBB1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F4183B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03.03.02.03</w:t>
            </w:r>
          </w:p>
        </w:tc>
        <w:tc>
          <w:tcPr>
            <w:tcW w:w="3082" w:type="pct"/>
            <w:tcBorders>
              <w:top w:val="nil"/>
              <w:left w:val="nil"/>
              <w:bottom w:val="single" w:sz="8" w:space="0" w:color="auto"/>
              <w:right w:val="single" w:sz="8" w:space="0" w:color="auto"/>
            </w:tcBorders>
            <w:shd w:val="clear" w:color="auto" w:fill="auto"/>
            <w:vAlign w:val="center"/>
            <w:hideMark/>
          </w:tcPr>
          <w:p w14:paraId="4F65C0F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Tubería de Ø35 mm </w:t>
            </w:r>
            <w:proofErr w:type="spellStart"/>
            <w:r w:rsidRPr="00A440FC">
              <w:rPr>
                <w:rFonts w:ascii="Arial Narrow" w:hAnsi="Arial Narrow" w:cs="Calibri"/>
                <w:color w:val="000000"/>
                <w:sz w:val="16"/>
                <w:szCs w:val="16"/>
                <w:lang w:val="es-MX" w:eastAsia="es-PE"/>
              </w:rPr>
              <w:t>Metalica</w:t>
            </w:r>
            <w:proofErr w:type="spellEnd"/>
            <w:r w:rsidRPr="00A440FC">
              <w:rPr>
                <w:rFonts w:ascii="Arial Narrow" w:hAnsi="Arial Narrow" w:cs="Calibri"/>
                <w:color w:val="000000"/>
                <w:sz w:val="16"/>
                <w:szCs w:val="16"/>
                <w:lang w:val="es-MX" w:eastAsia="es-PE"/>
              </w:rPr>
              <w:t xml:space="preserve"> Galvanizada EMT (Inc. Accesorios)</w:t>
            </w:r>
          </w:p>
        </w:tc>
        <w:tc>
          <w:tcPr>
            <w:tcW w:w="221" w:type="pct"/>
            <w:tcBorders>
              <w:top w:val="nil"/>
              <w:left w:val="nil"/>
              <w:bottom w:val="single" w:sz="8" w:space="0" w:color="auto"/>
              <w:right w:val="single" w:sz="8" w:space="0" w:color="auto"/>
            </w:tcBorders>
            <w:shd w:val="clear" w:color="auto" w:fill="auto"/>
            <w:vAlign w:val="center"/>
            <w:hideMark/>
          </w:tcPr>
          <w:p w14:paraId="0DA8AF4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1B581D3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w:t>
            </w:r>
          </w:p>
        </w:tc>
        <w:tc>
          <w:tcPr>
            <w:tcW w:w="440" w:type="pct"/>
            <w:tcBorders>
              <w:top w:val="nil"/>
              <w:left w:val="nil"/>
              <w:bottom w:val="single" w:sz="8" w:space="0" w:color="auto"/>
              <w:right w:val="single" w:sz="8" w:space="0" w:color="auto"/>
            </w:tcBorders>
            <w:shd w:val="clear" w:color="auto" w:fill="auto"/>
            <w:vAlign w:val="center"/>
            <w:hideMark/>
          </w:tcPr>
          <w:p w14:paraId="1E64ACB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7424F4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5E93BF9" w14:textId="77777777" w:rsidR="00A440FC" w:rsidRPr="00A440FC" w:rsidRDefault="00A440FC" w:rsidP="00A440FC">
            <w:pPr>
              <w:rPr>
                <w:sz w:val="20"/>
                <w:szCs w:val="20"/>
                <w:lang w:val="es-PE" w:eastAsia="es-PE"/>
              </w:rPr>
            </w:pPr>
          </w:p>
        </w:tc>
      </w:tr>
      <w:tr w:rsidR="00EE0842" w:rsidRPr="00A440FC" w14:paraId="4A78466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D4C2FF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03.03.03</w:t>
            </w:r>
          </w:p>
        </w:tc>
        <w:tc>
          <w:tcPr>
            <w:tcW w:w="4482"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7A687529" w14:textId="75BA07D8" w:rsidR="00A440FC" w:rsidRPr="00A440FC" w:rsidRDefault="00A440FC" w:rsidP="00A440FC">
            <w:pPr>
              <w:rPr>
                <w:sz w:val="20"/>
                <w:szCs w:val="20"/>
                <w:lang w:val="es-PE" w:eastAsia="es-PE"/>
              </w:rPr>
            </w:pPr>
            <w:r w:rsidRPr="00A440FC">
              <w:rPr>
                <w:rFonts w:ascii="Arial Narrow" w:hAnsi="Arial Narrow" w:cs="Calibri"/>
                <w:b/>
                <w:bCs/>
                <w:color w:val="0066CC"/>
                <w:sz w:val="16"/>
                <w:szCs w:val="16"/>
                <w:lang w:val="es-ES" w:eastAsia="es-PE"/>
              </w:rPr>
              <w:t>TUBERÍAS METÁLICAS FLEXIBLE</w:t>
            </w:r>
          </w:p>
        </w:tc>
        <w:tc>
          <w:tcPr>
            <w:tcW w:w="84" w:type="pct"/>
            <w:vAlign w:val="center"/>
            <w:hideMark/>
          </w:tcPr>
          <w:p w14:paraId="14638F2C" w14:textId="77777777" w:rsidR="00A440FC" w:rsidRPr="00A440FC" w:rsidRDefault="00A440FC" w:rsidP="00A440FC">
            <w:pPr>
              <w:rPr>
                <w:sz w:val="20"/>
                <w:szCs w:val="20"/>
                <w:lang w:val="es-PE" w:eastAsia="es-PE"/>
              </w:rPr>
            </w:pPr>
          </w:p>
        </w:tc>
      </w:tr>
      <w:tr w:rsidR="00EE0842" w:rsidRPr="00A440FC" w14:paraId="42BD097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331B8D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03.03.03.01</w:t>
            </w:r>
          </w:p>
        </w:tc>
        <w:tc>
          <w:tcPr>
            <w:tcW w:w="3082" w:type="pct"/>
            <w:tcBorders>
              <w:top w:val="nil"/>
              <w:left w:val="nil"/>
              <w:bottom w:val="single" w:sz="8" w:space="0" w:color="auto"/>
              <w:right w:val="single" w:sz="8" w:space="0" w:color="auto"/>
            </w:tcBorders>
            <w:shd w:val="clear" w:color="auto" w:fill="auto"/>
            <w:vAlign w:val="center"/>
            <w:hideMark/>
          </w:tcPr>
          <w:p w14:paraId="258C8DE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Tubería Flexible </w:t>
            </w:r>
            <w:proofErr w:type="spellStart"/>
            <w:r w:rsidRPr="00A440FC">
              <w:rPr>
                <w:rFonts w:ascii="Arial Narrow" w:hAnsi="Arial Narrow" w:cs="Calibri"/>
                <w:color w:val="000000"/>
                <w:sz w:val="16"/>
                <w:szCs w:val="16"/>
                <w:lang w:val="es-MX" w:eastAsia="es-PE"/>
              </w:rPr>
              <w:t>Liquid</w:t>
            </w:r>
            <w:proofErr w:type="spellEnd"/>
            <w:r w:rsidRPr="00A440FC">
              <w:rPr>
                <w:rFonts w:ascii="Arial Narrow" w:hAnsi="Arial Narrow" w:cs="Calibri"/>
                <w:color w:val="000000"/>
                <w:sz w:val="16"/>
                <w:szCs w:val="16"/>
                <w:lang w:val="es-MX" w:eastAsia="es-PE"/>
              </w:rPr>
              <w:t xml:space="preserve"> </w:t>
            </w:r>
            <w:proofErr w:type="spellStart"/>
            <w:r w:rsidRPr="00A440FC">
              <w:rPr>
                <w:rFonts w:ascii="Arial Narrow" w:hAnsi="Arial Narrow" w:cs="Calibri"/>
                <w:color w:val="000000"/>
                <w:sz w:val="16"/>
                <w:szCs w:val="16"/>
                <w:lang w:val="es-MX" w:eastAsia="es-PE"/>
              </w:rPr>
              <w:t>Tight</w:t>
            </w:r>
            <w:proofErr w:type="spellEnd"/>
            <w:r w:rsidRPr="00A440FC">
              <w:rPr>
                <w:rFonts w:ascii="Arial Narrow" w:hAnsi="Arial Narrow" w:cs="Calibri"/>
                <w:color w:val="000000"/>
                <w:sz w:val="16"/>
                <w:szCs w:val="16"/>
                <w:lang w:val="es-MX" w:eastAsia="es-PE"/>
              </w:rPr>
              <w:t>, Ø20 mm, (Inc. Accesorios).</w:t>
            </w:r>
          </w:p>
        </w:tc>
        <w:tc>
          <w:tcPr>
            <w:tcW w:w="221" w:type="pct"/>
            <w:tcBorders>
              <w:top w:val="nil"/>
              <w:left w:val="nil"/>
              <w:bottom w:val="single" w:sz="8" w:space="0" w:color="auto"/>
              <w:right w:val="single" w:sz="8" w:space="0" w:color="auto"/>
            </w:tcBorders>
            <w:shd w:val="clear" w:color="auto" w:fill="auto"/>
            <w:vAlign w:val="center"/>
            <w:hideMark/>
          </w:tcPr>
          <w:p w14:paraId="1C2DD96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25FA0B2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23</w:t>
            </w:r>
          </w:p>
        </w:tc>
        <w:tc>
          <w:tcPr>
            <w:tcW w:w="440" w:type="pct"/>
            <w:tcBorders>
              <w:top w:val="nil"/>
              <w:left w:val="nil"/>
              <w:bottom w:val="single" w:sz="8" w:space="0" w:color="auto"/>
              <w:right w:val="single" w:sz="8" w:space="0" w:color="auto"/>
            </w:tcBorders>
            <w:shd w:val="clear" w:color="auto" w:fill="auto"/>
            <w:vAlign w:val="center"/>
            <w:hideMark/>
          </w:tcPr>
          <w:p w14:paraId="048A9CA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4A78E9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B157F2F" w14:textId="77777777" w:rsidR="00A440FC" w:rsidRPr="00A440FC" w:rsidRDefault="00A440FC" w:rsidP="00A440FC">
            <w:pPr>
              <w:rPr>
                <w:sz w:val="20"/>
                <w:szCs w:val="20"/>
                <w:lang w:val="es-PE" w:eastAsia="es-PE"/>
              </w:rPr>
            </w:pPr>
          </w:p>
        </w:tc>
      </w:tr>
      <w:tr w:rsidR="00EE0842" w:rsidRPr="00A440FC" w14:paraId="7B93086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921CAF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03.03.03.02</w:t>
            </w:r>
          </w:p>
        </w:tc>
        <w:tc>
          <w:tcPr>
            <w:tcW w:w="3082" w:type="pct"/>
            <w:tcBorders>
              <w:top w:val="nil"/>
              <w:left w:val="nil"/>
              <w:bottom w:val="single" w:sz="8" w:space="0" w:color="auto"/>
              <w:right w:val="single" w:sz="8" w:space="0" w:color="auto"/>
            </w:tcBorders>
            <w:shd w:val="clear" w:color="auto" w:fill="auto"/>
            <w:vAlign w:val="center"/>
            <w:hideMark/>
          </w:tcPr>
          <w:p w14:paraId="5074354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 Tubería Flexible </w:t>
            </w:r>
            <w:proofErr w:type="spellStart"/>
            <w:r w:rsidRPr="00A440FC">
              <w:rPr>
                <w:rFonts w:ascii="Arial Narrow" w:hAnsi="Arial Narrow" w:cs="Calibri"/>
                <w:color w:val="000000"/>
                <w:sz w:val="16"/>
                <w:szCs w:val="16"/>
                <w:lang w:val="es-MX" w:eastAsia="es-PE"/>
              </w:rPr>
              <w:t>Liquid</w:t>
            </w:r>
            <w:proofErr w:type="spellEnd"/>
            <w:r w:rsidRPr="00A440FC">
              <w:rPr>
                <w:rFonts w:ascii="Arial Narrow" w:hAnsi="Arial Narrow" w:cs="Calibri"/>
                <w:color w:val="000000"/>
                <w:sz w:val="16"/>
                <w:szCs w:val="16"/>
                <w:lang w:val="es-MX" w:eastAsia="es-PE"/>
              </w:rPr>
              <w:t xml:space="preserve"> </w:t>
            </w:r>
            <w:proofErr w:type="spellStart"/>
            <w:r w:rsidRPr="00A440FC">
              <w:rPr>
                <w:rFonts w:ascii="Arial Narrow" w:hAnsi="Arial Narrow" w:cs="Calibri"/>
                <w:color w:val="000000"/>
                <w:sz w:val="16"/>
                <w:szCs w:val="16"/>
                <w:lang w:val="es-MX" w:eastAsia="es-PE"/>
              </w:rPr>
              <w:t>Tight</w:t>
            </w:r>
            <w:proofErr w:type="spellEnd"/>
            <w:r w:rsidRPr="00A440FC">
              <w:rPr>
                <w:rFonts w:ascii="Arial Narrow" w:hAnsi="Arial Narrow" w:cs="Calibri"/>
                <w:color w:val="000000"/>
                <w:sz w:val="16"/>
                <w:szCs w:val="16"/>
                <w:lang w:val="es-MX" w:eastAsia="es-PE"/>
              </w:rPr>
              <w:t>, Ø25 mm, (Inc. Accesorios).</w:t>
            </w:r>
          </w:p>
        </w:tc>
        <w:tc>
          <w:tcPr>
            <w:tcW w:w="221" w:type="pct"/>
            <w:tcBorders>
              <w:top w:val="nil"/>
              <w:left w:val="nil"/>
              <w:bottom w:val="single" w:sz="8" w:space="0" w:color="auto"/>
              <w:right w:val="single" w:sz="8" w:space="0" w:color="auto"/>
            </w:tcBorders>
            <w:shd w:val="clear" w:color="auto" w:fill="auto"/>
            <w:vAlign w:val="center"/>
            <w:hideMark/>
          </w:tcPr>
          <w:p w14:paraId="152DC76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1848957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11</w:t>
            </w:r>
          </w:p>
        </w:tc>
        <w:tc>
          <w:tcPr>
            <w:tcW w:w="440" w:type="pct"/>
            <w:tcBorders>
              <w:top w:val="nil"/>
              <w:left w:val="nil"/>
              <w:bottom w:val="single" w:sz="8" w:space="0" w:color="auto"/>
              <w:right w:val="single" w:sz="8" w:space="0" w:color="auto"/>
            </w:tcBorders>
            <w:shd w:val="clear" w:color="auto" w:fill="auto"/>
            <w:vAlign w:val="center"/>
            <w:hideMark/>
          </w:tcPr>
          <w:p w14:paraId="339B9DA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3FCB15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02C38FD" w14:textId="77777777" w:rsidR="00A440FC" w:rsidRPr="00A440FC" w:rsidRDefault="00A440FC" w:rsidP="00A440FC">
            <w:pPr>
              <w:rPr>
                <w:sz w:val="20"/>
                <w:szCs w:val="20"/>
                <w:lang w:val="es-PE" w:eastAsia="es-PE"/>
              </w:rPr>
            </w:pPr>
          </w:p>
        </w:tc>
      </w:tr>
      <w:tr w:rsidR="00EE0842" w:rsidRPr="00A440FC" w14:paraId="1D1C803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2B6C7C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03.03.04</w:t>
            </w:r>
          </w:p>
        </w:tc>
        <w:tc>
          <w:tcPr>
            <w:tcW w:w="3082" w:type="pct"/>
            <w:tcBorders>
              <w:top w:val="nil"/>
              <w:left w:val="nil"/>
              <w:bottom w:val="single" w:sz="8" w:space="0" w:color="auto"/>
              <w:right w:val="single" w:sz="8" w:space="0" w:color="auto"/>
            </w:tcBorders>
            <w:shd w:val="clear" w:color="auto" w:fill="auto"/>
            <w:noWrap/>
            <w:vAlign w:val="center"/>
            <w:hideMark/>
          </w:tcPr>
          <w:p w14:paraId="491B5ED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CANALETAS</w:t>
            </w:r>
          </w:p>
        </w:tc>
        <w:tc>
          <w:tcPr>
            <w:tcW w:w="221" w:type="pct"/>
            <w:tcBorders>
              <w:top w:val="nil"/>
              <w:left w:val="nil"/>
              <w:bottom w:val="single" w:sz="8" w:space="0" w:color="auto"/>
              <w:right w:val="single" w:sz="8" w:space="0" w:color="auto"/>
            </w:tcBorders>
            <w:shd w:val="clear" w:color="auto" w:fill="auto"/>
            <w:noWrap/>
            <w:vAlign w:val="center"/>
            <w:hideMark/>
          </w:tcPr>
          <w:p w14:paraId="3A11F209" w14:textId="77777777" w:rsidR="00A440FC" w:rsidRPr="00A440FC" w:rsidRDefault="00A440FC" w:rsidP="00A440FC">
            <w:pPr>
              <w:jc w:val="cente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D7F293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25E37E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393162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CC56E12" w14:textId="77777777" w:rsidR="00A440FC" w:rsidRPr="00A440FC" w:rsidRDefault="00A440FC" w:rsidP="00A440FC">
            <w:pPr>
              <w:rPr>
                <w:sz w:val="20"/>
                <w:szCs w:val="20"/>
                <w:lang w:val="es-PE" w:eastAsia="es-PE"/>
              </w:rPr>
            </w:pPr>
          </w:p>
        </w:tc>
      </w:tr>
      <w:tr w:rsidR="00EE0842" w:rsidRPr="00A440FC" w14:paraId="21CE6AA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96F38A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03.03.04.01</w:t>
            </w:r>
          </w:p>
        </w:tc>
        <w:tc>
          <w:tcPr>
            <w:tcW w:w="3082" w:type="pct"/>
            <w:tcBorders>
              <w:top w:val="nil"/>
              <w:left w:val="nil"/>
              <w:bottom w:val="single" w:sz="8" w:space="0" w:color="auto"/>
              <w:right w:val="single" w:sz="8" w:space="0" w:color="auto"/>
            </w:tcBorders>
            <w:shd w:val="clear" w:color="auto" w:fill="auto"/>
            <w:vAlign w:val="center"/>
            <w:hideMark/>
          </w:tcPr>
          <w:p w14:paraId="6ADD893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Libre de Halógenos 60X50 (Inc. Accesorios)</w:t>
            </w:r>
          </w:p>
        </w:tc>
        <w:tc>
          <w:tcPr>
            <w:tcW w:w="221" w:type="pct"/>
            <w:tcBorders>
              <w:top w:val="nil"/>
              <w:left w:val="nil"/>
              <w:bottom w:val="single" w:sz="8" w:space="0" w:color="auto"/>
              <w:right w:val="single" w:sz="8" w:space="0" w:color="auto"/>
            </w:tcBorders>
            <w:shd w:val="clear" w:color="auto" w:fill="auto"/>
            <w:vAlign w:val="center"/>
            <w:hideMark/>
          </w:tcPr>
          <w:p w14:paraId="4FE5799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3177614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8.7</w:t>
            </w:r>
          </w:p>
        </w:tc>
        <w:tc>
          <w:tcPr>
            <w:tcW w:w="440" w:type="pct"/>
            <w:tcBorders>
              <w:top w:val="nil"/>
              <w:left w:val="nil"/>
              <w:bottom w:val="single" w:sz="8" w:space="0" w:color="auto"/>
              <w:right w:val="single" w:sz="8" w:space="0" w:color="auto"/>
            </w:tcBorders>
            <w:shd w:val="clear" w:color="auto" w:fill="auto"/>
            <w:vAlign w:val="center"/>
            <w:hideMark/>
          </w:tcPr>
          <w:p w14:paraId="4BDB306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2DC392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58887CC" w14:textId="77777777" w:rsidR="00A440FC" w:rsidRPr="00A440FC" w:rsidRDefault="00A440FC" w:rsidP="00A440FC">
            <w:pPr>
              <w:rPr>
                <w:sz w:val="20"/>
                <w:szCs w:val="20"/>
                <w:lang w:val="es-PE" w:eastAsia="es-PE"/>
              </w:rPr>
            </w:pPr>
          </w:p>
        </w:tc>
      </w:tr>
      <w:tr w:rsidR="00EE0842" w:rsidRPr="00A440FC" w14:paraId="113B444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6DEAF2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03.03.04.02</w:t>
            </w:r>
          </w:p>
        </w:tc>
        <w:tc>
          <w:tcPr>
            <w:tcW w:w="3082" w:type="pct"/>
            <w:tcBorders>
              <w:top w:val="nil"/>
              <w:left w:val="nil"/>
              <w:bottom w:val="single" w:sz="8" w:space="0" w:color="auto"/>
              <w:right w:val="single" w:sz="8" w:space="0" w:color="auto"/>
            </w:tcBorders>
            <w:shd w:val="clear" w:color="auto" w:fill="auto"/>
            <w:vAlign w:val="center"/>
            <w:hideMark/>
          </w:tcPr>
          <w:p w14:paraId="27F2829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Libre de Halógenos 60X35 (Inc. Accesorios)</w:t>
            </w:r>
          </w:p>
        </w:tc>
        <w:tc>
          <w:tcPr>
            <w:tcW w:w="221" w:type="pct"/>
            <w:tcBorders>
              <w:top w:val="nil"/>
              <w:left w:val="nil"/>
              <w:bottom w:val="single" w:sz="8" w:space="0" w:color="auto"/>
              <w:right w:val="single" w:sz="8" w:space="0" w:color="auto"/>
            </w:tcBorders>
            <w:shd w:val="clear" w:color="auto" w:fill="auto"/>
            <w:vAlign w:val="center"/>
            <w:hideMark/>
          </w:tcPr>
          <w:p w14:paraId="1D89051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2C95379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17</w:t>
            </w:r>
          </w:p>
        </w:tc>
        <w:tc>
          <w:tcPr>
            <w:tcW w:w="440" w:type="pct"/>
            <w:tcBorders>
              <w:top w:val="nil"/>
              <w:left w:val="nil"/>
              <w:bottom w:val="single" w:sz="8" w:space="0" w:color="auto"/>
              <w:right w:val="single" w:sz="8" w:space="0" w:color="auto"/>
            </w:tcBorders>
            <w:shd w:val="clear" w:color="auto" w:fill="auto"/>
            <w:vAlign w:val="center"/>
            <w:hideMark/>
          </w:tcPr>
          <w:p w14:paraId="7381AB4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095FCA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50A2507" w14:textId="77777777" w:rsidR="00A440FC" w:rsidRPr="00A440FC" w:rsidRDefault="00A440FC" w:rsidP="00A440FC">
            <w:pPr>
              <w:rPr>
                <w:sz w:val="20"/>
                <w:szCs w:val="20"/>
                <w:lang w:val="es-PE" w:eastAsia="es-PE"/>
              </w:rPr>
            </w:pPr>
          </w:p>
        </w:tc>
      </w:tr>
      <w:tr w:rsidR="00EE0842" w:rsidRPr="00A440FC" w14:paraId="574159F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9B71D4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03.03.04.03</w:t>
            </w:r>
          </w:p>
        </w:tc>
        <w:tc>
          <w:tcPr>
            <w:tcW w:w="3082" w:type="pct"/>
            <w:tcBorders>
              <w:top w:val="nil"/>
              <w:left w:val="nil"/>
              <w:bottom w:val="single" w:sz="8" w:space="0" w:color="auto"/>
              <w:right w:val="single" w:sz="8" w:space="0" w:color="auto"/>
            </w:tcBorders>
            <w:shd w:val="clear" w:color="auto" w:fill="auto"/>
            <w:vAlign w:val="center"/>
            <w:hideMark/>
          </w:tcPr>
          <w:p w14:paraId="70EA08B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Libre de Halógenos 60X13 (Inc. Accesorios)</w:t>
            </w:r>
          </w:p>
        </w:tc>
        <w:tc>
          <w:tcPr>
            <w:tcW w:w="221" w:type="pct"/>
            <w:tcBorders>
              <w:top w:val="nil"/>
              <w:left w:val="nil"/>
              <w:bottom w:val="single" w:sz="8" w:space="0" w:color="auto"/>
              <w:right w:val="single" w:sz="8" w:space="0" w:color="auto"/>
            </w:tcBorders>
            <w:shd w:val="clear" w:color="auto" w:fill="auto"/>
            <w:vAlign w:val="center"/>
            <w:hideMark/>
          </w:tcPr>
          <w:p w14:paraId="5D5C9CC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44F88CB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0E3A0D7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423335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574A742" w14:textId="77777777" w:rsidR="00A440FC" w:rsidRPr="00A440FC" w:rsidRDefault="00A440FC" w:rsidP="00A440FC">
            <w:pPr>
              <w:rPr>
                <w:sz w:val="20"/>
                <w:szCs w:val="20"/>
                <w:lang w:val="es-PE" w:eastAsia="es-PE"/>
              </w:rPr>
            </w:pPr>
          </w:p>
        </w:tc>
      </w:tr>
      <w:tr w:rsidR="00EE0842" w:rsidRPr="00A440FC" w14:paraId="2187770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125C53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03.03.04.04</w:t>
            </w:r>
          </w:p>
        </w:tc>
        <w:tc>
          <w:tcPr>
            <w:tcW w:w="3082" w:type="pct"/>
            <w:tcBorders>
              <w:top w:val="nil"/>
              <w:left w:val="nil"/>
              <w:bottom w:val="single" w:sz="8" w:space="0" w:color="auto"/>
              <w:right w:val="single" w:sz="8" w:space="0" w:color="auto"/>
            </w:tcBorders>
            <w:shd w:val="clear" w:color="auto" w:fill="auto"/>
            <w:vAlign w:val="center"/>
            <w:hideMark/>
          </w:tcPr>
          <w:p w14:paraId="210B3F9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Libre de Halógenos 40X40 (Inc. Accesorios)</w:t>
            </w:r>
          </w:p>
        </w:tc>
        <w:tc>
          <w:tcPr>
            <w:tcW w:w="221" w:type="pct"/>
            <w:tcBorders>
              <w:top w:val="nil"/>
              <w:left w:val="nil"/>
              <w:bottom w:val="single" w:sz="8" w:space="0" w:color="auto"/>
              <w:right w:val="single" w:sz="8" w:space="0" w:color="auto"/>
            </w:tcBorders>
            <w:shd w:val="clear" w:color="auto" w:fill="auto"/>
            <w:vAlign w:val="center"/>
            <w:hideMark/>
          </w:tcPr>
          <w:p w14:paraId="4794878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282070C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13</w:t>
            </w:r>
          </w:p>
        </w:tc>
        <w:tc>
          <w:tcPr>
            <w:tcW w:w="440" w:type="pct"/>
            <w:tcBorders>
              <w:top w:val="nil"/>
              <w:left w:val="nil"/>
              <w:bottom w:val="single" w:sz="8" w:space="0" w:color="auto"/>
              <w:right w:val="single" w:sz="8" w:space="0" w:color="auto"/>
            </w:tcBorders>
            <w:shd w:val="clear" w:color="auto" w:fill="auto"/>
            <w:vAlign w:val="center"/>
            <w:hideMark/>
          </w:tcPr>
          <w:p w14:paraId="7F92F73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422643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66BD2EB" w14:textId="77777777" w:rsidR="00A440FC" w:rsidRPr="00A440FC" w:rsidRDefault="00A440FC" w:rsidP="00A440FC">
            <w:pPr>
              <w:rPr>
                <w:sz w:val="20"/>
                <w:szCs w:val="20"/>
                <w:lang w:val="es-PE" w:eastAsia="es-PE"/>
              </w:rPr>
            </w:pPr>
          </w:p>
        </w:tc>
      </w:tr>
      <w:tr w:rsidR="00EE0842" w:rsidRPr="00A440FC" w14:paraId="522E205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4ED687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03.03.04.05</w:t>
            </w:r>
          </w:p>
        </w:tc>
        <w:tc>
          <w:tcPr>
            <w:tcW w:w="3082" w:type="pct"/>
            <w:tcBorders>
              <w:top w:val="nil"/>
              <w:left w:val="nil"/>
              <w:bottom w:val="single" w:sz="8" w:space="0" w:color="auto"/>
              <w:right w:val="single" w:sz="8" w:space="0" w:color="auto"/>
            </w:tcBorders>
            <w:shd w:val="clear" w:color="auto" w:fill="auto"/>
            <w:vAlign w:val="center"/>
            <w:hideMark/>
          </w:tcPr>
          <w:p w14:paraId="02CD3D7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Libre de Halógenos 32X16 (Inc. Accesorios)</w:t>
            </w:r>
          </w:p>
        </w:tc>
        <w:tc>
          <w:tcPr>
            <w:tcW w:w="221" w:type="pct"/>
            <w:tcBorders>
              <w:top w:val="nil"/>
              <w:left w:val="nil"/>
              <w:bottom w:val="single" w:sz="8" w:space="0" w:color="auto"/>
              <w:right w:val="single" w:sz="8" w:space="0" w:color="auto"/>
            </w:tcBorders>
            <w:shd w:val="clear" w:color="auto" w:fill="auto"/>
            <w:vAlign w:val="center"/>
            <w:hideMark/>
          </w:tcPr>
          <w:p w14:paraId="16BB42A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28F93E1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60</w:t>
            </w:r>
          </w:p>
        </w:tc>
        <w:tc>
          <w:tcPr>
            <w:tcW w:w="440" w:type="pct"/>
            <w:tcBorders>
              <w:top w:val="nil"/>
              <w:left w:val="nil"/>
              <w:bottom w:val="single" w:sz="8" w:space="0" w:color="auto"/>
              <w:right w:val="single" w:sz="8" w:space="0" w:color="auto"/>
            </w:tcBorders>
            <w:shd w:val="clear" w:color="auto" w:fill="auto"/>
            <w:vAlign w:val="center"/>
            <w:hideMark/>
          </w:tcPr>
          <w:p w14:paraId="7CCFCA0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A8647E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C826A20" w14:textId="77777777" w:rsidR="00A440FC" w:rsidRPr="00A440FC" w:rsidRDefault="00A440FC" w:rsidP="00A440FC">
            <w:pPr>
              <w:rPr>
                <w:sz w:val="20"/>
                <w:szCs w:val="20"/>
                <w:lang w:val="es-PE" w:eastAsia="es-PE"/>
              </w:rPr>
            </w:pPr>
          </w:p>
        </w:tc>
      </w:tr>
      <w:tr w:rsidR="00EE0842" w:rsidRPr="00A440FC" w14:paraId="2543CE7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E9BBE3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03.03.04.06</w:t>
            </w:r>
          </w:p>
        </w:tc>
        <w:tc>
          <w:tcPr>
            <w:tcW w:w="3082" w:type="pct"/>
            <w:tcBorders>
              <w:top w:val="nil"/>
              <w:left w:val="nil"/>
              <w:bottom w:val="single" w:sz="8" w:space="0" w:color="auto"/>
              <w:right w:val="single" w:sz="8" w:space="0" w:color="auto"/>
            </w:tcBorders>
            <w:shd w:val="clear" w:color="auto" w:fill="auto"/>
            <w:vAlign w:val="center"/>
            <w:hideMark/>
          </w:tcPr>
          <w:p w14:paraId="47DC18B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Libre de Halógenos 20X12 (Inc. Accesorios)</w:t>
            </w:r>
          </w:p>
        </w:tc>
        <w:tc>
          <w:tcPr>
            <w:tcW w:w="221" w:type="pct"/>
            <w:tcBorders>
              <w:top w:val="nil"/>
              <w:left w:val="nil"/>
              <w:bottom w:val="single" w:sz="8" w:space="0" w:color="auto"/>
              <w:right w:val="single" w:sz="8" w:space="0" w:color="auto"/>
            </w:tcBorders>
            <w:shd w:val="clear" w:color="auto" w:fill="auto"/>
            <w:vAlign w:val="center"/>
            <w:hideMark/>
          </w:tcPr>
          <w:p w14:paraId="61AC35A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26937BC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187.6</w:t>
            </w:r>
          </w:p>
        </w:tc>
        <w:tc>
          <w:tcPr>
            <w:tcW w:w="440" w:type="pct"/>
            <w:tcBorders>
              <w:top w:val="nil"/>
              <w:left w:val="nil"/>
              <w:bottom w:val="single" w:sz="8" w:space="0" w:color="auto"/>
              <w:right w:val="single" w:sz="8" w:space="0" w:color="auto"/>
            </w:tcBorders>
            <w:shd w:val="clear" w:color="auto" w:fill="auto"/>
            <w:vAlign w:val="center"/>
            <w:hideMark/>
          </w:tcPr>
          <w:p w14:paraId="03010E1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A85443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595F77A" w14:textId="77777777" w:rsidR="00A440FC" w:rsidRPr="00A440FC" w:rsidRDefault="00A440FC" w:rsidP="00A440FC">
            <w:pPr>
              <w:rPr>
                <w:sz w:val="20"/>
                <w:szCs w:val="20"/>
                <w:lang w:val="es-PE" w:eastAsia="es-PE"/>
              </w:rPr>
            </w:pPr>
          </w:p>
        </w:tc>
      </w:tr>
      <w:tr w:rsidR="00EE0842" w:rsidRPr="00490E84" w14:paraId="5374913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554D8EA"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3.04</w:t>
            </w:r>
          </w:p>
        </w:tc>
        <w:tc>
          <w:tcPr>
            <w:tcW w:w="3082" w:type="pct"/>
            <w:tcBorders>
              <w:top w:val="nil"/>
              <w:left w:val="nil"/>
              <w:bottom w:val="single" w:sz="8" w:space="0" w:color="auto"/>
              <w:right w:val="single" w:sz="8" w:space="0" w:color="auto"/>
            </w:tcBorders>
            <w:shd w:val="clear" w:color="auto" w:fill="auto"/>
            <w:noWrap/>
            <w:vAlign w:val="center"/>
            <w:hideMark/>
          </w:tcPr>
          <w:p w14:paraId="13126480"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MX" w:eastAsia="es-PE"/>
              </w:rPr>
              <w:t>CONDUCTORES Y CABLES DE ENERGIA EN TUBERIAS</w:t>
            </w:r>
          </w:p>
        </w:tc>
        <w:tc>
          <w:tcPr>
            <w:tcW w:w="221" w:type="pct"/>
            <w:tcBorders>
              <w:top w:val="nil"/>
              <w:left w:val="nil"/>
              <w:bottom w:val="single" w:sz="8" w:space="0" w:color="auto"/>
              <w:right w:val="single" w:sz="8" w:space="0" w:color="auto"/>
            </w:tcBorders>
            <w:shd w:val="clear" w:color="auto" w:fill="auto"/>
            <w:noWrap/>
            <w:vAlign w:val="center"/>
            <w:hideMark/>
          </w:tcPr>
          <w:p w14:paraId="43A62DA9"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93277D9"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02C964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98ED2FA"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074093D9" w14:textId="77777777" w:rsidR="00A440FC" w:rsidRPr="00A440FC" w:rsidRDefault="00A440FC" w:rsidP="00A440FC">
            <w:pPr>
              <w:rPr>
                <w:sz w:val="20"/>
                <w:szCs w:val="20"/>
                <w:lang w:val="es-PE" w:eastAsia="es-PE"/>
              </w:rPr>
            </w:pPr>
          </w:p>
        </w:tc>
      </w:tr>
      <w:tr w:rsidR="00EE0842" w:rsidRPr="00A440FC" w14:paraId="600EBAF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9F403A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03.04.01</w:t>
            </w:r>
          </w:p>
        </w:tc>
        <w:tc>
          <w:tcPr>
            <w:tcW w:w="3082" w:type="pct"/>
            <w:tcBorders>
              <w:top w:val="nil"/>
              <w:left w:val="nil"/>
              <w:bottom w:val="single" w:sz="8" w:space="0" w:color="auto"/>
              <w:right w:val="single" w:sz="8" w:space="0" w:color="auto"/>
            </w:tcBorders>
            <w:shd w:val="clear" w:color="auto" w:fill="auto"/>
            <w:vAlign w:val="center"/>
            <w:hideMark/>
          </w:tcPr>
          <w:p w14:paraId="613E317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CABLES ALIMENTADORES</w:t>
            </w:r>
          </w:p>
        </w:tc>
        <w:tc>
          <w:tcPr>
            <w:tcW w:w="221" w:type="pct"/>
            <w:tcBorders>
              <w:top w:val="nil"/>
              <w:left w:val="nil"/>
              <w:bottom w:val="single" w:sz="8" w:space="0" w:color="auto"/>
              <w:right w:val="single" w:sz="8" w:space="0" w:color="auto"/>
            </w:tcBorders>
            <w:shd w:val="clear" w:color="auto" w:fill="auto"/>
            <w:vAlign w:val="center"/>
            <w:hideMark/>
          </w:tcPr>
          <w:p w14:paraId="29FC2A06" w14:textId="77777777" w:rsidR="00A440FC" w:rsidRPr="00A440FC" w:rsidRDefault="00A440FC" w:rsidP="00A440FC">
            <w:pPr>
              <w:jc w:val="cente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49E4FDD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70EA52B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874A9E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EA7A26B" w14:textId="77777777" w:rsidR="00A440FC" w:rsidRPr="00A440FC" w:rsidRDefault="00A440FC" w:rsidP="00A440FC">
            <w:pPr>
              <w:rPr>
                <w:sz w:val="20"/>
                <w:szCs w:val="20"/>
                <w:lang w:val="es-PE" w:eastAsia="es-PE"/>
              </w:rPr>
            </w:pPr>
          </w:p>
        </w:tc>
      </w:tr>
      <w:tr w:rsidR="00EE0842" w:rsidRPr="00A440FC" w14:paraId="2185A5A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02846C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03.04.01.01</w:t>
            </w:r>
          </w:p>
        </w:tc>
        <w:tc>
          <w:tcPr>
            <w:tcW w:w="3082" w:type="pct"/>
            <w:tcBorders>
              <w:top w:val="nil"/>
              <w:left w:val="nil"/>
              <w:bottom w:val="single" w:sz="8" w:space="0" w:color="auto"/>
              <w:right w:val="single" w:sz="8" w:space="0" w:color="auto"/>
            </w:tcBorders>
            <w:shd w:val="clear" w:color="auto" w:fill="auto"/>
            <w:vAlign w:val="center"/>
            <w:hideMark/>
          </w:tcPr>
          <w:p w14:paraId="142F924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Alimentador 3-1x10mm2 /L N2XOH</w:t>
            </w:r>
          </w:p>
        </w:tc>
        <w:tc>
          <w:tcPr>
            <w:tcW w:w="221" w:type="pct"/>
            <w:tcBorders>
              <w:top w:val="nil"/>
              <w:left w:val="nil"/>
              <w:bottom w:val="single" w:sz="8" w:space="0" w:color="auto"/>
              <w:right w:val="single" w:sz="8" w:space="0" w:color="auto"/>
            </w:tcBorders>
            <w:shd w:val="clear" w:color="auto" w:fill="auto"/>
            <w:vAlign w:val="center"/>
            <w:hideMark/>
          </w:tcPr>
          <w:p w14:paraId="000BE67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63963FC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43</w:t>
            </w:r>
          </w:p>
        </w:tc>
        <w:tc>
          <w:tcPr>
            <w:tcW w:w="440" w:type="pct"/>
            <w:tcBorders>
              <w:top w:val="nil"/>
              <w:left w:val="nil"/>
              <w:bottom w:val="single" w:sz="8" w:space="0" w:color="auto"/>
              <w:right w:val="single" w:sz="8" w:space="0" w:color="auto"/>
            </w:tcBorders>
            <w:shd w:val="clear" w:color="auto" w:fill="auto"/>
            <w:vAlign w:val="center"/>
            <w:hideMark/>
          </w:tcPr>
          <w:p w14:paraId="161A4EA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A48201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C047192" w14:textId="77777777" w:rsidR="00A440FC" w:rsidRPr="00A440FC" w:rsidRDefault="00A440FC" w:rsidP="00A440FC">
            <w:pPr>
              <w:rPr>
                <w:sz w:val="20"/>
                <w:szCs w:val="20"/>
                <w:lang w:val="es-PE" w:eastAsia="es-PE"/>
              </w:rPr>
            </w:pPr>
          </w:p>
        </w:tc>
      </w:tr>
      <w:tr w:rsidR="00EE0842" w:rsidRPr="00490E84" w14:paraId="23EDE38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F302F8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03.04.02</w:t>
            </w:r>
          </w:p>
        </w:tc>
        <w:tc>
          <w:tcPr>
            <w:tcW w:w="3082" w:type="pct"/>
            <w:tcBorders>
              <w:top w:val="nil"/>
              <w:left w:val="nil"/>
              <w:bottom w:val="single" w:sz="8" w:space="0" w:color="auto"/>
              <w:right w:val="single" w:sz="8" w:space="0" w:color="auto"/>
            </w:tcBorders>
            <w:shd w:val="clear" w:color="auto" w:fill="auto"/>
            <w:vAlign w:val="center"/>
            <w:hideMark/>
          </w:tcPr>
          <w:p w14:paraId="169B918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MX" w:eastAsia="es-PE"/>
              </w:rPr>
              <w:t>CABLES DE LINEA A TIERRA</w:t>
            </w:r>
          </w:p>
        </w:tc>
        <w:tc>
          <w:tcPr>
            <w:tcW w:w="221" w:type="pct"/>
            <w:tcBorders>
              <w:top w:val="nil"/>
              <w:left w:val="nil"/>
              <w:bottom w:val="single" w:sz="8" w:space="0" w:color="auto"/>
              <w:right w:val="single" w:sz="8" w:space="0" w:color="auto"/>
            </w:tcBorders>
            <w:shd w:val="clear" w:color="auto" w:fill="auto"/>
            <w:vAlign w:val="center"/>
            <w:hideMark/>
          </w:tcPr>
          <w:p w14:paraId="6929BE54" w14:textId="77777777" w:rsidR="00A440FC" w:rsidRPr="00A440FC" w:rsidRDefault="00A440FC" w:rsidP="00A440FC">
            <w:pPr>
              <w:jc w:val="cente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01778CC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625FCC0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02456A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D1C5B78" w14:textId="77777777" w:rsidR="00A440FC" w:rsidRPr="00A440FC" w:rsidRDefault="00A440FC" w:rsidP="00A440FC">
            <w:pPr>
              <w:rPr>
                <w:sz w:val="20"/>
                <w:szCs w:val="20"/>
                <w:lang w:val="es-PE" w:eastAsia="es-PE"/>
              </w:rPr>
            </w:pPr>
          </w:p>
        </w:tc>
      </w:tr>
      <w:tr w:rsidR="00EE0842" w:rsidRPr="00A440FC" w14:paraId="3F07939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83EC98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03.04.02.01</w:t>
            </w:r>
          </w:p>
        </w:tc>
        <w:tc>
          <w:tcPr>
            <w:tcW w:w="3082" w:type="pct"/>
            <w:tcBorders>
              <w:top w:val="nil"/>
              <w:left w:val="nil"/>
              <w:bottom w:val="single" w:sz="8" w:space="0" w:color="auto"/>
              <w:right w:val="single" w:sz="8" w:space="0" w:color="auto"/>
            </w:tcBorders>
            <w:shd w:val="clear" w:color="auto" w:fill="auto"/>
            <w:vAlign w:val="center"/>
            <w:hideMark/>
          </w:tcPr>
          <w:p w14:paraId="1BC6E45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Cable de </w:t>
            </w:r>
            <w:proofErr w:type="spellStart"/>
            <w:r w:rsidRPr="00A440FC">
              <w:rPr>
                <w:rFonts w:ascii="Arial Narrow" w:hAnsi="Arial Narrow" w:cs="Calibri"/>
                <w:color w:val="000000"/>
                <w:sz w:val="16"/>
                <w:szCs w:val="16"/>
                <w:lang w:val="es-MX" w:eastAsia="es-PE"/>
              </w:rPr>
              <w:t>linea</w:t>
            </w:r>
            <w:proofErr w:type="spellEnd"/>
            <w:r w:rsidRPr="00A440FC">
              <w:rPr>
                <w:rFonts w:ascii="Arial Narrow" w:hAnsi="Arial Narrow" w:cs="Calibri"/>
                <w:color w:val="000000"/>
                <w:sz w:val="16"/>
                <w:szCs w:val="16"/>
                <w:lang w:val="es-MX" w:eastAsia="es-PE"/>
              </w:rPr>
              <w:t xml:space="preserve"> a Tierra 1x10mm²(T) LSOH-80</w:t>
            </w:r>
          </w:p>
        </w:tc>
        <w:tc>
          <w:tcPr>
            <w:tcW w:w="221" w:type="pct"/>
            <w:tcBorders>
              <w:top w:val="nil"/>
              <w:left w:val="nil"/>
              <w:bottom w:val="single" w:sz="8" w:space="0" w:color="auto"/>
              <w:right w:val="single" w:sz="8" w:space="0" w:color="auto"/>
            </w:tcBorders>
            <w:shd w:val="clear" w:color="auto" w:fill="auto"/>
            <w:vAlign w:val="center"/>
            <w:hideMark/>
          </w:tcPr>
          <w:p w14:paraId="3832A76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0A4D3DC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49</w:t>
            </w:r>
          </w:p>
        </w:tc>
        <w:tc>
          <w:tcPr>
            <w:tcW w:w="440" w:type="pct"/>
            <w:tcBorders>
              <w:top w:val="nil"/>
              <w:left w:val="nil"/>
              <w:bottom w:val="single" w:sz="8" w:space="0" w:color="auto"/>
              <w:right w:val="single" w:sz="8" w:space="0" w:color="auto"/>
            </w:tcBorders>
            <w:shd w:val="clear" w:color="auto" w:fill="auto"/>
            <w:vAlign w:val="center"/>
            <w:hideMark/>
          </w:tcPr>
          <w:p w14:paraId="50473AC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7A6D56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656E7CE" w14:textId="77777777" w:rsidR="00A440FC" w:rsidRPr="00A440FC" w:rsidRDefault="00A440FC" w:rsidP="00A440FC">
            <w:pPr>
              <w:rPr>
                <w:sz w:val="20"/>
                <w:szCs w:val="20"/>
                <w:lang w:val="es-PE" w:eastAsia="es-PE"/>
              </w:rPr>
            </w:pPr>
          </w:p>
        </w:tc>
      </w:tr>
      <w:tr w:rsidR="00EE0842" w:rsidRPr="00A440FC" w14:paraId="6812ADB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0B4F15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03.04.03</w:t>
            </w:r>
          </w:p>
        </w:tc>
        <w:tc>
          <w:tcPr>
            <w:tcW w:w="3082" w:type="pct"/>
            <w:tcBorders>
              <w:top w:val="nil"/>
              <w:left w:val="nil"/>
              <w:bottom w:val="single" w:sz="8" w:space="0" w:color="auto"/>
              <w:right w:val="single" w:sz="8" w:space="0" w:color="auto"/>
            </w:tcBorders>
            <w:shd w:val="clear" w:color="auto" w:fill="auto"/>
            <w:vAlign w:val="center"/>
            <w:hideMark/>
          </w:tcPr>
          <w:p w14:paraId="589ADA3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CABLE DE CIRCUITOS DERIVADOS</w:t>
            </w:r>
          </w:p>
        </w:tc>
        <w:tc>
          <w:tcPr>
            <w:tcW w:w="221" w:type="pct"/>
            <w:tcBorders>
              <w:top w:val="nil"/>
              <w:left w:val="nil"/>
              <w:bottom w:val="single" w:sz="8" w:space="0" w:color="auto"/>
              <w:right w:val="single" w:sz="8" w:space="0" w:color="auto"/>
            </w:tcBorders>
            <w:shd w:val="clear" w:color="auto" w:fill="auto"/>
            <w:vAlign w:val="center"/>
            <w:hideMark/>
          </w:tcPr>
          <w:p w14:paraId="47B23A62" w14:textId="77777777" w:rsidR="00A440FC" w:rsidRPr="00A440FC" w:rsidRDefault="00A440FC" w:rsidP="00A440FC">
            <w:pPr>
              <w:jc w:val="cente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1B76A99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3255574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F0232E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6268C321" w14:textId="77777777" w:rsidR="00A440FC" w:rsidRPr="00A440FC" w:rsidRDefault="00A440FC" w:rsidP="00A440FC">
            <w:pPr>
              <w:rPr>
                <w:sz w:val="20"/>
                <w:szCs w:val="20"/>
                <w:lang w:val="es-PE" w:eastAsia="es-PE"/>
              </w:rPr>
            </w:pPr>
          </w:p>
        </w:tc>
      </w:tr>
      <w:tr w:rsidR="00EE0842" w:rsidRPr="00A440FC" w14:paraId="1DBE9E5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F9E3DF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03.04.03.01</w:t>
            </w:r>
          </w:p>
        </w:tc>
        <w:tc>
          <w:tcPr>
            <w:tcW w:w="3082" w:type="pct"/>
            <w:tcBorders>
              <w:top w:val="nil"/>
              <w:left w:val="nil"/>
              <w:bottom w:val="single" w:sz="8" w:space="0" w:color="auto"/>
              <w:right w:val="single" w:sz="8" w:space="0" w:color="auto"/>
            </w:tcBorders>
            <w:shd w:val="clear" w:color="auto" w:fill="auto"/>
            <w:vAlign w:val="center"/>
            <w:hideMark/>
          </w:tcPr>
          <w:p w14:paraId="64BAE37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Circuito 2-1x2.5mm2 /L LSOH-80+ 1x2.5mm2 /T LSOH-80</w:t>
            </w:r>
          </w:p>
        </w:tc>
        <w:tc>
          <w:tcPr>
            <w:tcW w:w="221" w:type="pct"/>
            <w:tcBorders>
              <w:top w:val="nil"/>
              <w:left w:val="nil"/>
              <w:bottom w:val="single" w:sz="8" w:space="0" w:color="auto"/>
              <w:right w:val="single" w:sz="8" w:space="0" w:color="auto"/>
            </w:tcBorders>
            <w:shd w:val="clear" w:color="auto" w:fill="auto"/>
            <w:vAlign w:val="center"/>
            <w:hideMark/>
          </w:tcPr>
          <w:p w14:paraId="70B5772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7CA8864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184</w:t>
            </w:r>
          </w:p>
        </w:tc>
        <w:tc>
          <w:tcPr>
            <w:tcW w:w="440" w:type="pct"/>
            <w:tcBorders>
              <w:top w:val="nil"/>
              <w:left w:val="nil"/>
              <w:bottom w:val="single" w:sz="8" w:space="0" w:color="auto"/>
              <w:right w:val="single" w:sz="8" w:space="0" w:color="auto"/>
            </w:tcBorders>
            <w:shd w:val="clear" w:color="auto" w:fill="auto"/>
            <w:vAlign w:val="center"/>
            <w:hideMark/>
          </w:tcPr>
          <w:p w14:paraId="683448B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8D6056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59AC685" w14:textId="77777777" w:rsidR="00A440FC" w:rsidRPr="00A440FC" w:rsidRDefault="00A440FC" w:rsidP="00A440FC">
            <w:pPr>
              <w:rPr>
                <w:sz w:val="20"/>
                <w:szCs w:val="20"/>
                <w:lang w:val="es-PE" w:eastAsia="es-PE"/>
              </w:rPr>
            </w:pPr>
          </w:p>
        </w:tc>
      </w:tr>
      <w:tr w:rsidR="00EE0842" w:rsidRPr="00A440FC" w14:paraId="76ED2BD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4CCD75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03.04.03.02</w:t>
            </w:r>
          </w:p>
        </w:tc>
        <w:tc>
          <w:tcPr>
            <w:tcW w:w="3082" w:type="pct"/>
            <w:tcBorders>
              <w:top w:val="nil"/>
              <w:left w:val="nil"/>
              <w:bottom w:val="single" w:sz="8" w:space="0" w:color="auto"/>
              <w:right w:val="single" w:sz="8" w:space="0" w:color="auto"/>
            </w:tcBorders>
            <w:shd w:val="clear" w:color="auto" w:fill="auto"/>
            <w:vAlign w:val="center"/>
            <w:hideMark/>
          </w:tcPr>
          <w:p w14:paraId="316D910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Circuito 2-1x4mm2 /L LSOH-80+ 1x4mm2 /T LSOH-80</w:t>
            </w:r>
          </w:p>
        </w:tc>
        <w:tc>
          <w:tcPr>
            <w:tcW w:w="221" w:type="pct"/>
            <w:tcBorders>
              <w:top w:val="nil"/>
              <w:left w:val="nil"/>
              <w:bottom w:val="single" w:sz="8" w:space="0" w:color="auto"/>
              <w:right w:val="single" w:sz="8" w:space="0" w:color="auto"/>
            </w:tcBorders>
            <w:shd w:val="clear" w:color="auto" w:fill="auto"/>
            <w:vAlign w:val="center"/>
            <w:hideMark/>
          </w:tcPr>
          <w:p w14:paraId="536269E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vAlign w:val="center"/>
            <w:hideMark/>
          </w:tcPr>
          <w:p w14:paraId="0185960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363</w:t>
            </w:r>
          </w:p>
        </w:tc>
        <w:tc>
          <w:tcPr>
            <w:tcW w:w="440" w:type="pct"/>
            <w:tcBorders>
              <w:top w:val="nil"/>
              <w:left w:val="nil"/>
              <w:bottom w:val="single" w:sz="8" w:space="0" w:color="auto"/>
              <w:right w:val="single" w:sz="8" w:space="0" w:color="auto"/>
            </w:tcBorders>
            <w:shd w:val="clear" w:color="auto" w:fill="auto"/>
            <w:vAlign w:val="center"/>
            <w:hideMark/>
          </w:tcPr>
          <w:p w14:paraId="7CD8DBC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674A10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352B4C1" w14:textId="77777777" w:rsidR="00A440FC" w:rsidRPr="00A440FC" w:rsidRDefault="00A440FC" w:rsidP="00A440FC">
            <w:pPr>
              <w:rPr>
                <w:sz w:val="20"/>
                <w:szCs w:val="20"/>
                <w:lang w:val="es-PE" w:eastAsia="es-PE"/>
              </w:rPr>
            </w:pPr>
          </w:p>
        </w:tc>
      </w:tr>
      <w:tr w:rsidR="00EE0842" w:rsidRPr="00A440FC" w14:paraId="529337F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3B72415"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3.05</w:t>
            </w:r>
          </w:p>
        </w:tc>
        <w:tc>
          <w:tcPr>
            <w:tcW w:w="3082" w:type="pct"/>
            <w:tcBorders>
              <w:top w:val="nil"/>
              <w:left w:val="nil"/>
              <w:bottom w:val="single" w:sz="8" w:space="0" w:color="auto"/>
              <w:right w:val="single" w:sz="8" w:space="0" w:color="auto"/>
            </w:tcBorders>
            <w:shd w:val="clear" w:color="auto" w:fill="auto"/>
            <w:noWrap/>
            <w:vAlign w:val="center"/>
            <w:hideMark/>
          </w:tcPr>
          <w:p w14:paraId="23EFF8CC"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xml:space="preserve"> TABLEROS ELÉCTRICOS</w:t>
            </w:r>
          </w:p>
        </w:tc>
        <w:tc>
          <w:tcPr>
            <w:tcW w:w="221" w:type="pct"/>
            <w:tcBorders>
              <w:top w:val="nil"/>
              <w:left w:val="nil"/>
              <w:bottom w:val="single" w:sz="8" w:space="0" w:color="auto"/>
              <w:right w:val="single" w:sz="8" w:space="0" w:color="auto"/>
            </w:tcBorders>
            <w:shd w:val="clear" w:color="auto" w:fill="auto"/>
            <w:noWrap/>
            <w:vAlign w:val="center"/>
            <w:hideMark/>
          </w:tcPr>
          <w:p w14:paraId="4828624E"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0502D0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EDBD4C3"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27DFC4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76451067" w14:textId="77777777" w:rsidR="00A440FC" w:rsidRPr="00A440FC" w:rsidRDefault="00A440FC" w:rsidP="00A440FC">
            <w:pPr>
              <w:rPr>
                <w:sz w:val="20"/>
                <w:szCs w:val="20"/>
                <w:lang w:val="es-PE" w:eastAsia="es-PE"/>
              </w:rPr>
            </w:pPr>
          </w:p>
        </w:tc>
      </w:tr>
      <w:tr w:rsidR="00EE0842" w:rsidRPr="00A440FC" w14:paraId="163FAD6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4D755B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03.05.01</w:t>
            </w:r>
          </w:p>
        </w:tc>
        <w:tc>
          <w:tcPr>
            <w:tcW w:w="3082" w:type="pct"/>
            <w:tcBorders>
              <w:top w:val="nil"/>
              <w:left w:val="nil"/>
              <w:bottom w:val="single" w:sz="8" w:space="0" w:color="auto"/>
              <w:right w:val="single" w:sz="8" w:space="0" w:color="auto"/>
            </w:tcBorders>
            <w:shd w:val="clear" w:color="auto" w:fill="auto"/>
            <w:vAlign w:val="center"/>
            <w:hideMark/>
          </w:tcPr>
          <w:p w14:paraId="03FF92B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Tablero de Distribución TD-01, 3Ø+PE, 220V, 60 Hz, con Barras de Cu, Inc. Accesorios y soportes, de acuerdo a esquema unifilar y especificaciones </w:t>
            </w:r>
            <w:proofErr w:type="spellStart"/>
            <w:r w:rsidRPr="00A440FC">
              <w:rPr>
                <w:rFonts w:ascii="Arial Narrow" w:hAnsi="Arial Narrow" w:cs="Calibri"/>
                <w:color w:val="000000"/>
                <w:sz w:val="16"/>
                <w:szCs w:val="16"/>
                <w:lang w:val="es-MX" w:eastAsia="es-PE"/>
              </w:rPr>
              <w:t>tecnicas</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7EAD26E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53BAB91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3D5ACE4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FA7E1A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689243A" w14:textId="77777777" w:rsidR="00A440FC" w:rsidRPr="00A440FC" w:rsidRDefault="00A440FC" w:rsidP="00A440FC">
            <w:pPr>
              <w:rPr>
                <w:sz w:val="20"/>
                <w:szCs w:val="20"/>
                <w:lang w:val="es-PE" w:eastAsia="es-PE"/>
              </w:rPr>
            </w:pPr>
          </w:p>
        </w:tc>
      </w:tr>
      <w:tr w:rsidR="00EE0842" w:rsidRPr="00A440FC" w14:paraId="6E324BAE" w14:textId="77777777" w:rsidTr="00EE0842">
        <w:trPr>
          <w:trHeight w:val="52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3EAE95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03.05.02</w:t>
            </w:r>
          </w:p>
        </w:tc>
        <w:tc>
          <w:tcPr>
            <w:tcW w:w="3082" w:type="pct"/>
            <w:tcBorders>
              <w:top w:val="nil"/>
              <w:left w:val="nil"/>
              <w:bottom w:val="single" w:sz="8" w:space="0" w:color="auto"/>
              <w:right w:val="single" w:sz="8" w:space="0" w:color="auto"/>
            </w:tcBorders>
            <w:shd w:val="clear" w:color="auto" w:fill="auto"/>
            <w:vAlign w:val="center"/>
            <w:hideMark/>
          </w:tcPr>
          <w:p w14:paraId="06072BB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Tablero de Distribución TD-02/TDS-02, 3Ø+PE, 220V, 60 Hz, con Doble Barra de Cu, Inc. Accesorios y soportes, de acuerdo a esquema unifilar y especificaciones </w:t>
            </w:r>
            <w:proofErr w:type="spellStart"/>
            <w:r w:rsidRPr="00A440FC">
              <w:rPr>
                <w:rFonts w:ascii="Arial Narrow" w:hAnsi="Arial Narrow" w:cs="Calibri"/>
                <w:color w:val="000000"/>
                <w:sz w:val="16"/>
                <w:szCs w:val="16"/>
                <w:lang w:val="es-MX" w:eastAsia="es-PE"/>
              </w:rPr>
              <w:t>tecnicas</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5C24D54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0C17282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6F6B9FA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ED8BAD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B837BD4" w14:textId="77777777" w:rsidR="00A440FC" w:rsidRPr="00A440FC" w:rsidRDefault="00A440FC" w:rsidP="00A440FC">
            <w:pPr>
              <w:rPr>
                <w:sz w:val="20"/>
                <w:szCs w:val="20"/>
                <w:lang w:val="es-PE" w:eastAsia="es-PE"/>
              </w:rPr>
            </w:pPr>
          </w:p>
        </w:tc>
      </w:tr>
      <w:tr w:rsidR="00EE0842" w:rsidRPr="00A440FC" w14:paraId="7C103B2B" w14:textId="77777777" w:rsidTr="00EE0842">
        <w:trPr>
          <w:trHeight w:val="52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1A8E3FF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03.05.03</w:t>
            </w:r>
          </w:p>
        </w:tc>
        <w:tc>
          <w:tcPr>
            <w:tcW w:w="3082" w:type="pct"/>
            <w:tcBorders>
              <w:top w:val="nil"/>
              <w:left w:val="nil"/>
              <w:bottom w:val="single" w:sz="8" w:space="0" w:color="auto"/>
              <w:right w:val="single" w:sz="8" w:space="0" w:color="auto"/>
            </w:tcBorders>
            <w:shd w:val="clear" w:color="auto" w:fill="auto"/>
            <w:vAlign w:val="center"/>
            <w:hideMark/>
          </w:tcPr>
          <w:p w14:paraId="5E395E1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Tablero de Distribución TD-03, 3Ø+PE, 220V, 60 Hz, con Doble Barra de Cu, Inc. Accesorios y soportes, de acuerdo a esquema unifilar y especificaciones </w:t>
            </w:r>
            <w:proofErr w:type="spellStart"/>
            <w:r w:rsidRPr="00A440FC">
              <w:rPr>
                <w:rFonts w:ascii="Arial Narrow" w:hAnsi="Arial Narrow" w:cs="Calibri"/>
                <w:color w:val="000000"/>
                <w:sz w:val="16"/>
                <w:szCs w:val="16"/>
                <w:lang w:val="es-MX" w:eastAsia="es-PE"/>
              </w:rPr>
              <w:t>tecnicas</w:t>
            </w:r>
            <w:proofErr w:type="spellEnd"/>
            <w:r w:rsidRPr="00A440FC">
              <w:rPr>
                <w:rFonts w:ascii="Arial Narrow" w:hAnsi="Arial Narrow" w:cs="Calibri"/>
                <w:color w:val="000000"/>
                <w:sz w:val="16"/>
                <w:szCs w:val="16"/>
                <w:lang w:val="es-MX" w:eastAsia="es-PE"/>
              </w:rPr>
              <w:t>.</w:t>
            </w:r>
          </w:p>
        </w:tc>
        <w:tc>
          <w:tcPr>
            <w:tcW w:w="221" w:type="pct"/>
            <w:tcBorders>
              <w:top w:val="nil"/>
              <w:left w:val="nil"/>
              <w:bottom w:val="single" w:sz="8" w:space="0" w:color="auto"/>
              <w:right w:val="single" w:sz="8" w:space="0" w:color="auto"/>
            </w:tcBorders>
            <w:shd w:val="clear" w:color="auto" w:fill="auto"/>
            <w:vAlign w:val="center"/>
            <w:hideMark/>
          </w:tcPr>
          <w:p w14:paraId="59DAA2D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3A6FFA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28AB98A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A0CA58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236D182" w14:textId="77777777" w:rsidR="00A440FC" w:rsidRPr="00A440FC" w:rsidRDefault="00A440FC" w:rsidP="00A440FC">
            <w:pPr>
              <w:rPr>
                <w:sz w:val="20"/>
                <w:szCs w:val="20"/>
                <w:lang w:val="es-PE" w:eastAsia="es-PE"/>
              </w:rPr>
            </w:pPr>
          </w:p>
        </w:tc>
      </w:tr>
      <w:tr w:rsidR="00EE0842" w:rsidRPr="00490E84" w14:paraId="67B2940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5BAE3C0"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3.06</w:t>
            </w:r>
          </w:p>
        </w:tc>
        <w:tc>
          <w:tcPr>
            <w:tcW w:w="3082" w:type="pct"/>
            <w:tcBorders>
              <w:top w:val="nil"/>
              <w:left w:val="nil"/>
              <w:bottom w:val="single" w:sz="8" w:space="0" w:color="auto"/>
              <w:right w:val="single" w:sz="8" w:space="0" w:color="auto"/>
            </w:tcBorders>
            <w:shd w:val="clear" w:color="auto" w:fill="auto"/>
            <w:noWrap/>
            <w:vAlign w:val="center"/>
            <w:hideMark/>
          </w:tcPr>
          <w:p w14:paraId="3DBFEB6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MX" w:eastAsia="es-PE"/>
              </w:rPr>
              <w:t>INSTALACION DE SISTEMA PUESTA A TIERRA</w:t>
            </w:r>
          </w:p>
        </w:tc>
        <w:tc>
          <w:tcPr>
            <w:tcW w:w="221" w:type="pct"/>
            <w:tcBorders>
              <w:top w:val="nil"/>
              <w:left w:val="nil"/>
              <w:bottom w:val="single" w:sz="8" w:space="0" w:color="auto"/>
              <w:right w:val="single" w:sz="8" w:space="0" w:color="auto"/>
            </w:tcBorders>
            <w:shd w:val="clear" w:color="auto" w:fill="auto"/>
            <w:noWrap/>
            <w:vAlign w:val="center"/>
            <w:hideMark/>
          </w:tcPr>
          <w:p w14:paraId="06B7BB06"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18E8369"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63542FC1"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FB8EC6F"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645338B0" w14:textId="77777777" w:rsidR="00A440FC" w:rsidRPr="00A440FC" w:rsidRDefault="00A440FC" w:rsidP="00A440FC">
            <w:pPr>
              <w:rPr>
                <w:sz w:val="20"/>
                <w:szCs w:val="20"/>
                <w:lang w:val="es-PE" w:eastAsia="es-PE"/>
              </w:rPr>
            </w:pPr>
          </w:p>
        </w:tc>
      </w:tr>
      <w:tr w:rsidR="00EE0842" w:rsidRPr="00A440FC" w14:paraId="726A488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8E58D1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03.06.01</w:t>
            </w:r>
          </w:p>
        </w:tc>
        <w:tc>
          <w:tcPr>
            <w:tcW w:w="3082" w:type="pct"/>
            <w:tcBorders>
              <w:top w:val="nil"/>
              <w:left w:val="nil"/>
              <w:bottom w:val="single" w:sz="8" w:space="0" w:color="auto"/>
              <w:right w:val="single" w:sz="8" w:space="0" w:color="auto"/>
            </w:tcBorders>
            <w:shd w:val="clear" w:color="auto" w:fill="auto"/>
            <w:vAlign w:val="center"/>
            <w:hideMark/>
          </w:tcPr>
          <w:p w14:paraId="296255D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Pozo de Puesta a Tierra</w:t>
            </w:r>
          </w:p>
        </w:tc>
        <w:tc>
          <w:tcPr>
            <w:tcW w:w="221" w:type="pct"/>
            <w:tcBorders>
              <w:top w:val="nil"/>
              <w:left w:val="nil"/>
              <w:bottom w:val="single" w:sz="8" w:space="0" w:color="auto"/>
              <w:right w:val="single" w:sz="8" w:space="0" w:color="auto"/>
            </w:tcBorders>
            <w:shd w:val="clear" w:color="auto" w:fill="auto"/>
            <w:vAlign w:val="center"/>
            <w:hideMark/>
          </w:tcPr>
          <w:p w14:paraId="3C83F29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2CFDA03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18F8E56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F86795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4E8CF6D" w14:textId="77777777" w:rsidR="00A440FC" w:rsidRPr="00A440FC" w:rsidRDefault="00A440FC" w:rsidP="00A440FC">
            <w:pPr>
              <w:rPr>
                <w:sz w:val="20"/>
                <w:szCs w:val="20"/>
                <w:lang w:val="es-PE" w:eastAsia="es-PE"/>
              </w:rPr>
            </w:pPr>
          </w:p>
        </w:tc>
      </w:tr>
      <w:tr w:rsidR="00EE0842" w:rsidRPr="00A440FC" w14:paraId="49C8D9B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26CA11A"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3.07</w:t>
            </w:r>
          </w:p>
        </w:tc>
        <w:tc>
          <w:tcPr>
            <w:tcW w:w="3082" w:type="pct"/>
            <w:tcBorders>
              <w:top w:val="nil"/>
              <w:left w:val="nil"/>
              <w:bottom w:val="single" w:sz="8" w:space="0" w:color="auto"/>
              <w:right w:val="single" w:sz="8" w:space="0" w:color="auto"/>
            </w:tcBorders>
            <w:shd w:val="clear" w:color="auto" w:fill="auto"/>
            <w:noWrap/>
            <w:vAlign w:val="center"/>
            <w:hideMark/>
          </w:tcPr>
          <w:p w14:paraId="4C6D68A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ARTEFACTOS DE ILUMINACIÓN</w:t>
            </w:r>
          </w:p>
        </w:tc>
        <w:tc>
          <w:tcPr>
            <w:tcW w:w="221" w:type="pct"/>
            <w:tcBorders>
              <w:top w:val="nil"/>
              <w:left w:val="nil"/>
              <w:bottom w:val="single" w:sz="8" w:space="0" w:color="auto"/>
              <w:right w:val="single" w:sz="8" w:space="0" w:color="auto"/>
            </w:tcBorders>
            <w:shd w:val="clear" w:color="auto" w:fill="auto"/>
            <w:noWrap/>
            <w:vAlign w:val="center"/>
            <w:hideMark/>
          </w:tcPr>
          <w:p w14:paraId="1C5441B5"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7698655"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565352F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5A23FF1"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4C7BF091" w14:textId="77777777" w:rsidR="00A440FC" w:rsidRPr="00A440FC" w:rsidRDefault="00A440FC" w:rsidP="00A440FC">
            <w:pPr>
              <w:rPr>
                <w:sz w:val="20"/>
                <w:szCs w:val="20"/>
                <w:lang w:val="es-PE" w:eastAsia="es-PE"/>
              </w:rPr>
            </w:pPr>
          </w:p>
        </w:tc>
      </w:tr>
      <w:tr w:rsidR="00EE0842" w:rsidRPr="00A440FC" w14:paraId="7E4C64A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955490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03.07.01</w:t>
            </w:r>
          </w:p>
        </w:tc>
        <w:tc>
          <w:tcPr>
            <w:tcW w:w="3082" w:type="pct"/>
            <w:tcBorders>
              <w:top w:val="nil"/>
              <w:left w:val="nil"/>
              <w:bottom w:val="single" w:sz="8" w:space="0" w:color="auto"/>
              <w:right w:val="single" w:sz="8" w:space="0" w:color="auto"/>
            </w:tcBorders>
            <w:shd w:val="clear" w:color="auto" w:fill="auto"/>
            <w:vAlign w:val="center"/>
            <w:hideMark/>
          </w:tcPr>
          <w:p w14:paraId="17DF5B9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Luminaria Led Tipo Panel Led De 40w Para Adosar, Inc. accesorios de fijación </w:t>
            </w:r>
          </w:p>
        </w:tc>
        <w:tc>
          <w:tcPr>
            <w:tcW w:w="221" w:type="pct"/>
            <w:tcBorders>
              <w:top w:val="nil"/>
              <w:left w:val="nil"/>
              <w:bottom w:val="single" w:sz="8" w:space="0" w:color="auto"/>
              <w:right w:val="single" w:sz="8" w:space="0" w:color="auto"/>
            </w:tcBorders>
            <w:shd w:val="clear" w:color="auto" w:fill="auto"/>
            <w:vAlign w:val="center"/>
            <w:hideMark/>
          </w:tcPr>
          <w:p w14:paraId="6EC8DB8F"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A9BEFE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27</w:t>
            </w:r>
          </w:p>
        </w:tc>
        <w:tc>
          <w:tcPr>
            <w:tcW w:w="440" w:type="pct"/>
            <w:tcBorders>
              <w:top w:val="nil"/>
              <w:left w:val="nil"/>
              <w:bottom w:val="single" w:sz="8" w:space="0" w:color="auto"/>
              <w:right w:val="single" w:sz="8" w:space="0" w:color="auto"/>
            </w:tcBorders>
            <w:shd w:val="clear" w:color="auto" w:fill="auto"/>
            <w:vAlign w:val="center"/>
            <w:hideMark/>
          </w:tcPr>
          <w:p w14:paraId="3B4EC9E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8A3A49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8EE0542" w14:textId="77777777" w:rsidR="00A440FC" w:rsidRPr="00A440FC" w:rsidRDefault="00A440FC" w:rsidP="00A440FC">
            <w:pPr>
              <w:rPr>
                <w:sz w:val="20"/>
                <w:szCs w:val="20"/>
                <w:lang w:val="es-PE" w:eastAsia="es-PE"/>
              </w:rPr>
            </w:pPr>
          </w:p>
        </w:tc>
      </w:tr>
      <w:tr w:rsidR="00EE0842" w:rsidRPr="00A440FC" w14:paraId="51242DB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3BD626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03.07.02</w:t>
            </w:r>
          </w:p>
        </w:tc>
        <w:tc>
          <w:tcPr>
            <w:tcW w:w="3082" w:type="pct"/>
            <w:tcBorders>
              <w:top w:val="nil"/>
              <w:left w:val="nil"/>
              <w:bottom w:val="single" w:sz="8" w:space="0" w:color="auto"/>
              <w:right w:val="single" w:sz="8" w:space="0" w:color="auto"/>
            </w:tcBorders>
            <w:shd w:val="clear" w:color="auto" w:fill="auto"/>
            <w:vAlign w:val="center"/>
            <w:hideMark/>
          </w:tcPr>
          <w:p w14:paraId="23751B9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Luminaria Led </w:t>
            </w:r>
            <w:proofErr w:type="spellStart"/>
            <w:r w:rsidRPr="00A440FC">
              <w:rPr>
                <w:rFonts w:ascii="Arial Narrow" w:hAnsi="Arial Narrow" w:cs="Calibri"/>
                <w:color w:val="000000"/>
                <w:sz w:val="16"/>
                <w:szCs w:val="16"/>
                <w:lang w:val="es-MX" w:eastAsia="es-PE"/>
              </w:rPr>
              <w:t>Hermetico</w:t>
            </w:r>
            <w:proofErr w:type="spellEnd"/>
            <w:r w:rsidRPr="00A440FC">
              <w:rPr>
                <w:rFonts w:ascii="Arial Narrow" w:hAnsi="Arial Narrow" w:cs="Calibri"/>
                <w:color w:val="000000"/>
                <w:sz w:val="16"/>
                <w:szCs w:val="16"/>
                <w:lang w:val="es-MX" w:eastAsia="es-PE"/>
              </w:rPr>
              <w:t xml:space="preserve"> De 40w Para Adosar, Inc. accesorios de fijación </w:t>
            </w:r>
          </w:p>
        </w:tc>
        <w:tc>
          <w:tcPr>
            <w:tcW w:w="221" w:type="pct"/>
            <w:tcBorders>
              <w:top w:val="nil"/>
              <w:left w:val="nil"/>
              <w:bottom w:val="single" w:sz="8" w:space="0" w:color="auto"/>
              <w:right w:val="single" w:sz="8" w:space="0" w:color="auto"/>
            </w:tcBorders>
            <w:shd w:val="clear" w:color="auto" w:fill="auto"/>
            <w:vAlign w:val="center"/>
            <w:hideMark/>
          </w:tcPr>
          <w:p w14:paraId="5EB0CB65"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3F77C37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w:t>
            </w:r>
          </w:p>
        </w:tc>
        <w:tc>
          <w:tcPr>
            <w:tcW w:w="440" w:type="pct"/>
            <w:tcBorders>
              <w:top w:val="nil"/>
              <w:left w:val="nil"/>
              <w:bottom w:val="single" w:sz="8" w:space="0" w:color="auto"/>
              <w:right w:val="single" w:sz="8" w:space="0" w:color="auto"/>
            </w:tcBorders>
            <w:shd w:val="clear" w:color="auto" w:fill="auto"/>
            <w:vAlign w:val="center"/>
            <w:hideMark/>
          </w:tcPr>
          <w:p w14:paraId="7092D45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BEA0B1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CB75AD2" w14:textId="77777777" w:rsidR="00A440FC" w:rsidRPr="00A440FC" w:rsidRDefault="00A440FC" w:rsidP="00A440FC">
            <w:pPr>
              <w:rPr>
                <w:sz w:val="20"/>
                <w:szCs w:val="20"/>
                <w:lang w:val="es-PE" w:eastAsia="es-PE"/>
              </w:rPr>
            </w:pPr>
          </w:p>
        </w:tc>
      </w:tr>
      <w:tr w:rsidR="00EE0842" w:rsidRPr="00A440FC" w14:paraId="2328D1A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3FA900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03.07.03</w:t>
            </w:r>
          </w:p>
        </w:tc>
        <w:tc>
          <w:tcPr>
            <w:tcW w:w="3082" w:type="pct"/>
            <w:tcBorders>
              <w:top w:val="nil"/>
              <w:left w:val="nil"/>
              <w:bottom w:val="single" w:sz="8" w:space="0" w:color="auto"/>
              <w:right w:val="single" w:sz="8" w:space="0" w:color="auto"/>
            </w:tcBorders>
            <w:shd w:val="clear" w:color="auto" w:fill="auto"/>
            <w:vAlign w:val="center"/>
            <w:hideMark/>
          </w:tcPr>
          <w:p w14:paraId="6E7478D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Luminaria Led </w:t>
            </w:r>
            <w:proofErr w:type="spellStart"/>
            <w:r w:rsidRPr="00A440FC">
              <w:rPr>
                <w:rFonts w:ascii="Arial Narrow" w:hAnsi="Arial Narrow" w:cs="Calibri"/>
                <w:color w:val="000000"/>
                <w:sz w:val="16"/>
                <w:szCs w:val="16"/>
                <w:lang w:val="es-MX" w:eastAsia="es-PE"/>
              </w:rPr>
              <w:t>spotlight</w:t>
            </w:r>
            <w:proofErr w:type="spellEnd"/>
            <w:r w:rsidRPr="00A440FC">
              <w:rPr>
                <w:rFonts w:ascii="Arial Narrow" w:hAnsi="Arial Narrow" w:cs="Calibri"/>
                <w:color w:val="000000"/>
                <w:sz w:val="16"/>
                <w:szCs w:val="16"/>
                <w:lang w:val="es-MX" w:eastAsia="es-PE"/>
              </w:rPr>
              <w:t xml:space="preserve"> circular De 30w Para Adosar, Inc. accesorios de fijación </w:t>
            </w:r>
          </w:p>
        </w:tc>
        <w:tc>
          <w:tcPr>
            <w:tcW w:w="221" w:type="pct"/>
            <w:tcBorders>
              <w:top w:val="nil"/>
              <w:left w:val="nil"/>
              <w:bottom w:val="single" w:sz="8" w:space="0" w:color="auto"/>
              <w:right w:val="single" w:sz="8" w:space="0" w:color="auto"/>
            </w:tcBorders>
            <w:shd w:val="clear" w:color="auto" w:fill="auto"/>
            <w:vAlign w:val="center"/>
            <w:hideMark/>
          </w:tcPr>
          <w:p w14:paraId="054CCCB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6E563EA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29</w:t>
            </w:r>
          </w:p>
        </w:tc>
        <w:tc>
          <w:tcPr>
            <w:tcW w:w="440" w:type="pct"/>
            <w:tcBorders>
              <w:top w:val="nil"/>
              <w:left w:val="nil"/>
              <w:bottom w:val="single" w:sz="8" w:space="0" w:color="auto"/>
              <w:right w:val="single" w:sz="8" w:space="0" w:color="auto"/>
            </w:tcBorders>
            <w:shd w:val="clear" w:color="auto" w:fill="auto"/>
            <w:vAlign w:val="center"/>
            <w:hideMark/>
          </w:tcPr>
          <w:p w14:paraId="7DAE730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87F657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A63D680" w14:textId="77777777" w:rsidR="00A440FC" w:rsidRPr="00A440FC" w:rsidRDefault="00A440FC" w:rsidP="00A440FC">
            <w:pPr>
              <w:rPr>
                <w:sz w:val="20"/>
                <w:szCs w:val="20"/>
                <w:lang w:val="es-PE" w:eastAsia="es-PE"/>
              </w:rPr>
            </w:pPr>
          </w:p>
        </w:tc>
      </w:tr>
      <w:tr w:rsidR="00EE0842" w:rsidRPr="00A440FC" w14:paraId="4E13749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FFFD5B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lastRenderedPageBreak/>
              <w:t>03.07.04</w:t>
            </w:r>
          </w:p>
        </w:tc>
        <w:tc>
          <w:tcPr>
            <w:tcW w:w="3082" w:type="pct"/>
            <w:tcBorders>
              <w:top w:val="nil"/>
              <w:left w:val="nil"/>
              <w:bottom w:val="single" w:sz="8" w:space="0" w:color="auto"/>
              <w:right w:val="single" w:sz="8" w:space="0" w:color="auto"/>
            </w:tcBorders>
            <w:shd w:val="clear" w:color="auto" w:fill="auto"/>
            <w:vAlign w:val="center"/>
            <w:hideMark/>
          </w:tcPr>
          <w:p w14:paraId="44B7F7A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Luminaria de Emergencia con Dos Faros De 2x10w, con </w:t>
            </w:r>
            <w:proofErr w:type="spellStart"/>
            <w:r w:rsidRPr="00A440FC">
              <w:rPr>
                <w:rFonts w:ascii="Arial Narrow" w:hAnsi="Arial Narrow" w:cs="Calibri"/>
                <w:color w:val="000000"/>
                <w:sz w:val="16"/>
                <w:szCs w:val="16"/>
                <w:lang w:val="es-MX" w:eastAsia="es-PE"/>
              </w:rPr>
              <w:t>bateria</w:t>
            </w:r>
            <w:proofErr w:type="spellEnd"/>
            <w:r w:rsidRPr="00A440FC">
              <w:rPr>
                <w:rFonts w:ascii="Arial Narrow" w:hAnsi="Arial Narrow" w:cs="Calibri"/>
                <w:color w:val="000000"/>
                <w:sz w:val="16"/>
                <w:szCs w:val="16"/>
                <w:lang w:val="es-MX" w:eastAsia="es-PE"/>
              </w:rPr>
              <w:t xml:space="preserve">, </w:t>
            </w:r>
            <w:proofErr w:type="spellStart"/>
            <w:r w:rsidRPr="00A440FC">
              <w:rPr>
                <w:rFonts w:ascii="Arial Narrow" w:hAnsi="Arial Narrow" w:cs="Calibri"/>
                <w:color w:val="000000"/>
                <w:sz w:val="16"/>
                <w:szCs w:val="16"/>
                <w:lang w:val="es-MX" w:eastAsia="es-PE"/>
              </w:rPr>
              <w:t>autonomia</w:t>
            </w:r>
            <w:proofErr w:type="spellEnd"/>
            <w:r w:rsidRPr="00A440FC">
              <w:rPr>
                <w:rFonts w:ascii="Arial Narrow" w:hAnsi="Arial Narrow" w:cs="Calibri"/>
                <w:color w:val="000000"/>
                <w:sz w:val="16"/>
                <w:szCs w:val="16"/>
                <w:lang w:val="es-MX" w:eastAsia="es-PE"/>
              </w:rPr>
              <w:t xml:space="preserve"> de 90 min.</w:t>
            </w:r>
          </w:p>
        </w:tc>
        <w:tc>
          <w:tcPr>
            <w:tcW w:w="221" w:type="pct"/>
            <w:tcBorders>
              <w:top w:val="nil"/>
              <w:left w:val="nil"/>
              <w:bottom w:val="single" w:sz="8" w:space="0" w:color="auto"/>
              <w:right w:val="single" w:sz="8" w:space="0" w:color="auto"/>
            </w:tcBorders>
            <w:shd w:val="clear" w:color="auto" w:fill="auto"/>
            <w:vAlign w:val="center"/>
            <w:hideMark/>
          </w:tcPr>
          <w:p w14:paraId="60A561EA"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43AA457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w:t>
            </w:r>
          </w:p>
        </w:tc>
        <w:tc>
          <w:tcPr>
            <w:tcW w:w="440" w:type="pct"/>
            <w:tcBorders>
              <w:top w:val="nil"/>
              <w:left w:val="nil"/>
              <w:bottom w:val="single" w:sz="8" w:space="0" w:color="auto"/>
              <w:right w:val="single" w:sz="8" w:space="0" w:color="auto"/>
            </w:tcBorders>
            <w:shd w:val="clear" w:color="auto" w:fill="auto"/>
            <w:vAlign w:val="center"/>
            <w:hideMark/>
          </w:tcPr>
          <w:p w14:paraId="7636EE6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4656E1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23C4AEF" w14:textId="77777777" w:rsidR="00A440FC" w:rsidRPr="00A440FC" w:rsidRDefault="00A440FC" w:rsidP="00A440FC">
            <w:pPr>
              <w:rPr>
                <w:sz w:val="20"/>
                <w:szCs w:val="20"/>
                <w:lang w:val="es-PE" w:eastAsia="es-PE"/>
              </w:rPr>
            </w:pPr>
          </w:p>
        </w:tc>
      </w:tr>
      <w:tr w:rsidR="00EE0842" w:rsidRPr="00A440FC" w14:paraId="77A3863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B6D70F1"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3.08</w:t>
            </w:r>
          </w:p>
        </w:tc>
        <w:tc>
          <w:tcPr>
            <w:tcW w:w="3082" w:type="pct"/>
            <w:tcBorders>
              <w:top w:val="nil"/>
              <w:left w:val="nil"/>
              <w:bottom w:val="single" w:sz="8" w:space="0" w:color="auto"/>
              <w:right w:val="single" w:sz="8" w:space="0" w:color="auto"/>
            </w:tcBorders>
            <w:shd w:val="clear" w:color="auto" w:fill="auto"/>
            <w:noWrap/>
            <w:vAlign w:val="center"/>
            <w:hideMark/>
          </w:tcPr>
          <w:p w14:paraId="1092B973"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EQUIPOS ELECTRICOS Y MECANICOS</w:t>
            </w:r>
          </w:p>
        </w:tc>
        <w:tc>
          <w:tcPr>
            <w:tcW w:w="221" w:type="pct"/>
            <w:tcBorders>
              <w:top w:val="nil"/>
              <w:left w:val="nil"/>
              <w:bottom w:val="single" w:sz="8" w:space="0" w:color="auto"/>
              <w:right w:val="single" w:sz="8" w:space="0" w:color="auto"/>
            </w:tcBorders>
            <w:shd w:val="clear" w:color="auto" w:fill="auto"/>
            <w:noWrap/>
            <w:vAlign w:val="center"/>
            <w:hideMark/>
          </w:tcPr>
          <w:p w14:paraId="67E139D5"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6747E0A"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E14216B"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552F34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3A4B5909" w14:textId="77777777" w:rsidR="00A440FC" w:rsidRPr="00A440FC" w:rsidRDefault="00A440FC" w:rsidP="00A440FC">
            <w:pPr>
              <w:rPr>
                <w:sz w:val="20"/>
                <w:szCs w:val="20"/>
                <w:lang w:val="es-PE" w:eastAsia="es-PE"/>
              </w:rPr>
            </w:pPr>
          </w:p>
        </w:tc>
      </w:tr>
      <w:tr w:rsidR="00EE0842" w:rsidRPr="00490E84" w14:paraId="76794D3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7618F1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03.08.01</w:t>
            </w:r>
          </w:p>
        </w:tc>
        <w:tc>
          <w:tcPr>
            <w:tcW w:w="3082" w:type="pct"/>
            <w:tcBorders>
              <w:top w:val="nil"/>
              <w:left w:val="nil"/>
              <w:bottom w:val="single" w:sz="8" w:space="0" w:color="auto"/>
              <w:right w:val="single" w:sz="8" w:space="0" w:color="auto"/>
            </w:tcBorders>
            <w:shd w:val="clear" w:color="auto" w:fill="auto"/>
            <w:vAlign w:val="center"/>
            <w:hideMark/>
          </w:tcPr>
          <w:p w14:paraId="54BABFA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MX" w:eastAsia="es-PE"/>
              </w:rPr>
              <w:t>ESTABILIZADOR CON TRANSFORMADORES DE ASILAMIENTO</w:t>
            </w:r>
          </w:p>
        </w:tc>
        <w:tc>
          <w:tcPr>
            <w:tcW w:w="221" w:type="pct"/>
            <w:tcBorders>
              <w:top w:val="nil"/>
              <w:left w:val="nil"/>
              <w:bottom w:val="single" w:sz="8" w:space="0" w:color="auto"/>
              <w:right w:val="single" w:sz="8" w:space="0" w:color="auto"/>
            </w:tcBorders>
            <w:shd w:val="clear" w:color="auto" w:fill="auto"/>
            <w:vAlign w:val="center"/>
            <w:hideMark/>
          </w:tcPr>
          <w:p w14:paraId="1B57CEF3" w14:textId="77777777" w:rsidR="00A440FC" w:rsidRPr="00A440FC" w:rsidRDefault="00A440FC" w:rsidP="00A440FC">
            <w:pPr>
              <w:jc w:val="cente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12AB133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480D4E7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4188267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1F395B89" w14:textId="77777777" w:rsidR="00A440FC" w:rsidRPr="00A440FC" w:rsidRDefault="00A440FC" w:rsidP="00A440FC">
            <w:pPr>
              <w:rPr>
                <w:sz w:val="20"/>
                <w:szCs w:val="20"/>
                <w:lang w:val="es-PE" w:eastAsia="es-PE"/>
              </w:rPr>
            </w:pPr>
          </w:p>
        </w:tc>
      </w:tr>
      <w:tr w:rsidR="00EE0842" w:rsidRPr="00A440FC" w14:paraId="7C8C064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6951F6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03.08.01.01</w:t>
            </w:r>
          </w:p>
        </w:tc>
        <w:tc>
          <w:tcPr>
            <w:tcW w:w="3082" w:type="pct"/>
            <w:tcBorders>
              <w:top w:val="nil"/>
              <w:left w:val="nil"/>
              <w:bottom w:val="single" w:sz="8" w:space="0" w:color="auto"/>
              <w:right w:val="single" w:sz="8" w:space="0" w:color="auto"/>
            </w:tcBorders>
            <w:shd w:val="clear" w:color="auto" w:fill="auto"/>
            <w:vAlign w:val="center"/>
            <w:hideMark/>
          </w:tcPr>
          <w:p w14:paraId="41E1E71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UPS con banco de baterías integrado de 8 </w:t>
            </w:r>
            <w:proofErr w:type="spellStart"/>
            <w:r w:rsidRPr="00A440FC">
              <w:rPr>
                <w:rFonts w:ascii="Arial Narrow" w:hAnsi="Arial Narrow" w:cs="Calibri"/>
                <w:color w:val="000000"/>
                <w:sz w:val="16"/>
                <w:szCs w:val="16"/>
                <w:lang w:val="es-MX" w:eastAsia="es-PE"/>
              </w:rPr>
              <w:t>kVA</w:t>
            </w:r>
            <w:proofErr w:type="spellEnd"/>
            <w:r w:rsidRPr="00A440FC">
              <w:rPr>
                <w:rFonts w:ascii="Arial Narrow" w:hAnsi="Arial Narrow" w:cs="Calibri"/>
                <w:color w:val="000000"/>
                <w:sz w:val="16"/>
                <w:szCs w:val="16"/>
                <w:lang w:val="es-MX" w:eastAsia="es-PE"/>
              </w:rPr>
              <w:t xml:space="preserve"> - 3Ø, 220V/220V</w:t>
            </w:r>
          </w:p>
        </w:tc>
        <w:tc>
          <w:tcPr>
            <w:tcW w:w="221" w:type="pct"/>
            <w:tcBorders>
              <w:top w:val="nil"/>
              <w:left w:val="nil"/>
              <w:bottom w:val="single" w:sz="8" w:space="0" w:color="auto"/>
              <w:right w:val="single" w:sz="8" w:space="0" w:color="auto"/>
            </w:tcBorders>
            <w:shd w:val="clear" w:color="auto" w:fill="auto"/>
            <w:vAlign w:val="center"/>
            <w:hideMark/>
          </w:tcPr>
          <w:p w14:paraId="126C2EB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5B47BFA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6A9109F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9392D5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18C4051" w14:textId="77777777" w:rsidR="00A440FC" w:rsidRPr="00A440FC" w:rsidRDefault="00A440FC" w:rsidP="00A440FC">
            <w:pPr>
              <w:rPr>
                <w:sz w:val="20"/>
                <w:szCs w:val="20"/>
                <w:lang w:val="es-PE" w:eastAsia="es-PE"/>
              </w:rPr>
            </w:pPr>
          </w:p>
        </w:tc>
      </w:tr>
      <w:tr w:rsidR="00EE0842" w:rsidRPr="00A440FC" w14:paraId="4EB6443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2D94A4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03.08.01.02</w:t>
            </w:r>
          </w:p>
        </w:tc>
        <w:tc>
          <w:tcPr>
            <w:tcW w:w="3082" w:type="pct"/>
            <w:tcBorders>
              <w:top w:val="nil"/>
              <w:left w:val="nil"/>
              <w:bottom w:val="single" w:sz="8" w:space="0" w:color="auto"/>
              <w:right w:val="single" w:sz="8" w:space="0" w:color="auto"/>
            </w:tcBorders>
            <w:shd w:val="clear" w:color="auto" w:fill="auto"/>
            <w:vAlign w:val="center"/>
            <w:hideMark/>
          </w:tcPr>
          <w:p w14:paraId="05044B1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Transformador de Aislamiento de 8 </w:t>
            </w:r>
            <w:proofErr w:type="spellStart"/>
            <w:r w:rsidRPr="00A440FC">
              <w:rPr>
                <w:rFonts w:ascii="Arial Narrow" w:hAnsi="Arial Narrow" w:cs="Calibri"/>
                <w:color w:val="000000"/>
                <w:sz w:val="16"/>
                <w:szCs w:val="16"/>
                <w:lang w:val="es-MX" w:eastAsia="es-PE"/>
              </w:rPr>
              <w:t>kVA</w:t>
            </w:r>
            <w:proofErr w:type="spellEnd"/>
            <w:r w:rsidRPr="00A440FC">
              <w:rPr>
                <w:rFonts w:ascii="Arial Narrow" w:hAnsi="Arial Narrow" w:cs="Calibri"/>
                <w:color w:val="000000"/>
                <w:sz w:val="16"/>
                <w:szCs w:val="16"/>
                <w:lang w:val="es-MX" w:eastAsia="es-PE"/>
              </w:rPr>
              <w:t xml:space="preserve"> - 3Ø, 220V/220V</w:t>
            </w:r>
          </w:p>
        </w:tc>
        <w:tc>
          <w:tcPr>
            <w:tcW w:w="221" w:type="pct"/>
            <w:tcBorders>
              <w:top w:val="nil"/>
              <w:left w:val="nil"/>
              <w:bottom w:val="single" w:sz="8" w:space="0" w:color="auto"/>
              <w:right w:val="single" w:sz="8" w:space="0" w:color="auto"/>
            </w:tcBorders>
            <w:shd w:val="clear" w:color="auto" w:fill="auto"/>
            <w:vAlign w:val="center"/>
            <w:hideMark/>
          </w:tcPr>
          <w:p w14:paraId="10C0452F"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3B2AE18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71B06D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2E2E15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4EBA218" w14:textId="77777777" w:rsidR="00A440FC" w:rsidRPr="00A440FC" w:rsidRDefault="00A440FC" w:rsidP="00A440FC">
            <w:pPr>
              <w:rPr>
                <w:sz w:val="20"/>
                <w:szCs w:val="20"/>
                <w:lang w:val="es-PE" w:eastAsia="es-PE"/>
              </w:rPr>
            </w:pPr>
          </w:p>
        </w:tc>
      </w:tr>
      <w:tr w:rsidR="00EE0842" w:rsidRPr="00A440FC" w14:paraId="1DB8EEC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164C9F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03.08.02</w:t>
            </w:r>
          </w:p>
        </w:tc>
        <w:tc>
          <w:tcPr>
            <w:tcW w:w="3082" w:type="pct"/>
            <w:tcBorders>
              <w:top w:val="nil"/>
              <w:left w:val="nil"/>
              <w:bottom w:val="single" w:sz="8" w:space="0" w:color="auto"/>
              <w:right w:val="single" w:sz="8" w:space="0" w:color="auto"/>
            </w:tcBorders>
            <w:shd w:val="clear" w:color="auto" w:fill="auto"/>
            <w:vAlign w:val="center"/>
            <w:hideMark/>
          </w:tcPr>
          <w:p w14:paraId="52A5524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AIRE ACONDICIONADO Y EXTRACTORES</w:t>
            </w:r>
          </w:p>
        </w:tc>
        <w:tc>
          <w:tcPr>
            <w:tcW w:w="221" w:type="pct"/>
            <w:tcBorders>
              <w:top w:val="nil"/>
              <w:left w:val="nil"/>
              <w:bottom w:val="single" w:sz="8" w:space="0" w:color="auto"/>
              <w:right w:val="single" w:sz="8" w:space="0" w:color="auto"/>
            </w:tcBorders>
            <w:shd w:val="clear" w:color="auto" w:fill="auto"/>
            <w:vAlign w:val="center"/>
            <w:hideMark/>
          </w:tcPr>
          <w:p w14:paraId="2B52ABE3" w14:textId="77777777" w:rsidR="00A440FC" w:rsidRPr="00A440FC" w:rsidRDefault="00A440FC" w:rsidP="00A440FC">
            <w:pPr>
              <w:jc w:val="cente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1D98F67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1034D6C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620611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33389BAC" w14:textId="77777777" w:rsidR="00A440FC" w:rsidRPr="00A440FC" w:rsidRDefault="00A440FC" w:rsidP="00A440FC">
            <w:pPr>
              <w:rPr>
                <w:sz w:val="20"/>
                <w:szCs w:val="20"/>
                <w:lang w:val="es-PE" w:eastAsia="es-PE"/>
              </w:rPr>
            </w:pPr>
          </w:p>
        </w:tc>
      </w:tr>
      <w:tr w:rsidR="00EE0842" w:rsidRPr="00A440FC" w14:paraId="2DE150E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5AADF5B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03.08.02.01</w:t>
            </w:r>
          </w:p>
        </w:tc>
        <w:tc>
          <w:tcPr>
            <w:tcW w:w="3082" w:type="pct"/>
            <w:tcBorders>
              <w:top w:val="nil"/>
              <w:left w:val="nil"/>
              <w:bottom w:val="single" w:sz="8" w:space="0" w:color="auto"/>
              <w:right w:val="single" w:sz="8" w:space="0" w:color="auto"/>
            </w:tcBorders>
            <w:shd w:val="clear" w:color="auto" w:fill="auto"/>
            <w:vAlign w:val="center"/>
            <w:hideMark/>
          </w:tcPr>
          <w:p w14:paraId="5EB8D6C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Suministro e </w:t>
            </w:r>
            <w:proofErr w:type="spellStart"/>
            <w:r w:rsidRPr="00A440FC">
              <w:rPr>
                <w:rFonts w:ascii="Arial Narrow" w:hAnsi="Arial Narrow" w:cs="Calibri"/>
                <w:color w:val="000000"/>
                <w:sz w:val="16"/>
                <w:szCs w:val="16"/>
                <w:lang w:val="es-MX" w:eastAsia="es-PE"/>
              </w:rPr>
              <w:t>instalacion</w:t>
            </w:r>
            <w:proofErr w:type="spellEnd"/>
            <w:r w:rsidRPr="00A440FC">
              <w:rPr>
                <w:rFonts w:ascii="Arial Narrow" w:hAnsi="Arial Narrow" w:cs="Calibri"/>
                <w:color w:val="000000"/>
                <w:sz w:val="16"/>
                <w:szCs w:val="16"/>
                <w:lang w:val="es-MX" w:eastAsia="es-PE"/>
              </w:rPr>
              <w:t xml:space="preserve"> de equipo Split pared decorativo (UE-01/UC-01 TIPO SOLO FRIO 36,000 BTU/H; UE=100W-220V-1F-60HZ, UC=3600W-220V-3F-60HZ)</w:t>
            </w:r>
          </w:p>
        </w:tc>
        <w:tc>
          <w:tcPr>
            <w:tcW w:w="221" w:type="pct"/>
            <w:tcBorders>
              <w:top w:val="nil"/>
              <w:left w:val="nil"/>
              <w:bottom w:val="single" w:sz="8" w:space="0" w:color="auto"/>
              <w:right w:val="single" w:sz="8" w:space="0" w:color="auto"/>
            </w:tcBorders>
            <w:shd w:val="clear" w:color="auto" w:fill="auto"/>
            <w:vAlign w:val="center"/>
            <w:hideMark/>
          </w:tcPr>
          <w:p w14:paraId="74158EC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7A1432E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3F0A47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71E3965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30B91B3" w14:textId="77777777" w:rsidR="00A440FC" w:rsidRPr="00A440FC" w:rsidRDefault="00A440FC" w:rsidP="00A440FC">
            <w:pPr>
              <w:rPr>
                <w:sz w:val="20"/>
                <w:szCs w:val="20"/>
                <w:lang w:val="es-PE" w:eastAsia="es-PE"/>
              </w:rPr>
            </w:pPr>
          </w:p>
        </w:tc>
      </w:tr>
      <w:tr w:rsidR="00EE0842" w:rsidRPr="00A440FC" w14:paraId="2139E14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37E87AD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03.08.02.02</w:t>
            </w:r>
          </w:p>
        </w:tc>
        <w:tc>
          <w:tcPr>
            <w:tcW w:w="3082" w:type="pct"/>
            <w:tcBorders>
              <w:top w:val="nil"/>
              <w:left w:val="nil"/>
              <w:bottom w:val="single" w:sz="8" w:space="0" w:color="auto"/>
              <w:right w:val="single" w:sz="8" w:space="0" w:color="auto"/>
            </w:tcBorders>
            <w:shd w:val="clear" w:color="auto" w:fill="auto"/>
            <w:vAlign w:val="center"/>
            <w:hideMark/>
          </w:tcPr>
          <w:p w14:paraId="6CBD5F4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Suministro e </w:t>
            </w:r>
            <w:proofErr w:type="spellStart"/>
            <w:r w:rsidRPr="00A440FC">
              <w:rPr>
                <w:rFonts w:ascii="Arial Narrow" w:hAnsi="Arial Narrow" w:cs="Calibri"/>
                <w:color w:val="000000"/>
                <w:sz w:val="16"/>
                <w:szCs w:val="16"/>
                <w:lang w:val="es-MX" w:eastAsia="es-PE"/>
              </w:rPr>
              <w:t>instalacion</w:t>
            </w:r>
            <w:proofErr w:type="spellEnd"/>
            <w:r w:rsidRPr="00A440FC">
              <w:rPr>
                <w:rFonts w:ascii="Arial Narrow" w:hAnsi="Arial Narrow" w:cs="Calibri"/>
                <w:color w:val="000000"/>
                <w:sz w:val="16"/>
                <w:szCs w:val="16"/>
                <w:lang w:val="es-MX" w:eastAsia="es-PE"/>
              </w:rPr>
              <w:t xml:space="preserve"> de equipo Split pared decorativo (UE-02/UC-02 TIPO SOLO FRIO 24,000 BTU/H; UE=100W-220V-1F-60HZ, UC=2400W-220V-1F-60HZ)</w:t>
            </w:r>
          </w:p>
        </w:tc>
        <w:tc>
          <w:tcPr>
            <w:tcW w:w="221" w:type="pct"/>
            <w:tcBorders>
              <w:top w:val="nil"/>
              <w:left w:val="nil"/>
              <w:bottom w:val="single" w:sz="8" w:space="0" w:color="auto"/>
              <w:right w:val="single" w:sz="8" w:space="0" w:color="auto"/>
            </w:tcBorders>
            <w:shd w:val="clear" w:color="auto" w:fill="auto"/>
            <w:vAlign w:val="center"/>
            <w:hideMark/>
          </w:tcPr>
          <w:p w14:paraId="37FDD49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1FD20AA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57EFD2C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6751C6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5CEFFD7" w14:textId="77777777" w:rsidR="00A440FC" w:rsidRPr="00A440FC" w:rsidRDefault="00A440FC" w:rsidP="00A440FC">
            <w:pPr>
              <w:rPr>
                <w:sz w:val="20"/>
                <w:szCs w:val="20"/>
                <w:lang w:val="es-PE" w:eastAsia="es-PE"/>
              </w:rPr>
            </w:pPr>
          </w:p>
        </w:tc>
      </w:tr>
      <w:tr w:rsidR="00EE0842" w:rsidRPr="00A440FC" w14:paraId="5C06D5D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44852D1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03.08.02.03</w:t>
            </w:r>
          </w:p>
        </w:tc>
        <w:tc>
          <w:tcPr>
            <w:tcW w:w="3082" w:type="pct"/>
            <w:tcBorders>
              <w:top w:val="nil"/>
              <w:left w:val="nil"/>
              <w:bottom w:val="single" w:sz="8" w:space="0" w:color="auto"/>
              <w:right w:val="single" w:sz="8" w:space="0" w:color="auto"/>
            </w:tcBorders>
            <w:shd w:val="clear" w:color="auto" w:fill="auto"/>
            <w:vAlign w:val="center"/>
            <w:hideMark/>
          </w:tcPr>
          <w:p w14:paraId="4420080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Suministro e </w:t>
            </w:r>
            <w:proofErr w:type="spellStart"/>
            <w:r w:rsidRPr="00A440FC">
              <w:rPr>
                <w:rFonts w:ascii="Arial Narrow" w:hAnsi="Arial Narrow" w:cs="Calibri"/>
                <w:color w:val="000000"/>
                <w:sz w:val="16"/>
                <w:szCs w:val="16"/>
                <w:lang w:val="es-MX" w:eastAsia="es-PE"/>
              </w:rPr>
              <w:t>instalacion</w:t>
            </w:r>
            <w:proofErr w:type="spellEnd"/>
            <w:r w:rsidRPr="00A440FC">
              <w:rPr>
                <w:rFonts w:ascii="Arial Narrow" w:hAnsi="Arial Narrow" w:cs="Calibri"/>
                <w:color w:val="000000"/>
                <w:sz w:val="16"/>
                <w:szCs w:val="16"/>
                <w:lang w:val="es-MX" w:eastAsia="es-PE"/>
              </w:rPr>
              <w:t xml:space="preserve"> de equipo Split pared decorativo (UE-03/UC-03 TIPO SOLO FRIO 12,000 BTU/H; UE=100W-220V-1F-60HZ, UC=1500W-220V-1F-60HZ)</w:t>
            </w:r>
          </w:p>
        </w:tc>
        <w:tc>
          <w:tcPr>
            <w:tcW w:w="221" w:type="pct"/>
            <w:tcBorders>
              <w:top w:val="nil"/>
              <w:left w:val="nil"/>
              <w:bottom w:val="single" w:sz="8" w:space="0" w:color="auto"/>
              <w:right w:val="single" w:sz="8" w:space="0" w:color="auto"/>
            </w:tcBorders>
            <w:shd w:val="clear" w:color="auto" w:fill="auto"/>
            <w:vAlign w:val="center"/>
            <w:hideMark/>
          </w:tcPr>
          <w:p w14:paraId="1BE0B64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16BCC0E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6241C10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0F96F23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CD755E4" w14:textId="77777777" w:rsidR="00A440FC" w:rsidRPr="00A440FC" w:rsidRDefault="00A440FC" w:rsidP="00A440FC">
            <w:pPr>
              <w:rPr>
                <w:sz w:val="20"/>
                <w:szCs w:val="20"/>
                <w:lang w:val="es-PE" w:eastAsia="es-PE"/>
              </w:rPr>
            </w:pPr>
          </w:p>
        </w:tc>
      </w:tr>
      <w:tr w:rsidR="00EE0842" w:rsidRPr="00A440FC" w14:paraId="1FAECCD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D471E1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03.08.02.04</w:t>
            </w:r>
          </w:p>
        </w:tc>
        <w:tc>
          <w:tcPr>
            <w:tcW w:w="3082" w:type="pct"/>
            <w:tcBorders>
              <w:top w:val="nil"/>
              <w:left w:val="nil"/>
              <w:bottom w:val="single" w:sz="8" w:space="0" w:color="auto"/>
              <w:right w:val="single" w:sz="8" w:space="0" w:color="auto"/>
            </w:tcBorders>
            <w:shd w:val="clear" w:color="auto" w:fill="auto"/>
            <w:vAlign w:val="center"/>
            <w:hideMark/>
          </w:tcPr>
          <w:p w14:paraId="7C59D83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Suministro e </w:t>
            </w:r>
            <w:proofErr w:type="spellStart"/>
            <w:r w:rsidRPr="00A440FC">
              <w:rPr>
                <w:rFonts w:ascii="Arial Narrow" w:hAnsi="Arial Narrow" w:cs="Calibri"/>
                <w:color w:val="000000"/>
                <w:sz w:val="16"/>
                <w:szCs w:val="16"/>
                <w:lang w:val="es-MX" w:eastAsia="es-PE"/>
              </w:rPr>
              <w:t>instalacion</w:t>
            </w:r>
            <w:proofErr w:type="spellEnd"/>
            <w:r w:rsidRPr="00A440FC">
              <w:rPr>
                <w:rFonts w:ascii="Arial Narrow" w:hAnsi="Arial Narrow" w:cs="Calibri"/>
                <w:color w:val="000000"/>
                <w:sz w:val="16"/>
                <w:szCs w:val="16"/>
                <w:lang w:val="es-MX" w:eastAsia="es-PE"/>
              </w:rPr>
              <w:t xml:space="preserve"> de equipo Split pared decorativo (UE-04/UC-04 TIPO SOLO FRIO 12,000 BTU/H; UE=100W-220V-1F-60HZ, UC=1500W-220V-1F-60HZ)</w:t>
            </w:r>
          </w:p>
        </w:tc>
        <w:tc>
          <w:tcPr>
            <w:tcW w:w="221" w:type="pct"/>
            <w:tcBorders>
              <w:top w:val="nil"/>
              <w:left w:val="nil"/>
              <w:bottom w:val="single" w:sz="8" w:space="0" w:color="auto"/>
              <w:right w:val="single" w:sz="8" w:space="0" w:color="auto"/>
            </w:tcBorders>
            <w:shd w:val="clear" w:color="auto" w:fill="auto"/>
            <w:vAlign w:val="center"/>
            <w:hideMark/>
          </w:tcPr>
          <w:p w14:paraId="1DC83529"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r w:rsidRPr="00A440FC">
              <w:rPr>
                <w:rFonts w:ascii="Arial Narrow" w:hAnsi="Arial Narrow" w:cs="Calibri"/>
                <w:color w:val="000000"/>
                <w:sz w:val="16"/>
                <w:szCs w:val="16"/>
                <w:lang w:val="es-ES" w:eastAsia="es-PE"/>
              </w:rPr>
              <w:t>.</w:t>
            </w:r>
          </w:p>
        </w:tc>
        <w:tc>
          <w:tcPr>
            <w:tcW w:w="296" w:type="pct"/>
            <w:gridSpan w:val="2"/>
            <w:tcBorders>
              <w:top w:val="nil"/>
              <w:left w:val="nil"/>
              <w:bottom w:val="single" w:sz="8" w:space="0" w:color="auto"/>
              <w:right w:val="single" w:sz="8" w:space="0" w:color="auto"/>
            </w:tcBorders>
            <w:shd w:val="clear" w:color="auto" w:fill="auto"/>
            <w:vAlign w:val="center"/>
            <w:hideMark/>
          </w:tcPr>
          <w:p w14:paraId="24AC198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95BE2E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551D6F3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54192EF" w14:textId="77777777" w:rsidR="00A440FC" w:rsidRPr="00A440FC" w:rsidRDefault="00A440FC" w:rsidP="00A440FC">
            <w:pPr>
              <w:rPr>
                <w:sz w:val="20"/>
                <w:szCs w:val="20"/>
                <w:lang w:val="es-PE" w:eastAsia="es-PE"/>
              </w:rPr>
            </w:pPr>
          </w:p>
        </w:tc>
      </w:tr>
      <w:tr w:rsidR="00EE0842" w:rsidRPr="00A440FC" w14:paraId="5DDD557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FF625A9"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3.09</w:t>
            </w:r>
          </w:p>
        </w:tc>
        <w:tc>
          <w:tcPr>
            <w:tcW w:w="3082" w:type="pct"/>
            <w:tcBorders>
              <w:top w:val="nil"/>
              <w:left w:val="nil"/>
              <w:bottom w:val="single" w:sz="8" w:space="0" w:color="auto"/>
              <w:right w:val="single" w:sz="8" w:space="0" w:color="auto"/>
            </w:tcBorders>
            <w:shd w:val="clear" w:color="auto" w:fill="auto"/>
            <w:noWrap/>
            <w:vAlign w:val="center"/>
            <w:hideMark/>
          </w:tcPr>
          <w:p w14:paraId="710F8308"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TRABAJOS COMPLEMENTARIOS</w:t>
            </w:r>
          </w:p>
        </w:tc>
        <w:tc>
          <w:tcPr>
            <w:tcW w:w="221" w:type="pct"/>
            <w:tcBorders>
              <w:top w:val="nil"/>
              <w:left w:val="nil"/>
              <w:bottom w:val="single" w:sz="8" w:space="0" w:color="auto"/>
              <w:right w:val="single" w:sz="8" w:space="0" w:color="auto"/>
            </w:tcBorders>
            <w:shd w:val="clear" w:color="auto" w:fill="auto"/>
            <w:noWrap/>
            <w:vAlign w:val="center"/>
            <w:hideMark/>
          </w:tcPr>
          <w:p w14:paraId="7B22C469"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FD5EFB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D5B591D"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4768893"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12623D7B" w14:textId="77777777" w:rsidR="00A440FC" w:rsidRPr="00A440FC" w:rsidRDefault="00A440FC" w:rsidP="00A440FC">
            <w:pPr>
              <w:rPr>
                <w:sz w:val="20"/>
                <w:szCs w:val="20"/>
                <w:lang w:val="es-PE" w:eastAsia="es-PE"/>
              </w:rPr>
            </w:pPr>
          </w:p>
        </w:tc>
      </w:tr>
      <w:tr w:rsidR="00EE0842" w:rsidRPr="00A440FC" w14:paraId="67F6814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F25E3B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03.09.01</w:t>
            </w:r>
          </w:p>
        </w:tc>
        <w:tc>
          <w:tcPr>
            <w:tcW w:w="3082" w:type="pct"/>
            <w:tcBorders>
              <w:top w:val="nil"/>
              <w:left w:val="nil"/>
              <w:bottom w:val="single" w:sz="8" w:space="0" w:color="auto"/>
              <w:right w:val="single" w:sz="8" w:space="0" w:color="auto"/>
            </w:tcBorders>
            <w:shd w:val="clear" w:color="auto" w:fill="auto"/>
            <w:vAlign w:val="center"/>
            <w:hideMark/>
          </w:tcPr>
          <w:p w14:paraId="3B9DE9FA" w14:textId="77777777" w:rsidR="00A440FC" w:rsidRPr="00A440FC" w:rsidRDefault="00A440FC" w:rsidP="00A440FC">
            <w:pP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MX" w:eastAsia="es-PE"/>
              </w:rPr>
              <w:t>Excavacion</w:t>
            </w:r>
            <w:proofErr w:type="spellEnd"/>
            <w:r w:rsidRPr="00A440FC">
              <w:rPr>
                <w:rFonts w:ascii="Arial Narrow" w:hAnsi="Arial Narrow" w:cs="Calibri"/>
                <w:color w:val="000000"/>
                <w:sz w:val="16"/>
                <w:szCs w:val="16"/>
                <w:lang w:val="es-MX" w:eastAsia="es-PE"/>
              </w:rPr>
              <w:t xml:space="preserve"> para sistema de puesta a tierra</w:t>
            </w:r>
          </w:p>
        </w:tc>
        <w:tc>
          <w:tcPr>
            <w:tcW w:w="221" w:type="pct"/>
            <w:tcBorders>
              <w:top w:val="nil"/>
              <w:left w:val="nil"/>
              <w:bottom w:val="single" w:sz="8" w:space="0" w:color="auto"/>
              <w:right w:val="single" w:sz="8" w:space="0" w:color="auto"/>
            </w:tcBorders>
            <w:shd w:val="clear" w:color="auto" w:fill="auto"/>
            <w:vAlign w:val="center"/>
            <w:hideMark/>
          </w:tcPr>
          <w:p w14:paraId="3425F76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m3</w:t>
            </w:r>
          </w:p>
        </w:tc>
        <w:tc>
          <w:tcPr>
            <w:tcW w:w="296" w:type="pct"/>
            <w:gridSpan w:val="2"/>
            <w:tcBorders>
              <w:top w:val="nil"/>
              <w:left w:val="nil"/>
              <w:bottom w:val="single" w:sz="8" w:space="0" w:color="auto"/>
              <w:right w:val="single" w:sz="8" w:space="0" w:color="auto"/>
            </w:tcBorders>
            <w:shd w:val="clear" w:color="auto" w:fill="auto"/>
            <w:vAlign w:val="center"/>
            <w:hideMark/>
          </w:tcPr>
          <w:p w14:paraId="2F90431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vAlign w:val="center"/>
            <w:hideMark/>
          </w:tcPr>
          <w:p w14:paraId="4C6AB70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4FD449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33C3628" w14:textId="77777777" w:rsidR="00A440FC" w:rsidRPr="00A440FC" w:rsidRDefault="00A440FC" w:rsidP="00A440FC">
            <w:pPr>
              <w:rPr>
                <w:sz w:val="20"/>
                <w:szCs w:val="20"/>
                <w:lang w:val="es-PE" w:eastAsia="es-PE"/>
              </w:rPr>
            </w:pPr>
          </w:p>
        </w:tc>
      </w:tr>
      <w:tr w:rsidR="00EE0842" w:rsidRPr="00A440FC" w14:paraId="22A0D0D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6CB996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03.09.02</w:t>
            </w:r>
          </w:p>
        </w:tc>
        <w:tc>
          <w:tcPr>
            <w:tcW w:w="3082" w:type="pct"/>
            <w:tcBorders>
              <w:top w:val="nil"/>
              <w:left w:val="nil"/>
              <w:bottom w:val="single" w:sz="8" w:space="0" w:color="auto"/>
              <w:right w:val="single" w:sz="8" w:space="0" w:color="auto"/>
            </w:tcBorders>
            <w:shd w:val="clear" w:color="auto" w:fill="auto"/>
            <w:vAlign w:val="center"/>
            <w:hideMark/>
          </w:tcPr>
          <w:p w14:paraId="7BC7E45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 xml:space="preserve">Conexión de alimentador a medidor existente </w:t>
            </w:r>
          </w:p>
        </w:tc>
        <w:tc>
          <w:tcPr>
            <w:tcW w:w="221" w:type="pct"/>
            <w:tcBorders>
              <w:top w:val="nil"/>
              <w:left w:val="nil"/>
              <w:bottom w:val="single" w:sz="8" w:space="0" w:color="auto"/>
              <w:right w:val="single" w:sz="8" w:space="0" w:color="auto"/>
            </w:tcBorders>
            <w:shd w:val="clear" w:color="auto" w:fill="auto"/>
            <w:vAlign w:val="center"/>
            <w:hideMark/>
          </w:tcPr>
          <w:p w14:paraId="3E90EAF3"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58924F6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7FFD2E8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2EEF0AD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380E368" w14:textId="77777777" w:rsidR="00A440FC" w:rsidRPr="00A440FC" w:rsidRDefault="00A440FC" w:rsidP="00A440FC">
            <w:pPr>
              <w:rPr>
                <w:sz w:val="20"/>
                <w:szCs w:val="20"/>
                <w:lang w:val="es-PE" w:eastAsia="es-PE"/>
              </w:rPr>
            </w:pPr>
          </w:p>
        </w:tc>
      </w:tr>
      <w:tr w:rsidR="00EE0842" w:rsidRPr="00A440FC" w14:paraId="53B6CD8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E77B91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03.09.03</w:t>
            </w:r>
          </w:p>
        </w:tc>
        <w:tc>
          <w:tcPr>
            <w:tcW w:w="3082" w:type="pct"/>
            <w:tcBorders>
              <w:top w:val="nil"/>
              <w:left w:val="nil"/>
              <w:bottom w:val="single" w:sz="8" w:space="0" w:color="auto"/>
              <w:right w:val="single" w:sz="8" w:space="0" w:color="auto"/>
            </w:tcBorders>
            <w:shd w:val="clear" w:color="auto" w:fill="auto"/>
            <w:vAlign w:val="center"/>
            <w:hideMark/>
          </w:tcPr>
          <w:p w14:paraId="2203A48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Desmontaje de artefactos de alumbrado existentes</w:t>
            </w:r>
          </w:p>
        </w:tc>
        <w:tc>
          <w:tcPr>
            <w:tcW w:w="221" w:type="pct"/>
            <w:tcBorders>
              <w:top w:val="nil"/>
              <w:left w:val="nil"/>
              <w:bottom w:val="single" w:sz="8" w:space="0" w:color="auto"/>
              <w:right w:val="single" w:sz="8" w:space="0" w:color="auto"/>
            </w:tcBorders>
            <w:shd w:val="clear" w:color="auto" w:fill="auto"/>
            <w:vAlign w:val="center"/>
            <w:hideMark/>
          </w:tcPr>
          <w:p w14:paraId="00CBC9B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505BF2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68822C6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4EF5C5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DB5D4F0" w14:textId="77777777" w:rsidR="00A440FC" w:rsidRPr="00A440FC" w:rsidRDefault="00A440FC" w:rsidP="00A440FC">
            <w:pPr>
              <w:rPr>
                <w:sz w:val="20"/>
                <w:szCs w:val="20"/>
                <w:lang w:val="es-PE" w:eastAsia="es-PE"/>
              </w:rPr>
            </w:pPr>
          </w:p>
        </w:tc>
      </w:tr>
      <w:tr w:rsidR="00EE0842" w:rsidRPr="00A440FC" w14:paraId="3F3BF1F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26F7CC2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03.09.04</w:t>
            </w:r>
          </w:p>
        </w:tc>
        <w:tc>
          <w:tcPr>
            <w:tcW w:w="3082" w:type="pct"/>
            <w:tcBorders>
              <w:top w:val="nil"/>
              <w:left w:val="nil"/>
              <w:bottom w:val="single" w:sz="8" w:space="0" w:color="auto"/>
              <w:right w:val="single" w:sz="8" w:space="0" w:color="auto"/>
            </w:tcBorders>
            <w:shd w:val="clear" w:color="auto" w:fill="auto"/>
            <w:vAlign w:val="center"/>
            <w:hideMark/>
          </w:tcPr>
          <w:p w14:paraId="0B5F9D4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Desmontaje de tomacorrientes existentes</w:t>
            </w:r>
          </w:p>
        </w:tc>
        <w:tc>
          <w:tcPr>
            <w:tcW w:w="221" w:type="pct"/>
            <w:tcBorders>
              <w:top w:val="nil"/>
              <w:left w:val="nil"/>
              <w:bottom w:val="single" w:sz="8" w:space="0" w:color="auto"/>
              <w:right w:val="single" w:sz="8" w:space="0" w:color="auto"/>
            </w:tcBorders>
            <w:shd w:val="clear" w:color="auto" w:fill="auto"/>
            <w:vAlign w:val="center"/>
            <w:hideMark/>
          </w:tcPr>
          <w:p w14:paraId="6E228875"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3DD9E98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6BE02DE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124E565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253ADB5" w14:textId="77777777" w:rsidR="00A440FC" w:rsidRPr="00A440FC" w:rsidRDefault="00A440FC" w:rsidP="00A440FC">
            <w:pPr>
              <w:rPr>
                <w:sz w:val="20"/>
                <w:szCs w:val="20"/>
                <w:lang w:val="es-PE" w:eastAsia="es-PE"/>
              </w:rPr>
            </w:pPr>
          </w:p>
        </w:tc>
      </w:tr>
      <w:tr w:rsidR="00EE0842" w:rsidRPr="00A440FC" w14:paraId="2B3E936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79BF4CB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03.09.05</w:t>
            </w:r>
          </w:p>
        </w:tc>
        <w:tc>
          <w:tcPr>
            <w:tcW w:w="3082" w:type="pct"/>
            <w:tcBorders>
              <w:top w:val="nil"/>
              <w:left w:val="nil"/>
              <w:bottom w:val="single" w:sz="8" w:space="0" w:color="auto"/>
              <w:right w:val="single" w:sz="8" w:space="0" w:color="auto"/>
            </w:tcBorders>
            <w:shd w:val="clear" w:color="auto" w:fill="auto"/>
            <w:vAlign w:val="center"/>
            <w:hideMark/>
          </w:tcPr>
          <w:p w14:paraId="3AEE6E6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Realización de pases en muro</w:t>
            </w:r>
          </w:p>
        </w:tc>
        <w:tc>
          <w:tcPr>
            <w:tcW w:w="221" w:type="pct"/>
            <w:tcBorders>
              <w:top w:val="nil"/>
              <w:left w:val="nil"/>
              <w:bottom w:val="single" w:sz="8" w:space="0" w:color="auto"/>
              <w:right w:val="single" w:sz="8" w:space="0" w:color="auto"/>
            </w:tcBorders>
            <w:shd w:val="clear" w:color="auto" w:fill="auto"/>
            <w:vAlign w:val="center"/>
            <w:hideMark/>
          </w:tcPr>
          <w:p w14:paraId="680E5D8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0A26E46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11150D8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FB499C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E7D62A7" w14:textId="77777777" w:rsidR="00A440FC" w:rsidRPr="00A440FC" w:rsidRDefault="00A440FC" w:rsidP="00A440FC">
            <w:pPr>
              <w:rPr>
                <w:sz w:val="20"/>
                <w:szCs w:val="20"/>
                <w:lang w:val="es-PE" w:eastAsia="es-PE"/>
              </w:rPr>
            </w:pPr>
          </w:p>
        </w:tc>
      </w:tr>
      <w:tr w:rsidR="00EE0842" w:rsidRPr="00A440FC" w14:paraId="7EB87BB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AA8F40A"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3.1</w:t>
            </w:r>
          </w:p>
        </w:tc>
        <w:tc>
          <w:tcPr>
            <w:tcW w:w="3082" w:type="pct"/>
            <w:tcBorders>
              <w:top w:val="nil"/>
              <w:left w:val="nil"/>
              <w:bottom w:val="single" w:sz="8" w:space="0" w:color="auto"/>
              <w:right w:val="single" w:sz="8" w:space="0" w:color="auto"/>
            </w:tcBorders>
            <w:shd w:val="clear" w:color="auto" w:fill="auto"/>
            <w:noWrap/>
            <w:vAlign w:val="center"/>
            <w:hideMark/>
          </w:tcPr>
          <w:p w14:paraId="5EA6EA83"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PRUEBAS ELECTRICAS</w:t>
            </w:r>
          </w:p>
        </w:tc>
        <w:tc>
          <w:tcPr>
            <w:tcW w:w="221" w:type="pct"/>
            <w:tcBorders>
              <w:top w:val="nil"/>
              <w:left w:val="nil"/>
              <w:bottom w:val="single" w:sz="8" w:space="0" w:color="auto"/>
              <w:right w:val="single" w:sz="8" w:space="0" w:color="auto"/>
            </w:tcBorders>
            <w:shd w:val="clear" w:color="auto" w:fill="auto"/>
            <w:noWrap/>
            <w:vAlign w:val="center"/>
            <w:hideMark/>
          </w:tcPr>
          <w:p w14:paraId="447F9D59" w14:textId="77777777" w:rsidR="00A440FC" w:rsidRPr="00A440FC" w:rsidRDefault="00A440FC" w:rsidP="00A440FC">
            <w:pPr>
              <w:jc w:val="cente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EC43F8A"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9C673A9"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D50153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144A3AA5" w14:textId="77777777" w:rsidR="00A440FC" w:rsidRPr="00A440FC" w:rsidRDefault="00A440FC" w:rsidP="00A440FC">
            <w:pPr>
              <w:rPr>
                <w:sz w:val="20"/>
                <w:szCs w:val="20"/>
                <w:lang w:val="es-PE" w:eastAsia="es-PE"/>
              </w:rPr>
            </w:pPr>
          </w:p>
        </w:tc>
      </w:tr>
      <w:tr w:rsidR="00EE0842" w:rsidRPr="00A440FC" w14:paraId="5E14F2C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067023E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03.10.01</w:t>
            </w:r>
          </w:p>
        </w:tc>
        <w:tc>
          <w:tcPr>
            <w:tcW w:w="3082" w:type="pct"/>
            <w:tcBorders>
              <w:top w:val="nil"/>
              <w:left w:val="nil"/>
              <w:bottom w:val="single" w:sz="8" w:space="0" w:color="auto"/>
              <w:right w:val="single" w:sz="8" w:space="0" w:color="auto"/>
            </w:tcBorders>
            <w:shd w:val="clear" w:color="auto" w:fill="auto"/>
            <w:vAlign w:val="center"/>
            <w:hideMark/>
          </w:tcPr>
          <w:p w14:paraId="171D525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Pruebas Eléctricas</w:t>
            </w:r>
          </w:p>
        </w:tc>
        <w:tc>
          <w:tcPr>
            <w:tcW w:w="221" w:type="pct"/>
            <w:tcBorders>
              <w:top w:val="nil"/>
              <w:left w:val="nil"/>
              <w:bottom w:val="single" w:sz="8" w:space="0" w:color="auto"/>
              <w:right w:val="single" w:sz="8" w:space="0" w:color="auto"/>
            </w:tcBorders>
            <w:shd w:val="clear" w:color="auto" w:fill="auto"/>
            <w:vAlign w:val="center"/>
            <w:hideMark/>
          </w:tcPr>
          <w:p w14:paraId="5AEBD6A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249592D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193000D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19D797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14ACFDB" w14:textId="77777777" w:rsidR="00A440FC" w:rsidRPr="00A440FC" w:rsidRDefault="00A440FC" w:rsidP="00A440FC">
            <w:pPr>
              <w:rPr>
                <w:sz w:val="20"/>
                <w:szCs w:val="20"/>
                <w:lang w:val="es-PE" w:eastAsia="es-PE"/>
              </w:rPr>
            </w:pPr>
          </w:p>
        </w:tc>
      </w:tr>
      <w:tr w:rsidR="00EE0842" w:rsidRPr="00A440FC" w14:paraId="7C50F26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vAlign w:val="center"/>
            <w:hideMark/>
          </w:tcPr>
          <w:p w14:paraId="64B29D9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03.10.02</w:t>
            </w:r>
          </w:p>
        </w:tc>
        <w:tc>
          <w:tcPr>
            <w:tcW w:w="3082" w:type="pct"/>
            <w:tcBorders>
              <w:top w:val="nil"/>
              <w:left w:val="nil"/>
              <w:bottom w:val="single" w:sz="8" w:space="0" w:color="auto"/>
              <w:right w:val="single" w:sz="8" w:space="0" w:color="auto"/>
            </w:tcBorders>
            <w:shd w:val="clear" w:color="auto" w:fill="auto"/>
            <w:vAlign w:val="center"/>
            <w:hideMark/>
          </w:tcPr>
          <w:p w14:paraId="3355DB1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Pruebas Mecánicas</w:t>
            </w:r>
          </w:p>
        </w:tc>
        <w:tc>
          <w:tcPr>
            <w:tcW w:w="221" w:type="pct"/>
            <w:tcBorders>
              <w:top w:val="nil"/>
              <w:left w:val="nil"/>
              <w:bottom w:val="single" w:sz="8" w:space="0" w:color="auto"/>
              <w:right w:val="single" w:sz="8" w:space="0" w:color="auto"/>
            </w:tcBorders>
            <w:shd w:val="clear" w:color="auto" w:fill="auto"/>
            <w:vAlign w:val="center"/>
            <w:hideMark/>
          </w:tcPr>
          <w:p w14:paraId="7FC2E4A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vAlign w:val="center"/>
            <w:hideMark/>
          </w:tcPr>
          <w:p w14:paraId="72CA0E8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vAlign w:val="center"/>
            <w:hideMark/>
          </w:tcPr>
          <w:p w14:paraId="4C9CAF5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32000D3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70740E2" w14:textId="77777777" w:rsidR="00A440FC" w:rsidRPr="00A440FC" w:rsidRDefault="00A440FC" w:rsidP="00A440FC">
            <w:pPr>
              <w:rPr>
                <w:sz w:val="20"/>
                <w:szCs w:val="20"/>
                <w:lang w:val="es-PE" w:eastAsia="es-PE"/>
              </w:rPr>
            </w:pPr>
          </w:p>
        </w:tc>
      </w:tr>
      <w:tr w:rsidR="00EE0842" w:rsidRPr="00A440FC" w14:paraId="45189DF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86FF3CB" w14:textId="77777777" w:rsidR="00A440FC" w:rsidRPr="00A440FC" w:rsidRDefault="00A440FC" w:rsidP="00A440FC">
            <w:pPr>
              <w:jc w:val="right"/>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4</w:t>
            </w:r>
          </w:p>
        </w:tc>
        <w:tc>
          <w:tcPr>
            <w:tcW w:w="3082" w:type="pct"/>
            <w:tcBorders>
              <w:top w:val="nil"/>
              <w:left w:val="nil"/>
              <w:bottom w:val="single" w:sz="8" w:space="0" w:color="auto"/>
              <w:right w:val="single" w:sz="8" w:space="0" w:color="auto"/>
            </w:tcBorders>
            <w:shd w:val="clear" w:color="auto" w:fill="auto"/>
            <w:vAlign w:val="center"/>
            <w:hideMark/>
          </w:tcPr>
          <w:p w14:paraId="09E88A31" w14:textId="77777777" w:rsidR="00A440FC" w:rsidRPr="00A440FC" w:rsidRDefault="00A440FC" w:rsidP="00A440FC">
            <w:pP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ES" w:eastAsia="es-PE"/>
              </w:rPr>
              <w:t>COMUNICACIONES</w:t>
            </w:r>
          </w:p>
        </w:tc>
        <w:tc>
          <w:tcPr>
            <w:tcW w:w="221" w:type="pct"/>
            <w:tcBorders>
              <w:top w:val="nil"/>
              <w:left w:val="nil"/>
              <w:bottom w:val="single" w:sz="8" w:space="0" w:color="auto"/>
              <w:right w:val="single" w:sz="8" w:space="0" w:color="auto"/>
            </w:tcBorders>
            <w:shd w:val="clear" w:color="auto" w:fill="auto"/>
            <w:vAlign w:val="center"/>
            <w:hideMark/>
          </w:tcPr>
          <w:p w14:paraId="390A2C4E" w14:textId="77777777" w:rsidR="00A440FC" w:rsidRPr="00A440FC" w:rsidRDefault="00A440FC" w:rsidP="00A440FC">
            <w:pPr>
              <w:jc w:val="cente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PE" w:eastAsia="es-PE"/>
              </w:rPr>
              <w:t> </w:t>
            </w:r>
          </w:p>
        </w:tc>
        <w:tc>
          <w:tcPr>
            <w:tcW w:w="296" w:type="pct"/>
            <w:gridSpan w:val="2"/>
            <w:tcBorders>
              <w:top w:val="nil"/>
              <w:left w:val="nil"/>
              <w:bottom w:val="single" w:sz="8" w:space="0" w:color="auto"/>
              <w:right w:val="single" w:sz="8" w:space="0" w:color="auto"/>
            </w:tcBorders>
            <w:shd w:val="clear" w:color="auto" w:fill="auto"/>
            <w:vAlign w:val="center"/>
            <w:hideMark/>
          </w:tcPr>
          <w:p w14:paraId="56527025" w14:textId="77777777" w:rsidR="00A440FC" w:rsidRPr="00A440FC" w:rsidRDefault="00A440FC" w:rsidP="00A440FC">
            <w:pPr>
              <w:jc w:val="cente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PE" w:eastAsia="es-PE"/>
              </w:rPr>
              <w:t> </w:t>
            </w:r>
          </w:p>
        </w:tc>
        <w:tc>
          <w:tcPr>
            <w:tcW w:w="440" w:type="pct"/>
            <w:tcBorders>
              <w:top w:val="nil"/>
              <w:left w:val="nil"/>
              <w:bottom w:val="single" w:sz="8" w:space="0" w:color="auto"/>
              <w:right w:val="single" w:sz="8" w:space="0" w:color="auto"/>
            </w:tcBorders>
            <w:shd w:val="clear" w:color="auto" w:fill="auto"/>
            <w:vAlign w:val="center"/>
            <w:hideMark/>
          </w:tcPr>
          <w:p w14:paraId="33A5240B" w14:textId="77777777" w:rsidR="00A440FC" w:rsidRPr="00A440FC" w:rsidRDefault="00A440FC" w:rsidP="00A440FC">
            <w:pPr>
              <w:jc w:val="cente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vAlign w:val="center"/>
            <w:hideMark/>
          </w:tcPr>
          <w:p w14:paraId="61648359" w14:textId="77777777" w:rsidR="00A440FC" w:rsidRPr="00A440FC" w:rsidRDefault="00A440FC" w:rsidP="00A440FC">
            <w:pPr>
              <w:jc w:val="center"/>
              <w:rPr>
                <w:rFonts w:ascii="Arial Narrow" w:hAnsi="Arial Narrow" w:cs="Calibri"/>
                <w:b/>
                <w:bCs/>
                <w:color w:val="FF0000"/>
                <w:sz w:val="16"/>
                <w:szCs w:val="16"/>
                <w:lang w:val="es-PE" w:eastAsia="es-PE"/>
              </w:rPr>
            </w:pPr>
            <w:r w:rsidRPr="00A440FC">
              <w:rPr>
                <w:rFonts w:ascii="Arial Narrow" w:hAnsi="Arial Narrow" w:cs="Calibri"/>
                <w:b/>
                <w:bCs/>
                <w:color w:val="FF0000"/>
                <w:sz w:val="16"/>
                <w:szCs w:val="16"/>
                <w:lang w:val="es-PE" w:eastAsia="es-PE"/>
              </w:rPr>
              <w:t> </w:t>
            </w:r>
          </w:p>
        </w:tc>
        <w:tc>
          <w:tcPr>
            <w:tcW w:w="84" w:type="pct"/>
            <w:vAlign w:val="center"/>
            <w:hideMark/>
          </w:tcPr>
          <w:p w14:paraId="680FE6DD" w14:textId="77777777" w:rsidR="00A440FC" w:rsidRPr="00A440FC" w:rsidRDefault="00A440FC" w:rsidP="00A440FC">
            <w:pPr>
              <w:rPr>
                <w:sz w:val="20"/>
                <w:szCs w:val="20"/>
                <w:lang w:val="es-PE" w:eastAsia="es-PE"/>
              </w:rPr>
            </w:pPr>
          </w:p>
        </w:tc>
      </w:tr>
      <w:tr w:rsidR="00EE0842" w:rsidRPr="00A440FC" w14:paraId="49BA4C5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C70622B"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4.01</w:t>
            </w:r>
          </w:p>
        </w:tc>
        <w:tc>
          <w:tcPr>
            <w:tcW w:w="3082" w:type="pct"/>
            <w:tcBorders>
              <w:top w:val="nil"/>
              <w:left w:val="nil"/>
              <w:bottom w:val="single" w:sz="8" w:space="0" w:color="auto"/>
              <w:right w:val="single" w:sz="8" w:space="0" w:color="auto"/>
            </w:tcBorders>
            <w:shd w:val="clear" w:color="auto" w:fill="auto"/>
            <w:noWrap/>
            <w:vAlign w:val="center"/>
            <w:hideMark/>
          </w:tcPr>
          <w:p w14:paraId="5E73053A"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OBRAS PRELIMINARES</w:t>
            </w:r>
          </w:p>
        </w:tc>
        <w:tc>
          <w:tcPr>
            <w:tcW w:w="221" w:type="pct"/>
            <w:tcBorders>
              <w:top w:val="nil"/>
              <w:left w:val="nil"/>
              <w:bottom w:val="single" w:sz="8" w:space="0" w:color="auto"/>
              <w:right w:val="single" w:sz="8" w:space="0" w:color="auto"/>
            </w:tcBorders>
            <w:shd w:val="clear" w:color="auto" w:fill="auto"/>
            <w:noWrap/>
            <w:vAlign w:val="center"/>
            <w:hideMark/>
          </w:tcPr>
          <w:p w14:paraId="7D9C7AB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71C3629"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1056BCF5"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A9BB26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72192556" w14:textId="77777777" w:rsidR="00A440FC" w:rsidRPr="00A440FC" w:rsidRDefault="00A440FC" w:rsidP="00A440FC">
            <w:pPr>
              <w:rPr>
                <w:sz w:val="20"/>
                <w:szCs w:val="20"/>
                <w:lang w:val="es-PE" w:eastAsia="es-PE"/>
              </w:rPr>
            </w:pPr>
          </w:p>
        </w:tc>
      </w:tr>
      <w:tr w:rsidR="00EE0842" w:rsidRPr="00A440FC" w14:paraId="379BA23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B0FF92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04.01.01</w:t>
            </w:r>
          </w:p>
        </w:tc>
        <w:tc>
          <w:tcPr>
            <w:tcW w:w="3082" w:type="pct"/>
            <w:tcBorders>
              <w:top w:val="nil"/>
              <w:left w:val="nil"/>
              <w:bottom w:val="single" w:sz="8" w:space="0" w:color="auto"/>
              <w:right w:val="single" w:sz="8" w:space="0" w:color="auto"/>
            </w:tcBorders>
            <w:shd w:val="clear" w:color="auto" w:fill="auto"/>
            <w:noWrap/>
            <w:vAlign w:val="center"/>
            <w:hideMark/>
          </w:tcPr>
          <w:p w14:paraId="7ED5380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DESMONTAJE DE GABINETE DE COMUNICACIONES EXISTENTE INC. EQUIPOS</w:t>
            </w:r>
          </w:p>
        </w:tc>
        <w:tc>
          <w:tcPr>
            <w:tcW w:w="221" w:type="pct"/>
            <w:tcBorders>
              <w:top w:val="nil"/>
              <w:left w:val="nil"/>
              <w:bottom w:val="single" w:sz="8" w:space="0" w:color="auto"/>
              <w:right w:val="single" w:sz="8" w:space="0" w:color="auto"/>
            </w:tcBorders>
            <w:shd w:val="clear" w:color="auto" w:fill="auto"/>
            <w:noWrap/>
            <w:vAlign w:val="center"/>
            <w:hideMark/>
          </w:tcPr>
          <w:p w14:paraId="54D485D1"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81E923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47DB57E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4C7837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50C656C" w14:textId="77777777" w:rsidR="00A440FC" w:rsidRPr="00A440FC" w:rsidRDefault="00A440FC" w:rsidP="00A440FC">
            <w:pPr>
              <w:rPr>
                <w:sz w:val="20"/>
                <w:szCs w:val="20"/>
                <w:lang w:val="es-PE" w:eastAsia="es-PE"/>
              </w:rPr>
            </w:pPr>
          </w:p>
        </w:tc>
      </w:tr>
      <w:tr w:rsidR="00EE0842" w:rsidRPr="00A440FC" w14:paraId="06305EA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8AC25B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04.01.02</w:t>
            </w:r>
          </w:p>
        </w:tc>
        <w:tc>
          <w:tcPr>
            <w:tcW w:w="3082" w:type="pct"/>
            <w:tcBorders>
              <w:top w:val="nil"/>
              <w:left w:val="nil"/>
              <w:bottom w:val="single" w:sz="8" w:space="0" w:color="auto"/>
              <w:right w:val="single" w:sz="8" w:space="0" w:color="auto"/>
            </w:tcBorders>
            <w:shd w:val="clear" w:color="auto" w:fill="auto"/>
            <w:noWrap/>
            <w:vAlign w:val="center"/>
            <w:hideMark/>
          </w:tcPr>
          <w:p w14:paraId="2F2F239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DESMONTAJE DE CABLEADO DE DATOS INC CANALETA</w:t>
            </w:r>
          </w:p>
        </w:tc>
        <w:tc>
          <w:tcPr>
            <w:tcW w:w="221" w:type="pct"/>
            <w:tcBorders>
              <w:top w:val="nil"/>
              <w:left w:val="nil"/>
              <w:bottom w:val="single" w:sz="8" w:space="0" w:color="auto"/>
              <w:right w:val="single" w:sz="8" w:space="0" w:color="auto"/>
            </w:tcBorders>
            <w:shd w:val="clear" w:color="auto" w:fill="auto"/>
            <w:noWrap/>
            <w:vAlign w:val="center"/>
            <w:hideMark/>
          </w:tcPr>
          <w:p w14:paraId="3E74157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66955D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1210105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D4FF2F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F29806B" w14:textId="77777777" w:rsidR="00A440FC" w:rsidRPr="00A440FC" w:rsidRDefault="00A440FC" w:rsidP="00A440FC">
            <w:pPr>
              <w:rPr>
                <w:sz w:val="20"/>
                <w:szCs w:val="20"/>
                <w:lang w:val="es-PE" w:eastAsia="es-PE"/>
              </w:rPr>
            </w:pPr>
          </w:p>
        </w:tc>
      </w:tr>
      <w:tr w:rsidR="00EE0842" w:rsidRPr="00A440FC" w14:paraId="62757C4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8AC78C7"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4.02</w:t>
            </w:r>
          </w:p>
        </w:tc>
        <w:tc>
          <w:tcPr>
            <w:tcW w:w="3082" w:type="pct"/>
            <w:tcBorders>
              <w:top w:val="nil"/>
              <w:left w:val="nil"/>
              <w:bottom w:val="single" w:sz="8" w:space="0" w:color="auto"/>
              <w:right w:val="single" w:sz="8" w:space="0" w:color="auto"/>
            </w:tcBorders>
            <w:shd w:val="clear" w:color="auto" w:fill="auto"/>
            <w:noWrap/>
            <w:vAlign w:val="center"/>
            <w:hideMark/>
          </w:tcPr>
          <w:p w14:paraId="5BA215AD"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CABLEADO ESTRUCTURAL</w:t>
            </w:r>
          </w:p>
        </w:tc>
        <w:tc>
          <w:tcPr>
            <w:tcW w:w="221" w:type="pct"/>
            <w:tcBorders>
              <w:top w:val="nil"/>
              <w:left w:val="nil"/>
              <w:bottom w:val="single" w:sz="8" w:space="0" w:color="auto"/>
              <w:right w:val="single" w:sz="8" w:space="0" w:color="auto"/>
            </w:tcBorders>
            <w:shd w:val="clear" w:color="auto" w:fill="auto"/>
            <w:noWrap/>
            <w:vAlign w:val="center"/>
            <w:hideMark/>
          </w:tcPr>
          <w:p w14:paraId="74266E3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15EB15D"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8C6E2A0"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0F0E38C"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64566BE1" w14:textId="77777777" w:rsidR="00A440FC" w:rsidRPr="00A440FC" w:rsidRDefault="00A440FC" w:rsidP="00A440FC">
            <w:pPr>
              <w:rPr>
                <w:sz w:val="20"/>
                <w:szCs w:val="20"/>
                <w:lang w:val="es-PE" w:eastAsia="es-PE"/>
              </w:rPr>
            </w:pPr>
          </w:p>
        </w:tc>
      </w:tr>
      <w:tr w:rsidR="00EE0842" w:rsidRPr="00A440FC" w14:paraId="58F659D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02D1B4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04.02.01</w:t>
            </w:r>
          </w:p>
        </w:tc>
        <w:tc>
          <w:tcPr>
            <w:tcW w:w="3082" w:type="pct"/>
            <w:tcBorders>
              <w:top w:val="nil"/>
              <w:left w:val="nil"/>
              <w:bottom w:val="single" w:sz="8" w:space="0" w:color="auto"/>
              <w:right w:val="single" w:sz="8" w:space="0" w:color="auto"/>
            </w:tcBorders>
            <w:shd w:val="clear" w:color="auto" w:fill="auto"/>
            <w:noWrap/>
            <w:vAlign w:val="center"/>
            <w:hideMark/>
          </w:tcPr>
          <w:p w14:paraId="6D7BBC0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SALIDAS</w:t>
            </w:r>
          </w:p>
        </w:tc>
        <w:tc>
          <w:tcPr>
            <w:tcW w:w="221" w:type="pct"/>
            <w:tcBorders>
              <w:top w:val="nil"/>
              <w:left w:val="nil"/>
              <w:bottom w:val="single" w:sz="8" w:space="0" w:color="auto"/>
              <w:right w:val="single" w:sz="8" w:space="0" w:color="auto"/>
            </w:tcBorders>
            <w:shd w:val="clear" w:color="auto" w:fill="auto"/>
            <w:noWrap/>
            <w:vAlign w:val="center"/>
            <w:hideMark/>
          </w:tcPr>
          <w:p w14:paraId="3EE8EE1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904011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9AAA36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24C5EC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66DD75A0" w14:textId="77777777" w:rsidR="00A440FC" w:rsidRPr="00A440FC" w:rsidRDefault="00A440FC" w:rsidP="00A440FC">
            <w:pPr>
              <w:rPr>
                <w:sz w:val="20"/>
                <w:szCs w:val="20"/>
                <w:lang w:val="es-PE" w:eastAsia="es-PE"/>
              </w:rPr>
            </w:pPr>
          </w:p>
        </w:tc>
      </w:tr>
      <w:tr w:rsidR="00EE0842" w:rsidRPr="00A440FC" w14:paraId="72811AD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DE130F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04.02.01.01</w:t>
            </w:r>
          </w:p>
        </w:tc>
        <w:tc>
          <w:tcPr>
            <w:tcW w:w="3082" w:type="pct"/>
            <w:tcBorders>
              <w:top w:val="nil"/>
              <w:left w:val="nil"/>
              <w:bottom w:val="single" w:sz="8" w:space="0" w:color="auto"/>
              <w:right w:val="single" w:sz="8" w:space="0" w:color="auto"/>
            </w:tcBorders>
            <w:shd w:val="clear" w:color="auto" w:fill="auto"/>
            <w:noWrap/>
            <w:vAlign w:val="center"/>
            <w:hideMark/>
          </w:tcPr>
          <w:p w14:paraId="432180B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SALIDA PARA DATA SIMPLE</w:t>
            </w:r>
          </w:p>
        </w:tc>
        <w:tc>
          <w:tcPr>
            <w:tcW w:w="221" w:type="pct"/>
            <w:tcBorders>
              <w:top w:val="nil"/>
              <w:left w:val="nil"/>
              <w:bottom w:val="single" w:sz="8" w:space="0" w:color="auto"/>
              <w:right w:val="single" w:sz="8" w:space="0" w:color="auto"/>
            </w:tcBorders>
            <w:shd w:val="clear" w:color="auto" w:fill="auto"/>
            <w:noWrap/>
            <w:vAlign w:val="center"/>
            <w:hideMark/>
          </w:tcPr>
          <w:p w14:paraId="775339C0"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EDB7C1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noWrap/>
            <w:vAlign w:val="center"/>
            <w:hideMark/>
          </w:tcPr>
          <w:p w14:paraId="5533D28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0202E8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DA6C931" w14:textId="77777777" w:rsidR="00A440FC" w:rsidRPr="00A440FC" w:rsidRDefault="00A440FC" w:rsidP="00A440FC">
            <w:pPr>
              <w:rPr>
                <w:sz w:val="20"/>
                <w:szCs w:val="20"/>
                <w:lang w:val="es-PE" w:eastAsia="es-PE"/>
              </w:rPr>
            </w:pPr>
          </w:p>
        </w:tc>
      </w:tr>
      <w:tr w:rsidR="00EE0842" w:rsidRPr="00A440FC" w14:paraId="7072F4D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DEF933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04.02.01.02</w:t>
            </w:r>
          </w:p>
        </w:tc>
        <w:tc>
          <w:tcPr>
            <w:tcW w:w="3082" w:type="pct"/>
            <w:tcBorders>
              <w:top w:val="nil"/>
              <w:left w:val="nil"/>
              <w:bottom w:val="single" w:sz="8" w:space="0" w:color="auto"/>
              <w:right w:val="single" w:sz="8" w:space="0" w:color="auto"/>
            </w:tcBorders>
            <w:shd w:val="clear" w:color="auto" w:fill="auto"/>
            <w:noWrap/>
            <w:vAlign w:val="center"/>
            <w:hideMark/>
          </w:tcPr>
          <w:p w14:paraId="4AF0124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PARA VOZ Y DATA</w:t>
            </w:r>
          </w:p>
        </w:tc>
        <w:tc>
          <w:tcPr>
            <w:tcW w:w="221" w:type="pct"/>
            <w:tcBorders>
              <w:top w:val="nil"/>
              <w:left w:val="nil"/>
              <w:bottom w:val="single" w:sz="8" w:space="0" w:color="auto"/>
              <w:right w:val="single" w:sz="8" w:space="0" w:color="auto"/>
            </w:tcBorders>
            <w:shd w:val="clear" w:color="auto" w:fill="auto"/>
            <w:noWrap/>
            <w:vAlign w:val="center"/>
            <w:hideMark/>
          </w:tcPr>
          <w:p w14:paraId="76FA117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27C329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14</w:t>
            </w:r>
          </w:p>
        </w:tc>
        <w:tc>
          <w:tcPr>
            <w:tcW w:w="440" w:type="pct"/>
            <w:tcBorders>
              <w:top w:val="nil"/>
              <w:left w:val="nil"/>
              <w:bottom w:val="single" w:sz="8" w:space="0" w:color="auto"/>
              <w:right w:val="single" w:sz="8" w:space="0" w:color="auto"/>
            </w:tcBorders>
            <w:shd w:val="clear" w:color="auto" w:fill="auto"/>
            <w:noWrap/>
            <w:vAlign w:val="center"/>
            <w:hideMark/>
          </w:tcPr>
          <w:p w14:paraId="21AD54D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19BDC4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35E370F" w14:textId="77777777" w:rsidR="00A440FC" w:rsidRPr="00A440FC" w:rsidRDefault="00A440FC" w:rsidP="00A440FC">
            <w:pPr>
              <w:rPr>
                <w:sz w:val="20"/>
                <w:szCs w:val="20"/>
                <w:lang w:val="es-PE" w:eastAsia="es-PE"/>
              </w:rPr>
            </w:pPr>
          </w:p>
        </w:tc>
      </w:tr>
      <w:tr w:rsidR="00EE0842" w:rsidRPr="00A440FC" w14:paraId="4103742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526E2E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04.02.02</w:t>
            </w:r>
          </w:p>
        </w:tc>
        <w:tc>
          <w:tcPr>
            <w:tcW w:w="3082" w:type="pct"/>
            <w:tcBorders>
              <w:top w:val="nil"/>
              <w:left w:val="nil"/>
              <w:bottom w:val="single" w:sz="8" w:space="0" w:color="auto"/>
              <w:right w:val="single" w:sz="8" w:space="0" w:color="auto"/>
            </w:tcBorders>
            <w:shd w:val="clear" w:color="auto" w:fill="auto"/>
            <w:noWrap/>
            <w:vAlign w:val="center"/>
            <w:hideMark/>
          </w:tcPr>
          <w:p w14:paraId="3FDA630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CAJA DE PASE</w:t>
            </w:r>
          </w:p>
        </w:tc>
        <w:tc>
          <w:tcPr>
            <w:tcW w:w="221" w:type="pct"/>
            <w:tcBorders>
              <w:top w:val="nil"/>
              <w:left w:val="nil"/>
              <w:bottom w:val="single" w:sz="8" w:space="0" w:color="auto"/>
              <w:right w:val="single" w:sz="8" w:space="0" w:color="auto"/>
            </w:tcBorders>
            <w:shd w:val="clear" w:color="auto" w:fill="auto"/>
            <w:noWrap/>
            <w:vAlign w:val="center"/>
            <w:hideMark/>
          </w:tcPr>
          <w:p w14:paraId="38169BA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65D21E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DEAF13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934915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00B87F97" w14:textId="77777777" w:rsidR="00A440FC" w:rsidRPr="00A440FC" w:rsidRDefault="00A440FC" w:rsidP="00A440FC">
            <w:pPr>
              <w:rPr>
                <w:sz w:val="20"/>
                <w:szCs w:val="20"/>
                <w:lang w:val="es-PE" w:eastAsia="es-PE"/>
              </w:rPr>
            </w:pPr>
          </w:p>
        </w:tc>
      </w:tr>
      <w:tr w:rsidR="00EE0842" w:rsidRPr="00A440FC" w14:paraId="03E516E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C8D0EF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04.02.02.01</w:t>
            </w:r>
          </w:p>
        </w:tc>
        <w:tc>
          <w:tcPr>
            <w:tcW w:w="3082" w:type="pct"/>
            <w:tcBorders>
              <w:top w:val="nil"/>
              <w:left w:val="nil"/>
              <w:bottom w:val="single" w:sz="8" w:space="0" w:color="auto"/>
              <w:right w:val="single" w:sz="8" w:space="0" w:color="auto"/>
            </w:tcBorders>
            <w:shd w:val="clear" w:color="auto" w:fill="auto"/>
            <w:noWrap/>
            <w:vAlign w:val="center"/>
            <w:hideMark/>
          </w:tcPr>
          <w:p w14:paraId="0A84ABA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CAJA DE PASE 100X100x50mm</w:t>
            </w:r>
          </w:p>
        </w:tc>
        <w:tc>
          <w:tcPr>
            <w:tcW w:w="221" w:type="pct"/>
            <w:tcBorders>
              <w:top w:val="nil"/>
              <w:left w:val="nil"/>
              <w:bottom w:val="single" w:sz="8" w:space="0" w:color="auto"/>
              <w:right w:val="single" w:sz="8" w:space="0" w:color="auto"/>
            </w:tcBorders>
            <w:shd w:val="clear" w:color="auto" w:fill="auto"/>
            <w:noWrap/>
            <w:vAlign w:val="center"/>
            <w:hideMark/>
          </w:tcPr>
          <w:p w14:paraId="1EBA9BF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7FDE1D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17</w:t>
            </w:r>
          </w:p>
        </w:tc>
        <w:tc>
          <w:tcPr>
            <w:tcW w:w="440" w:type="pct"/>
            <w:tcBorders>
              <w:top w:val="nil"/>
              <w:left w:val="nil"/>
              <w:bottom w:val="single" w:sz="8" w:space="0" w:color="auto"/>
              <w:right w:val="single" w:sz="8" w:space="0" w:color="auto"/>
            </w:tcBorders>
            <w:shd w:val="clear" w:color="auto" w:fill="auto"/>
            <w:noWrap/>
            <w:vAlign w:val="center"/>
            <w:hideMark/>
          </w:tcPr>
          <w:p w14:paraId="61CECFA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600F09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D1AB029" w14:textId="77777777" w:rsidR="00A440FC" w:rsidRPr="00A440FC" w:rsidRDefault="00A440FC" w:rsidP="00A440FC">
            <w:pPr>
              <w:rPr>
                <w:sz w:val="20"/>
                <w:szCs w:val="20"/>
                <w:lang w:val="es-PE" w:eastAsia="es-PE"/>
              </w:rPr>
            </w:pPr>
          </w:p>
        </w:tc>
      </w:tr>
      <w:tr w:rsidR="00EE0842" w:rsidRPr="00A440FC" w14:paraId="1B60593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6AC2EB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04.02.03</w:t>
            </w:r>
          </w:p>
        </w:tc>
        <w:tc>
          <w:tcPr>
            <w:tcW w:w="3082" w:type="pct"/>
            <w:tcBorders>
              <w:top w:val="nil"/>
              <w:left w:val="nil"/>
              <w:bottom w:val="single" w:sz="8" w:space="0" w:color="auto"/>
              <w:right w:val="single" w:sz="8" w:space="0" w:color="auto"/>
            </w:tcBorders>
            <w:shd w:val="clear" w:color="auto" w:fill="auto"/>
            <w:noWrap/>
            <w:vAlign w:val="center"/>
            <w:hideMark/>
          </w:tcPr>
          <w:p w14:paraId="16895FC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EQUIPOS</w:t>
            </w:r>
          </w:p>
        </w:tc>
        <w:tc>
          <w:tcPr>
            <w:tcW w:w="221" w:type="pct"/>
            <w:tcBorders>
              <w:top w:val="nil"/>
              <w:left w:val="nil"/>
              <w:bottom w:val="single" w:sz="8" w:space="0" w:color="auto"/>
              <w:right w:val="single" w:sz="8" w:space="0" w:color="auto"/>
            </w:tcBorders>
            <w:shd w:val="clear" w:color="auto" w:fill="auto"/>
            <w:noWrap/>
            <w:vAlign w:val="center"/>
            <w:hideMark/>
          </w:tcPr>
          <w:p w14:paraId="2F2B1BD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3D8182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3423F64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2ABAE4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6F4A95C3" w14:textId="77777777" w:rsidR="00A440FC" w:rsidRPr="00A440FC" w:rsidRDefault="00A440FC" w:rsidP="00A440FC">
            <w:pPr>
              <w:rPr>
                <w:sz w:val="20"/>
                <w:szCs w:val="20"/>
                <w:lang w:val="es-PE" w:eastAsia="es-PE"/>
              </w:rPr>
            </w:pPr>
          </w:p>
        </w:tc>
      </w:tr>
      <w:tr w:rsidR="00EE0842" w:rsidRPr="00A440FC" w14:paraId="0871CD9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A4B8B1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04.02.03.01</w:t>
            </w:r>
          </w:p>
        </w:tc>
        <w:tc>
          <w:tcPr>
            <w:tcW w:w="3082" w:type="pct"/>
            <w:tcBorders>
              <w:top w:val="nil"/>
              <w:left w:val="nil"/>
              <w:bottom w:val="single" w:sz="8" w:space="0" w:color="auto"/>
              <w:right w:val="single" w:sz="8" w:space="0" w:color="auto"/>
            </w:tcBorders>
            <w:shd w:val="clear" w:color="auto" w:fill="auto"/>
            <w:noWrap/>
            <w:vAlign w:val="center"/>
            <w:hideMark/>
          </w:tcPr>
          <w:p w14:paraId="1F23D1B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GABINETE DE DISTRIBUCION DE 18UR</w:t>
            </w:r>
          </w:p>
        </w:tc>
        <w:tc>
          <w:tcPr>
            <w:tcW w:w="221" w:type="pct"/>
            <w:tcBorders>
              <w:top w:val="nil"/>
              <w:left w:val="nil"/>
              <w:bottom w:val="single" w:sz="8" w:space="0" w:color="auto"/>
              <w:right w:val="single" w:sz="8" w:space="0" w:color="auto"/>
            </w:tcBorders>
            <w:shd w:val="clear" w:color="auto" w:fill="auto"/>
            <w:noWrap/>
            <w:vAlign w:val="center"/>
            <w:hideMark/>
          </w:tcPr>
          <w:p w14:paraId="3C31239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42EFD9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9C4853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337819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3748727" w14:textId="77777777" w:rsidR="00A440FC" w:rsidRPr="00A440FC" w:rsidRDefault="00A440FC" w:rsidP="00A440FC">
            <w:pPr>
              <w:rPr>
                <w:sz w:val="20"/>
                <w:szCs w:val="20"/>
                <w:lang w:val="es-PE" w:eastAsia="es-PE"/>
              </w:rPr>
            </w:pPr>
          </w:p>
        </w:tc>
      </w:tr>
      <w:tr w:rsidR="00EE0842" w:rsidRPr="00A440FC" w14:paraId="30F0B41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0E80AD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04.02.03.02</w:t>
            </w:r>
          </w:p>
        </w:tc>
        <w:tc>
          <w:tcPr>
            <w:tcW w:w="3082" w:type="pct"/>
            <w:tcBorders>
              <w:top w:val="nil"/>
              <w:left w:val="nil"/>
              <w:bottom w:val="single" w:sz="8" w:space="0" w:color="auto"/>
              <w:right w:val="single" w:sz="8" w:space="0" w:color="auto"/>
            </w:tcBorders>
            <w:shd w:val="clear" w:color="auto" w:fill="auto"/>
            <w:vAlign w:val="center"/>
            <w:hideMark/>
          </w:tcPr>
          <w:p w14:paraId="30F3D74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JACK RJ45 PARA SALIDA DE DATA</w:t>
            </w:r>
          </w:p>
        </w:tc>
        <w:tc>
          <w:tcPr>
            <w:tcW w:w="221" w:type="pct"/>
            <w:tcBorders>
              <w:top w:val="nil"/>
              <w:left w:val="nil"/>
              <w:bottom w:val="single" w:sz="8" w:space="0" w:color="auto"/>
              <w:right w:val="single" w:sz="8" w:space="0" w:color="auto"/>
            </w:tcBorders>
            <w:shd w:val="clear" w:color="auto" w:fill="auto"/>
            <w:noWrap/>
            <w:vAlign w:val="center"/>
            <w:hideMark/>
          </w:tcPr>
          <w:p w14:paraId="1596B97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25557E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27</w:t>
            </w:r>
          </w:p>
        </w:tc>
        <w:tc>
          <w:tcPr>
            <w:tcW w:w="440" w:type="pct"/>
            <w:tcBorders>
              <w:top w:val="nil"/>
              <w:left w:val="nil"/>
              <w:bottom w:val="single" w:sz="8" w:space="0" w:color="auto"/>
              <w:right w:val="single" w:sz="8" w:space="0" w:color="auto"/>
            </w:tcBorders>
            <w:shd w:val="clear" w:color="auto" w:fill="auto"/>
            <w:noWrap/>
            <w:vAlign w:val="center"/>
            <w:hideMark/>
          </w:tcPr>
          <w:p w14:paraId="2F192A2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373FF9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4209493" w14:textId="77777777" w:rsidR="00A440FC" w:rsidRPr="00A440FC" w:rsidRDefault="00A440FC" w:rsidP="00A440FC">
            <w:pPr>
              <w:rPr>
                <w:sz w:val="20"/>
                <w:szCs w:val="20"/>
                <w:lang w:val="es-PE" w:eastAsia="es-PE"/>
              </w:rPr>
            </w:pPr>
          </w:p>
        </w:tc>
      </w:tr>
      <w:tr w:rsidR="00EE0842" w:rsidRPr="00A440FC" w14:paraId="10830CA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D39339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04.02.03.03</w:t>
            </w:r>
          </w:p>
        </w:tc>
        <w:tc>
          <w:tcPr>
            <w:tcW w:w="3082" w:type="pct"/>
            <w:tcBorders>
              <w:top w:val="nil"/>
              <w:left w:val="nil"/>
              <w:bottom w:val="single" w:sz="8" w:space="0" w:color="auto"/>
              <w:right w:val="single" w:sz="8" w:space="0" w:color="auto"/>
            </w:tcBorders>
            <w:shd w:val="clear" w:color="auto" w:fill="auto"/>
            <w:vAlign w:val="center"/>
            <w:hideMark/>
          </w:tcPr>
          <w:p w14:paraId="367CF6E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PATCH CORD PARA SALIDA DE DATA</w:t>
            </w:r>
          </w:p>
        </w:tc>
        <w:tc>
          <w:tcPr>
            <w:tcW w:w="221" w:type="pct"/>
            <w:tcBorders>
              <w:top w:val="nil"/>
              <w:left w:val="nil"/>
              <w:bottom w:val="single" w:sz="8" w:space="0" w:color="auto"/>
              <w:right w:val="single" w:sz="8" w:space="0" w:color="auto"/>
            </w:tcBorders>
            <w:shd w:val="clear" w:color="auto" w:fill="auto"/>
            <w:noWrap/>
            <w:vAlign w:val="center"/>
            <w:hideMark/>
          </w:tcPr>
          <w:p w14:paraId="7318EDF5"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E6DBB6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27</w:t>
            </w:r>
          </w:p>
        </w:tc>
        <w:tc>
          <w:tcPr>
            <w:tcW w:w="440" w:type="pct"/>
            <w:tcBorders>
              <w:top w:val="nil"/>
              <w:left w:val="nil"/>
              <w:bottom w:val="single" w:sz="8" w:space="0" w:color="auto"/>
              <w:right w:val="single" w:sz="8" w:space="0" w:color="auto"/>
            </w:tcBorders>
            <w:shd w:val="clear" w:color="auto" w:fill="auto"/>
            <w:noWrap/>
            <w:vAlign w:val="center"/>
            <w:hideMark/>
          </w:tcPr>
          <w:p w14:paraId="72BA36F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CDB09C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A120629" w14:textId="77777777" w:rsidR="00A440FC" w:rsidRPr="00A440FC" w:rsidRDefault="00A440FC" w:rsidP="00A440FC">
            <w:pPr>
              <w:rPr>
                <w:sz w:val="20"/>
                <w:szCs w:val="20"/>
                <w:lang w:val="es-PE" w:eastAsia="es-PE"/>
              </w:rPr>
            </w:pPr>
          </w:p>
        </w:tc>
      </w:tr>
      <w:tr w:rsidR="00EE0842" w:rsidRPr="00A440FC" w14:paraId="1454553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E89B15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04.02.03.04</w:t>
            </w:r>
          </w:p>
        </w:tc>
        <w:tc>
          <w:tcPr>
            <w:tcW w:w="3082" w:type="pct"/>
            <w:tcBorders>
              <w:top w:val="nil"/>
              <w:left w:val="nil"/>
              <w:bottom w:val="single" w:sz="8" w:space="0" w:color="auto"/>
              <w:right w:val="single" w:sz="8" w:space="0" w:color="auto"/>
            </w:tcBorders>
            <w:shd w:val="clear" w:color="auto" w:fill="auto"/>
            <w:vAlign w:val="center"/>
            <w:hideMark/>
          </w:tcPr>
          <w:p w14:paraId="53646F4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FACE PLATE SIMPLE</w:t>
            </w:r>
          </w:p>
        </w:tc>
        <w:tc>
          <w:tcPr>
            <w:tcW w:w="221" w:type="pct"/>
            <w:tcBorders>
              <w:top w:val="nil"/>
              <w:left w:val="nil"/>
              <w:bottom w:val="single" w:sz="8" w:space="0" w:color="auto"/>
              <w:right w:val="single" w:sz="8" w:space="0" w:color="auto"/>
            </w:tcBorders>
            <w:shd w:val="clear" w:color="auto" w:fill="auto"/>
            <w:noWrap/>
            <w:vAlign w:val="center"/>
            <w:hideMark/>
          </w:tcPr>
          <w:p w14:paraId="4F0DE47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303664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13</w:t>
            </w:r>
          </w:p>
        </w:tc>
        <w:tc>
          <w:tcPr>
            <w:tcW w:w="440" w:type="pct"/>
            <w:tcBorders>
              <w:top w:val="nil"/>
              <w:left w:val="nil"/>
              <w:bottom w:val="single" w:sz="8" w:space="0" w:color="auto"/>
              <w:right w:val="single" w:sz="8" w:space="0" w:color="auto"/>
            </w:tcBorders>
            <w:shd w:val="clear" w:color="auto" w:fill="auto"/>
            <w:noWrap/>
            <w:vAlign w:val="center"/>
            <w:hideMark/>
          </w:tcPr>
          <w:p w14:paraId="1476931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3F5E48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B4BC1BE" w14:textId="77777777" w:rsidR="00A440FC" w:rsidRPr="00A440FC" w:rsidRDefault="00A440FC" w:rsidP="00A440FC">
            <w:pPr>
              <w:rPr>
                <w:sz w:val="20"/>
                <w:szCs w:val="20"/>
                <w:lang w:val="es-PE" w:eastAsia="es-PE"/>
              </w:rPr>
            </w:pPr>
          </w:p>
        </w:tc>
      </w:tr>
      <w:tr w:rsidR="00EE0842" w:rsidRPr="00A440FC" w14:paraId="2E0F4CA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254F10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04.02.03.05</w:t>
            </w:r>
          </w:p>
        </w:tc>
        <w:tc>
          <w:tcPr>
            <w:tcW w:w="3082" w:type="pct"/>
            <w:tcBorders>
              <w:top w:val="nil"/>
              <w:left w:val="nil"/>
              <w:bottom w:val="single" w:sz="8" w:space="0" w:color="auto"/>
              <w:right w:val="single" w:sz="8" w:space="0" w:color="auto"/>
            </w:tcBorders>
            <w:shd w:val="clear" w:color="auto" w:fill="auto"/>
            <w:vAlign w:val="center"/>
            <w:hideMark/>
          </w:tcPr>
          <w:p w14:paraId="0FAE495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FACE PLATE DOBLE</w:t>
            </w:r>
          </w:p>
        </w:tc>
        <w:tc>
          <w:tcPr>
            <w:tcW w:w="221" w:type="pct"/>
            <w:tcBorders>
              <w:top w:val="nil"/>
              <w:left w:val="nil"/>
              <w:bottom w:val="single" w:sz="8" w:space="0" w:color="auto"/>
              <w:right w:val="single" w:sz="8" w:space="0" w:color="auto"/>
            </w:tcBorders>
            <w:shd w:val="clear" w:color="auto" w:fill="auto"/>
            <w:noWrap/>
            <w:vAlign w:val="center"/>
            <w:hideMark/>
          </w:tcPr>
          <w:p w14:paraId="2C3F8ABC"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CBA24C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7</w:t>
            </w:r>
          </w:p>
        </w:tc>
        <w:tc>
          <w:tcPr>
            <w:tcW w:w="440" w:type="pct"/>
            <w:tcBorders>
              <w:top w:val="nil"/>
              <w:left w:val="nil"/>
              <w:bottom w:val="single" w:sz="8" w:space="0" w:color="auto"/>
              <w:right w:val="single" w:sz="8" w:space="0" w:color="auto"/>
            </w:tcBorders>
            <w:shd w:val="clear" w:color="auto" w:fill="auto"/>
            <w:noWrap/>
            <w:vAlign w:val="center"/>
            <w:hideMark/>
          </w:tcPr>
          <w:p w14:paraId="2C213E3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25C4A4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99A4328" w14:textId="77777777" w:rsidR="00A440FC" w:rsidRPr="00A440FC" w:rsidRDefault="00A440FC" w:rsidP="00A440FC">
            <w:pPr>
              <w:rPr>
                <w:sz w:val="20"/>
                <w:szCs w:val="20"/>
                <w:lang w:val="es-PE" w:eastAsia="es-PE"/>
              </w:rPr>
            </w:pPr>
          </w:p>
        </w:tc>
      </w:tr>
      <w:tr w:rsidR="00EE0842" w:rsidRPr="00A440FC" w14:paraId="7C52482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BFD0EC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04.02.03.06</w:t>
            </w:r>
          </w:p>
        </w:tc>
        <w:tc>
          <w:tcPr>
            <w:tcW w:w="3082" w:type="pct"/>
            <w:tcBorders>
              <w:top w:val="nil"/>
              <w:left w:val="nil"/>
              <w:bottom w:val="single" w:sz="8" w:space="0" w:color="auto"/>
              <w:right w:val="single" w:sz="8" w:space="0" w:color="auto"/>
            </w:tcBorders>
            <w:shd w:val="clear" w:color="auto" w:fill="auto"/>
            <w:noWrap/>
            <w:vAlign w:val="center"/>
            <w:hideMark/>
          </w:tcPr>
          <w:p w14:paraId="562C5C7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PATCH PANEL DE 24 PUERTOS - CAT6A</w:t>
            </w:r>
          </w:p>
        </w:tc>
        <w:tc>
          <w:tcPr>
            <w:tcW w:w="221" w:type="pct"/>
            <w:tcBorders>
              <w:top w:val="nil"/>
              <w:left w:val="nil"/>
              <w:bottom w:val="single" w:sz="8" w:space="0" w:color="auto"/>
              <w:right w:val="single" w:sz="8" w:space="0" w:color="auto"/>
            </w:tcBorders>
            <w:shd w:val="clear" w:color="auto" w:fill="auto"/>
            <w:noWrap/>
            <w:vAlign w:val="center"/>
            <w:hideMark/>
          </w:tcPr>
          <w:p w14:paraId="7EE3B38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06AC5F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1B38731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FA4DAB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26809F1" w14:textId="77777777" w:rsidR="00A440FC" w:rsidRPr="00A440FC" w:rsidRDefault="00A440FC" w:rsidP="00A440FC">
            <w:pPr>
              <w:rPr>
                <w:sz w:val="20"/>
                <w:szCs w:val="20"/>
                <w:lang w:val="es-PE" w:eastAsia="es-PE"/>
              </w:rPr>
            </w:pPr>
          </w:p>
        </w:tc>
      </w:tr>
      <w:tr w:rsidR="00EE0842" w:rsidRPr="00A440FC" w14:paraId="5687B10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BA6E5B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lastRenderedPageBreak/>
              <w:t>04.02.03.07</w:t>
            </w:r>
          </w:p>
        </w:tc>
        <w:tc>
          <w:tcPr>
            <w:tcW w:w="3082" w:type="pct"/>
            <w:tcBorders>
              <w:top w:val="nil"/>
              <w:left w:val="nil"/>
              <w:bottom w:val="single" w:sz="8" w:space="0" w:color="auto"/>
              <w:right w:val="single" w:sz="8" w:space="0" w:color="auto"/>
            </w:tcBorders>
            <w:shd w:val="clear" w:color="auto" w:fill="auto"/>
            <w:noWrap/>
            <w:vAlign w:val="center"/>
            <w:hideMark/>
          </w:tcPr>
          <w:p w14:paraId="4CC6BC4C" w14:textId="77777777" w:rsidR="00A440FC" w:rsidRPr="00A440FC" w:rsidRDefault="00A440FC" w:rsidP="00A440FC">
            <w:pPr>
              <w:rPr>
                <w:rFonts w:ascii="Arial Narrow" w:hAnsi="Arial Narrow" w:cs="Calibri"/>
                <w:color w:val="000000"/>
                <w:sz w:val="16"/>
                <w:szCs w:val="16"/>
                <w:lang w:eastAsia="es-PE"/>
              </w:rPr>
            </w:pPr>
            <w:r w:rsidRPr="00A440FC">
              <w:rPr>
                <w:rFonts w:ascii="Arial Narrow" w:hAnsi="Arial Narrow" w:cs="Calibri"/>
                <w:color w:val="000000"/>
                <w:sz w:val="16"/>
                <w:szCs w:val="16"/>
                <w:lang w:eastAsia="es-PE"/>
              </w:rPr>
              <w:t>PATCH CORD PARA PATCH PANEL</w:t>
            </w:r>
          </w:p>
        </w:tc>
        <w:tc>
          <w:tcPr>
            <w:tcW w:w="221" w:type="pct"/>
            <w:tcBorders>
              <w:top w:val="nil"/>
              <w:left w:val="nil"/>
              <w:bottom w:val="single" w:sz="8" w:space="0" w:color="auto"/>
              <w:right w:val="single" w:sz="8" w:space="0" w:color="auto"/>
            </w:tcBorders>
            <w:shd w:val="clear" w:color="auto" w:fill="auto"/>
            <w:noWrap/>
            <w:vAlign w:val="center"/>
            <w:hideMark/>
          </w:tcPr>
          <w:p w14:paraId="7F32995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331370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2219102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68CED9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782F898" w14:textId="77777777" w:rsidR="00A440FC" w:rsidRPr="00A440FC" w:rsidRDefault="00A440FC" w:rsidP="00A440FC">
            <w:pPr>
              <w:rPr>
                <w:sz w:val="20"/>
                <w:szCs w:val="20"/>
                <w:lang w:val="es-PE" w:eastAsia="es-PE"/>
              </w:rPr>
            </w:pPr>
          </w:p>
        </w:tc>
      </w:tr>
      <w:tr w:rsidR="00EE0842" w:rsidRPr="00A440FC" w14:paraId="55F3823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E9FB3F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04.02.03.08</w:t>
            </w:r>
          </w:p>
        </w:tc>
        <w:tc>
          <w:tcPr>
            <w:tcW w:w="3082" w:type="pct"/>
            <w:tcBorders>
              <w:top w:val="nil"/>
              <w:left w:val="nil"/>
              <w:bottom w:val="single" w:sz="8" w:space="0" w:color="auto"/>
              <w:right w:val="single" w:sz="8" w:space="0" w:color="auto"/>
            </w:tcBorders>
            <w:shd w:val="clear" w:color="auto" w:fill="auto"/>
            <w:vAlign w:val="center"/>
            <w:hideMark/>
          </w:tcPr>
          <w:p w14:paraId="3FC7AA5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ORDENADOR DE CABLES</w:t>
            </w:r>
          </w:p>
        </w:tc>
        <w:tc>
          <w:tcPr>
            <w:tcW w:w="221" w:type="pct"/>
            <w:tcBorders>
              <w:top w:val="nil"/>
              <w:left w:val="nil"/>
              <w:bottom w:val="single" w:sz="8" w:space="0" w:color="auto"/>
              <w:right w:val="single" w:sz="8" w:space="0" w:color="auto"/>
            </w:tcBorders>
            <w:shd w:val="clear" w:color="auto" w:fill="auto"/>
            <w:noWrap/>
            <w:vAlign w:val="center"/>
            <w:hideMark/>
          </w:tcPr>
          <w:p w14:paraId="69DF0B32"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CBD687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795D54E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C8EFA3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420B603" w14:textId="77777777" w:rsidR="00A440FC" w:rsidRPr="00A440FC" w:rsidRDefault="00A440FC" w:rsidP="00A440FC">
            <w:pPr>
              <w:rPr>
                <w:sz w:val="20"/>
                <w:szCs w:val="20"/>
                <w:lang w:val="es-PE" w:eastAsia="es-PE"/>
              </w:rPr>
            </w:pPr>
          </w:p>
        </w:tc>
      </w:tr>
      <w:tr w:rsidR="00EE0842" w:rsidRPr="00A440FC" w14:paraId="6E2690B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9D7F5E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04.02.04</w:t>
            </w:r>
          </w:p>
        </w:tc>
        <w:tc>
          <w:tcPr>
            <w:tcW w:w="3082" w:type="pct"/>
            <w:tcBorders>
              <w:top w:val="nil"/>
              <w:left w:val="nil"/>
              <w:bottom w:val="single" w:sz="8" w:space="0" w:color="auto"/>
              <w:right w:val="single" w:sz="8" w:space="0" w:color="auto"/>
            </w:tcBorders>
            <w:shd w:val="clear" w:color="auto" w:fill="auto"/>
            <w:noWrap/>
            <w:vAlign w:val="center"/>
            <w:hideMark/>
          </w:tcPr>
          <w:p w14:paraId="6D01DBB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CANALIZACION</w:t>
            </w:r>
          </w:p>
        </w:tc>
        <w:tc>
          <w:tcPr>
            <w:tcW w:w="221" w:type="pct"/>
            <w:tcBorders>
              <w:top w:val="nil"/>
              <w:left w:val="nil"/>
              <w:bottom w:val="single" w:sz="8" w:space="0" w:color="auto"/>
              <w:right w:val="single" w:sz="8" w:space="0" w:color="auto"/>
            </w:tcBorders>
            <w:shd w:val="clear" w:color="auto" w:fill="auto"/>
            <w:noWrap/>
            <w:vAlign w:val="center"/>
            <w:hideMark/>
          </w:tcPr>
          <w:p w14:paraId="7B57B14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E3A00D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23EE33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19E935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3B8811FB" w14:textId="77777777" w:rsidR="00A440FC" w:rsidRPr="00A440FC" w:rsidRDefault="00A440FC" w:rsidP="00A440FC">
            <w:pPr>
              <w:rPr>
                <w:sz w:val="20"/>
                <w:szCs w:val="20"/>
                <w:lang w:val="es-PE" w:eastAsia="es-PE"/>
              </w:rPr>
            </w:pPr>
          </w:p>
        </w:tc>
      </w:tr>
      <w:tr w:rsidR="00EE0842" w:rsidRPr="00A440FC" w14:paraId="58A67DB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889B8A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04.02.04.01</w:t>
            </w:r>
          </w:p>
        </w:tc>
        <w:tc>
          <w:tcPr>
            <w:tcW w:w="3082" w:type="pct"/>
            <w:tcBorders>
              <w:top w:val="nil"/>
              <w:left w:val="nil"/>
              <w:bottom w:val="single" w:sz="8" w:space="0" w:color="auto"/>
              <w:right w:val="single" w:sz="8" w:space="0" w:color="auto"/>
            </w:tcBorders>
            <w:shd w:val="clear" w:color="auto" w:fill="auto"/>
            <w:noWrap/>
            <w:vAlign w:val="center"/>
            <w:hideMark/>
          </w:tcPr>
          <w:p w14:paraId="367ED81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DE PVC INC ACCESORIO</w:t>
            </w:r>
          </w:p>
        </w:tc>
        <w:tc>
          <w:tcPr>
            <w:tcW w:w="221" w:type="pct"/>
            <w:tcBorders>
              <w:top w:val="nil"/>
              <w:left w:val="nil"/>
              <w:bottom w:val="single" w:sz="8" w:space="0" w:color="auto"/>
              <w:right w:val="single" w:sz="8" w:space="0" w:color="auto"/>
            </w:tcBorders>
            <w:shd w:val="clear" w:color="auto" w:fill="auto"/>
            <w:noWrap/>
            <w:vAlign w:val="center"/>
            <w:hideMark/>
          </w:tcPr>
          <w:p w14:paraId="3B34748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667ED4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250</w:t>
            </w:r>
          </w:p>
        </w:tc>
        <w:tc>
          <w:tcPr>
            <w:tcW w:w="440" w:type="pct"/>
            <w:tcBorders>
              <w:top w:val="nil"/>
              <w:left w:val="nil"/>
              <w:bottom w:val="single" w:sz="8" w:space="0" w:color="auto"/>
              <w:right w:val="single" w:sz="8" w:space="0" w:color="auto"/>
            </w:tcBorders>
            <w:shd w:val="clear" w:color="auto" w:fill="auto"/>
            <w:noWrap/>
            <w:vAlign w:val="center"/>
            <w:hideMark/>
          </w:tcPr>
          <w:p w14:paraId="3C07D05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2D1190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ABA5046" w14:textId="77777777" w:rsidR="00A440FC" w:rsidRPr="00A440FC" w:rsidRDefault="00A440FC" w:rsidP="00A440FC">
            <w:pPr>
              <w:rPr>
                <w:sz w:val="20"/>
                <w:szCs w:val="20"/>
                <w:lang w:val="es-PE" w:eastAsia="es-PE"/>
              </w:rPr>
            </w:pPr>
          </w:p>
        </w:tc>
      </w:tr>
      <w:tr w:rsidR="00EE0842" w:rsidRPr="00A440FC" w14:paraId="2FBDE71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632ED0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04.02.04.02</w:t>
            </w:r>
          </w:p>
        </w:tc>
        <w:tc>
          <w:tcPr>
            <w:tcW w:w="3082" w:type="pct"/>
            <w:tcBorders>
              <w:top w:val="nil"/>
              <w:left w:val="nil"/>
              <w:bottom w:val="single" w:sz="8" w:space="0" w:color="auto"/>
              <w:right w:val="single" w:sz="8" w:space="0" w:color="auto"/>
            </w:tcBorders>
            <w:shd w:val="clear" w:color="auto" w:fill="auto"/>
            <w:noWrap/>
            <w:vAlign w:val="center"/>
            <w:hideMark/>
          </w:tcPr>
          <w:p w14:paraId="6ABB8A1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DE JEBE INC ACCESORIO</w:t>
            </w:r>
          </w:p>
        </w:tc>
        <w:tc>
          <w:tcPr>
            <w:tcW w:w="221" w:type="pct"/>
            <w:tcBorders>
              <w:top w:val="nil"/>
              <w:left w:val="nil"/>
              <w:bottom w:val="single" w:sz="8" w:space="0" w:color="auto"/>
              <w:right w:val="single" w:sz="8" w:space="0" w:color="auto"/>
            </w:tcBorders>
            <w:shd w:val="clear" w:color="auto" w:fill="auto"/>
            <w:noWrap/>
            <w:vAlign w:val="center"/>
            <w:hideMark/>
          </w:tcPr>
          <w:p w14:paraId="37AE8EA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EA413E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140</w:t>
            </w:r>
          </w:p>
        </w:tc>
        <w:tc>
          <w:tcPr>
            <w:tcW w:w="440" w:type="pct"/>
            <w:tcBorders>
              <w:top w:val="nil"/>
              <w:left w:val="nil"/>
              <w:bottom w:val="single" w:sz="8" w:space="0" w:color="auto"/>
              <w:right w:val="single" w:sz="8" w:space="0" w:color="auto"/>
            </w:tcBorders>
            <w:shd w:val="clear" w:color="auto" w:fill="auto"/>
            <w:noWrap/>
            <w:vAlign w:val="center"/>
            <w:hideMark/>
          </w:tcPr>
          <w:p w14:paraId="379D7B3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F8B9F3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A685627" w14:textId="77777777" w:rsidR="00A440FC" w:rsidRPr="00A440FC" w:rsidRDefault="00A440FC" w:rsidP="00A440FC">
            <w:pPr>
              <w:rPr>
                <w:sz w:val="20"/>
                <w:szCs w:val="20"/>
                <w:lang w:val="es-PE" w:eastAsia="es-PE"/>
              </w:rPr>
            </w:pPr>
          </w:p>
        </w:tc>
      </w:tr>
      <w:tr w:rsidR="00EE0842" w:rsidRPr="00A440FC" w14:paraId="128393B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3573DC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04.02.05</w:t>
            </w:r>
          </w:p>
        </w:tc>
        <w:tc>
          <w:tcPr>
            <w:tcW w:w="3082" w:type="pct"/>
            <w:tcBorders>
              <w:top w:val="nil"/>
              <w:left w:val="nil"/>
              <w:bottom w:val="single" w:sz="8" w:space="0" w:color="auto"/>
              <w:right w:val="single" w:sz="8" w:space="0" w:color="auto"/>
            </w:tcBorders>
            <w:shd w:val="clear" w:color="auto" w:fill="auto"/>
            <w:noWrap/>
            <w:vAlign w:val="center"/>
            <w:hideMark/>
          </w:tcPr>
          <w:p w14:paraId="64EA3F7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CABLEADO</w:t>
            </w:r>
          </w:p>
        </w:tc>
        <w:tc>
          <w:tcPr>
            <w:tcW w:w="221" w:type="pct"/>
            <w:tcBorders>
              <w:top w:val="nil"/>
              <w:left w:val="nil"/>
              <w:bottom w:val="single" w:sz="8" w:space="0" w:color="auto"/>
              <w:right w:val="single" w:sz="8" w:space="0" w:color="auto"/>
            </w:tcBorders>
            <w:shd w:val="clear" w:color="auto" w:fill="auto"/>
            <w:noWrap/>
            <w:vAlign w:val="center"/>
            <w:hideMark/>
          </w:tcPr>
          <w:p w14:paraId="0991338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271F16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84784F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AC5C61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04C19B8" w14:textId="77777777" w:rsidR="00A440FC" w:rsidRPr="00A440FC" w:rsidRDefault="00A440FC" w:rsidP="00A440FC">
            <w:pPr>
              <w:rPr>
                <w:sz w:val="20"/>
                <w:szCs w:val="20"/>
                <w:lang w:val="es-PE" w:eastAsia="es-PE"/>
              </w:rPr>
            </w:pPr>
          </w:p>
        </w:tc>
      </w:tr>
      <w:tr w:rsidR="00EE0842" w:rsidRPr="00A440FC" w14:paraId="4517284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CC7A91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04.02.05.01</w:t>
            </w:r>
          </w:p>
        </w:tc>
        <w:tc>
          <w:tcPr>
            <w:tcW w:w="3082" w:type="pct"/>
            <w:tcBorders>
              <w:top w:val="nil"/>
              <w:left w:val="nil"/>
              <w:bottom w:val="single" w:sz="8" w:space="0" w:color="auto"/>
              <w:right w:val="single" w:sz="8" w:space="0" w:color="auto"/>
            </w:tcBorders>
            <w:shd w:val="clear" w:color="auto" w:fill="auto"/>
            <w:noWrap/>
            <w:vAlign w:val="center"/>
            <w:hideMark/>
          </w:tcPr>
          <w:p w14:paraId="72AE41E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CABLE F/UTP CATEGORIA 6A LSZH</w:t>
            </w:r>
          </w:p>
        </w:tc>
        <w:tc>
          <w:tcPr>
            <w:tcW w:w="221" w:type="pct"/>
            <w:tcBorders>
              <w:top w:val="nil"/>
              <w:left w:val="nil"/>
              <w:bottom w:val="single" w:sz="8" w:space="0" w:color="auto"/>
              <w:right w:val="single" w:sz="8" w:space="0" w:color="auto"/>
            </w:tcBorders>
            <w:shd w:val="clear" w:color="auto" w:fill="auto"/>
            <w:noWrap/>
            <w:vAlign w:val="center"/>
            <w:hideMark/>
          </w:tcPr>
          <w:p w14:paraId="2223FCE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9A9579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500</w:t>
            </w:r>
          </w:p>
        </w:tc>
        <w:tc>
          <w:tcPr>
            <w:tcW w:w="440" w:type="pct"/>
            <w:tcBorders>
              <w:top w:val="nil"/>
              <w:left w:val="nil"/>
              <w:bottom w:val="single" w:sz="8" w:space="0" w:color="auto"/>
              <w:right w:val="single" w:sz="8" w:space="0" w:color="auto"/>
            </w:tcBorders>
            <w:shd w:val="clear" w:color="auto" w:fill="auto"/>
            <w:noWrap/>
            <w:vAlign w:val="center"/>
            <w:hideMark/>
          </w:tcPr>
          <w:p w14:paraId="5091645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4C3317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F4CEC6E" w14:textId="77777777" w:rsidR="00A440FC" w:rsidRPr="00A440FC" w:rsidRDefault="00A440FC" w:rsidP="00A440FC">
            <w:pPr>
              <w:rPr>
                <w:sz w:val="20"/>
                <w:szCs w:val="20"/>
                <w:lang w:val="es-PE" w:eastAsia="es-PE"/>
              </w:rPr>
            </w:pPr>
          </w:p>
        </w:tc>
      </w:tr>
      <w:tr w:rsidR="00EE0842" w:rsidRPr="00A440FC" w14:paraId="220A508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471106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04.02.06</w:t>
            </w:r>
          </w:p>
        </w:tc>
        <w:tc>
          <w:tcPr>
            <w:tcW w:w="3082" w:type="pct"/>
            <w:tcBorders>
              <w:top w:val="nil"/>
              <w:left w:val="nil"/>
              <w:bottom w:val="single" w:sz="8" w:space="0" w:color="auto"/>
              <w:right w:val="single" w:sz="8" w:space="0" w:color="auto"/>
            </w:tcBorders>
            <w:shd w:val="clear" w:color="auto" w:fill="auto"/>
            <w:noWrap/>
            <w:vAlign w:val="center"/>
            <w:hideMark/>
          </w:tcPr>
          <w:p w14:paraId="208FD6E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PRUEBAS DE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4934235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03C04F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9973B1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9C2C69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0492B2D" w14:textId="77777777" w:rsidR="00A440FC" w:rsidRPr="00A440FC" w:rsidRDefault="00A440FC" w:rsidP="00A440FC">
            <w:pPr>
              <w:rPr>
                <w:sz w:val="20"/>
                <w:szCs w:val="20"/>
                <w:lang w:val="es-PE" w:eastAsia="es-PE"/>
              </w:rPr>
            </w:pPr>
          </w:p>
        </w:tc>
      </w:tr>
      <w:tr w:rsidR="00EE0842" w:rsidRPr="00A440FC" w14:paraId="158018BD"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0BF926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04.02.06.01</w:t>
            </w:r>
          </w:p>
        </w:tc>
        <w:tc>
          <w:tcPr>
            <w:tcW w:w="3082" w:type="pct"/>
            <w:tcBorders>
              <w:top w:val="nil"/>
              <w:left w:val="nil"/>
              <w:bottom w:val="single" w:sz="8" w:space="0" w:color="auto"/>
              <w:right w:val="single" w:sz="8" w:space="0" w:color="auto"/>
            </w:tcBorders>
            <w:shd w:val="clear" w:color="auto" w:fill="auto"/>
            <w:vAlign w:val="center"/>
            <w:hideMark/>
          </w:tcPr>
          <w:p w14:paraId="5060209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INSTALACIÓN, PRUEBAS Y CERTIFICACIÓN DEL CABLEADO ESTRUCTURADO</w:t>
            </w:r>
          </w:p>
        </w:tc>
        <w:tc>
          <w:tcPr>
            <w:tcW w:w="221" w:type="pct"/>
            <w:tcBorders>
              <w:top w:val="nil"/>
              <w:left w:val="nil"/>
              <w:bottom w:val="single" w:sz="8" w:space="0" w:color="auto"/>
              <w:right w:val="single" w:sz="8" w:space="0" w:color="auto"/>
            </w:tcBorders>
            <w:shd w:val="clear" w:color="auto" w:fill="auto"/>
            <w:noWrap/>
            <w:vAlign w:val="center"/>
            <w:hideMark/>
          </w:tcPr>
          <w:p w14:paraId="12CFB414"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53C131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17</w:t>
            </w:r>
          </w:p>
        </w:tc>
        <w:tc>
          <w:tcPr>
            <w:tcW w:w="440" w:type="pct"/>
            <w:tcBorders>
              <w:top w:val="nil"/>
              <w:left w:val="nil"/>
              <w:bottom w:val="single" w:sz="8" w:space="0" w:color="auto"/>
              <w:right w:val="single" w:sz="8" w:space="0" w:color="auto"/>
            </w:tcBorders>
            <w:shd w:val="clear" w:color="auto" w:fill="auto"/>
            <w:noWrap/>
            <w:vAlign w:val="center"/>
            <w:hideMark/>
          </w:tcPr>
          <w:p w14:paraId="2CB46F0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114696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71CC361" w14:textId="77777777" w:rsidR="00A440FC" w:rsidRPr="00A440FC" w:rsidRDefault="00A440FC" w:rsidP="00A440FC">
            <w:pPr>
              <w:rPr>
                <w:sz w:val="20"/>
                <w:szCs w:val="20"/>
                <w:lang w:val="es-PE" w:eastAsia="es-PE"/>
              </w:rPr>
            </w:pPr>
          </w:p>
        </w:tc>
      </w:tr>
      <w:tr w:rsidR="00EE0842" w:rsidRPr="00A440FC" w14:paraId="1B80F4A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E41BC7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04.02.07</w:t>
            </w:r>
          </w:p>
        </w:tc>
        <w:tc>
          <w:tcPr>
            <w:tcW w:w="3082" w:type="pct"/>
            <w:tcBorders>
              <w:top w:val="nil"/>
              <w:left w:val="nil"/>
              <w:bottom w:val="single" w:sz="8" w:space="0" w:color="auto"/>
              <w:right w:val="single" w:sz="8" w:space="0" w:color="auto"/>
            </w:tcBorders>
            <w:shd w:val="clear" w:color="auto" w:fill="auto"/>
            <w:noWrap/>
            <w:vAlign w:val="center"/>
            <w:hideMark/>
          </w:tcPr>
          <w:p w14:paraId="6AE8D93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SISTEMA DE CONECTIVIDAD</w:t>
            </w:r>
          </w:p>
        </w:tc>
        <w:tc>
          <w:tcPr>
            <w:tcW w:w="221" w:type="pct"/>
            <w:tcBorders>
              <w:top w:val="nil"/>
              <w:left w:val="nil"/>
              <w:bottom w:val="single" w:sz="8" w:space="0" w:color="auto"/>
              <w:right w:val="single" w:sz="8" w:space="0" w:color="auto"/>
            </w:tcBorders>
            <w:shd w:val="clear" w:color="auto" w:fill="auto"/>
            <w:noWrap/>
            <w:vAlign w:val="center"/>
            <w:hideMark/>
          </w:tcPr>
          <w:p w14:paraId="01E293C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C4B65E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390FC0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C21707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79E32EA2" w14:textId="77777777" w:rsidR="00A440FC" w:rsidRPr="00A440FC" w:rsidRDefault="00A440FC" w:rsidP="00A440FC">
            <w:pPr>
              <w:rPr>
                <w:sz w:val="20"/>
                <w:szCs w:val="20"/>
                <w:lang w:val="es-PE" w:eastAsia="es-PE"/>
              </w:rPr>
            </w:pPr>
          </w:p>
        </w:tc>
      </w:tr>
      <w:tr w:rsidR="00EE0842" w:rsidRPr="00A440FC" w14:paraId="649A950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D36E251" w14:textId="77777777" w:rsidR="00A440FC" w:rsidRPr="00A440FC" w:rsidRDefault="00A440FC" w:rsidP="00A440FC">
            <w:pP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04.02.07.01</w:t>
            </w:r>
          </w:p>
        </w:tc>
        <w:tc>
          <w:tcPr>
            <w:tcW w:w="3082" w:type="pct"/>
            <w:tcBorders>
              <w:top w:val="nil"/>
              <w:left w:val="nil"/>
              <w:bottom w:val="single" w:sz="8" w:space="0" w:color="auto"/>
              <w:right w:val="single" w:sz="8" w:space="0" w:color="auto"/>
            </w:tcBorders>
            <w:shd w:val="clear" w:color="auto" w:fill="auto"/>
            <w:noWrap/>
            <w:vAlign w:val="center"/>
            <w:hideMark/>
          </w:tcPr>
          <w:p w14:paraId="7D951EFB" w14:textId="77777777" w:rsidR="00A440FC" w:rsidRPr="00A440FC" w:rsidRDefault="00A440FC" w:rsidP="00A440FC">
            <w:pPr>
              <w:rPr>
                <w:rFonts w:ascii="Arial Narrow" w:hAnsi="Arial Narrow" w:cs="Calibri"/>
                <w:b/>
                <w:bCs/>
                <w:color w:val="000000"/>
                <w:sz w:val="16"/>
                <w:szCs w:val="16"/>
                <w:lang w:val="es-PE" w:eastAsia="es-PE"/>
              </w:rPr>
            </w:pPr>
            <w:r w:rsidRPr="00A440FC">
              <w:rPr>
                <w:rFonts w:ascii="Arial Narrow" w:hAnsi="Arial Narrow" w:cs="Calibri"/>
                <w:b/>
                <w:bCs/>
                <w:color w:val="000000"/>
                <w:sz w:val="16"/>
                <w:szCs w:val="16"/>
                <w:lang w:val="es-ES" w:eastAsia="es-PE"/>
              </w:rPr>
              <w:t>EQUIPOS</w:t>
            </w:r>
          </w:p>
        </w:tc>
        <w:tc>
          <w:tcPr>
            <w:tcW w:w="221" w:type="pct"/>
            <w:tcBorders>
              <w:top w:val="nil"/>
              <w:left w:val="nil"/>
              <w:bottom w:val="single" w:sz="8" w:space="0" w:color="auto"/>
              <w:right w:val="single" w:sz="8" w:space="0" w:color="auto"/>
            </w:tcBorders>
            <w:shd w:val="clear" w:color="auto" w:fill="auto"/>
            <w:noWrap/>
            <w:vAlign w:val="center"/>
            <w:hideMark/>
          </w:tcPr>
          <w:p w14:paraId="5CD2700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021A01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506F4A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6E5BA1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621AA99" w14:textId="77777777" w:rsidR="00A440FC" w:rsidRPr="00A440FC" w:rsidRDefault="00A440FC" w:rsidP="00A440FC">
            <w:pPr>
              <w:rPr>
                <w:sz w:val="20"/>
                <w:szCs w:val="20"/>
                <w:lang w:val="es-PE" w:eastAsia="es-PE"/>
              </w:rPr>
            </w:pPr>
          </w:p>
        </w:tc>
      </w:tr>
      <w:tr w:rsidR="00EE0842" w:rsidRPr="00A440FC" w14:paraId="203FDDE7"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95451D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04.02.07.01.01</w:t>
            </w:r>
          </w:p>
        </w:tc>
        <w:tc>
          <w:tcPr>
            <w:tcW w:w="3082" w:type="pct"/>
            <w:tcBorders>
              <w:top w:val="nil"/>
              <w:left w:val="nil"/>
              <w:bottom w:val="single" w:sz="8" w:space="0" w:color="auto"/>
              <w:right w:val="single" w:sz="8" w:space="0" w:color="auto"/>
            </w:tcBorders>
            <w:shd w:val="clear" w:color="auto" w:fill="auto"/>
            <w:vAlign w:val="center"/>
            <w:hideMark/>
          </w:tcPr>
          <w:p w14:paraId="52D54BB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CONMUTADOR DE 24 PUERTOS</w:t>
            </w:r>
          </w:p>
        </w:tc>
        <w:tc>
          <w:tcPr>
            <w:tcW w:w="221" w:type="pct"/>
            <w:tcBorders>
              <w:top w:val="nil"/>
              <w:left w:val="nil"/>
              <w:bottom w:val="single" w:sz="8" w:space="0" w:color="auto"/>
              <w:right w:val="single" w:sz="8" w:space="0" w:color="auto"/>
            </w:tcBorders>
            <w:shd w:val="clear" w:color="auto" w:fill="auto"/>
            <w:noWrap/>
            <w:vAlign w:val="center"/>
            <w:hideMark/>
          </w:tcPr>
          <w:p w14:paraId="5BC6DA23"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6AB5A1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2</w:t>
            </w:r>
          </w:p>
        </w:tc>
        <w:tc>
          <w:tcPr>
            <w:tcW w:w="440" w:type="pct"/>
            <w:tcBorders>
              <w:top w:val="nil"/>
              <w:left w:val="nil"/>
              <w:bottom w:val="single" w:sz="8" w:space="0" w:color="auto"/>
              <w:right w:val="single" w:sz="8" w:space="0" w:color="auto"/>
            </w:tcBorders>
            <w:shd w:val="clear" w:color="auto" w:fill="auto"/>
            <w:noWrap/>
            <w:vAlign w:val="center"/>
            <w:hideMark/>
          </w:tcPr>
          <w:p w14:paraId="26AB007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93E8BD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F865A38" w14:textId="77777777" w:rsidR="00A440FC" w:rsidRPr="00A440FC" w:rsidRDefault="00A440FC" w:rsidP="00A440FC">
            <w:pPr>
              <w:rPr>
                <w:sz w:val="20"/>
                <w:szCs w:val="20"/>
                <w:lang w:val="es-PE" w:eastAsia="es-PE"/>
              </w:rPr>
            </w:pPr>
          </w:p>
        </w:tc>
      </w:tr>
      <w:tr w:rsidR="00EE0842" w:rsidRPr="00490E84" w14:paraId="2500C38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D30AC4D"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4.03</w:t>
            </w:r>
          </w:p>
        </w:tc>
        <w:tc>
          <w:tcPr>
            <w:tcW w:w="3082" w:type="pct"/>
            <w:tcBorders>
              <w:top w:val="nil"/>
              <w:left w:val="nil"/>
              <w:bottom w:val="single" w:sz="8" w:space="0" w:color="auto"/>
              <w:right w:val="single" w:sz="8" w:space="0" w:color="auto"/>
            </w:tcBorders>
            <w:shd w:val="clear" w:color="auto" w:fill="auto"/>
            <w:noWrap/>
            <w:vAlign w:val="center"/>
            <w:hideMark/>
          </w:tcPr>
          <w:p w14:paraId="5F4EE77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SISTEMA DE VIGILANCIA Y CAMARA IP</w:t>
            </w:r>
          </w:p>
        </w:tc>
        <w:tc>
          <w:tcPr>
            <w:tcW w:w="221" w:type="pct"/>
            <w:tcBorders>
              <w:top w:val="nil"/>
              <w:left w:val="nil"/>
              <w:bottom w:val="single" w:sz="8" w:space="0" w:color="auto"/>
              <w:right w:val="single" w:sz="8" w:space="0" w:color="auto"/>
            </w:tcBorders>
            <w:shd w:val="clear" w:color="auto" w:fill="auto"/>
            <w:noWrap/>
            <w:vAlign w:val="center"/>
            <w:hideMark/>
          </w:tcPr>
          <w:p w14:paraId="7112330A"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23D0808"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5A6A0F6B"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1DE6705"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3C22FAEA" w14:textId="77777777" w:rsidR="00A440FC" w:rsidRPr="00A440FC" w:rsidRDefault="00A440FC" w:rsidP="00A440FC">
            <w:pPr>
              <w:rPr>
                <w:sz w:val="20"/>
                <w:szCs w:val="20"/>
                <w:lang w:val="es-PE" w:eastAsia="es-PE"/>
              </w:rPr>
            </w:pPr>
          </w:p>
        </w:tc>
      </w:tr>
      <w:tr w:rsidR="00EE0842" w:rsidRPr="00A440FC" w14:paraId="399584E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95976F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04.03.01</w:t>
            </w:r>
          </w:p>
        </w:tc>
        <w:tc>
          <w:tcPr>
            <w:tcW w:w="3082" w:type="pct"/>
            <w:tcBorders>
              <w:top w:val="nil"/>
              <w:left w:val="nil"/>
              <w:bottom w:val="single" w:sz="8" w:space="0" w:color="auto"/>
              <w:right w:val="single" w:sz="8" w:space="0" w:color="auto"/>
            </w:tcBorders>
            <w:shd w:val="clear" w:color="auto" w:fill="auto"/>
            <w:noWrap/>
            <w:vAlign w:val="center"/>
            <w:hideMark/>
          </w:tcPr>
          <w:p w14:paraId="6836D88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SALIDAS</w:t>
            </w:r>
          </w:p>
        </w:tc>
        <w:tc>
          <w:tcPr>
            <w:tcW w:w="221" w:type="pct"/>
            <w:tcBorders>
              <w:top w:val="nil"/>
              <w:left w:val="nil"/>
              <w:bottom w:val="single" w:sz="8" w:space="0" w:color="auto"/>
              <w:right w:val="single" w:sz="8" w:space="0" w:color="auto"/>
            </w:tcBorders>
            <w:shd w:val="clear" w:color="auto" w:fill="auto"/>
            <w:noWrap/>
            <w:vAlign w:val="center"/>
            <w:hideMark/>
          </w:tcPr>
          <w:p w14:paraId="1B1D55E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F74AAB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9C5689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549972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6339C05C" w14:textId="77777777" w:rsidR="00A440FC" w:rsidRPr="00A440FC" w:rsidRDefault="00A440FC" w:rsidP="00A440FC">
            <w:pPr>
              <w:rPr>
                <w:sz w:val="20"/>
                <w:szCs w:val="20"/>
                <w:lang w:val="es-PE" w:eastAsia="es-PE"/>
              </w:rPr>
            </w:pPr>
          </w:p>
        </w:tc>
      </w:tr>
      <w:tr w:rsidR="00EE0842" w:rsidRPr="00A440FC" w14:paraId="0AF8C4C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81878F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04.03.01.01</w:t>
            </w:r>
          </w:p>
        </w:tc>
        <w:tc>
          <w:tcPr>
            <w:tcW w:w="3082" w:type="pct"/>
            <w:tcBorders>
              <w:top w:val="nil"/>
              <w:left w:val="nil"/>
              <w:bottom w:val="single" w:sz="8" w:space="0" w:color="auto"/>
              <w:right w:val="single" w:sz="8" w:space="0" w:color="auto"/>
            </w:tcBorders>
            <w:shd w:val="clear" w:color="auto" w:fill="auto"/>
            <w:vAlign w:val="center"/>
            <w:hideMark/>
          </w:tcPr>
          <w:p w14:paraId="1DE4AC6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SALIDA PARA CAMARA </w:t>
            </w:r>
          </w:p>
        </w:tc>
        <w:tc>
          <w:tcPr>
            <w:tcW w:w="221" w:type="pct"/>
            <w:tcBorders>
              <w:top w:val="nil"/>
              <w:left w:val="nil"/>
              <w:bottom w:val="single" w:sz="8" w:space="0" w:color="auto"/>
              <w:right w:val="single" w:sz="8" w:space="0" w:color="auto"/>
            </w:tcBorders>
            <w:shd w:val="clear" w:color="auto" w:fill="auto"/>
            <w:noWrap/>
            <w:vAlign w:val="center"/>
            <w:hideMark/>
          </w:tcPr>
          <w:p w14:paraId="68B62EF3"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0340A1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w:t>
            </w:r>
          </w:p>
        </w:tc>
        <w:tc>
          <w:tcPr>
            <w:tcW w:w="440" w:type="pct"/>
            <w:tcBorders>
              <w:top w:val="nil"/>
              <w:left w:val="nil"/>
              <w:bottom w:val="single" w:sz="8" w:space="0" w:color="auto"/>
              <w:right w:val="single" w:sz="8" w:space="0" w:color="auto"/>
            </w:tcBorders>
            <w:shd w:val="clear" w:color="auto" w:fill="auto"/>
            <w:noWrap/>
            <w:vAlign w:val="center"/>
            <w:hideMark/>
          </w:tcPr>
          <w:p w14:paraId="5773670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1442F2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FD14960" w14:textId="77777777" w:rsidR="00A440FC" w:rsidRPr="00A440FC" w:rsidRDefault="00A440FC" w:rsidP="00A440FC">
            <w:pPr>
              <w:rPr>
                <w:sz w:val="20"/>
                <w:szCs w:val="20"/>
                <w:lang w:val="es-PE" w:eastAsia="es-PE"/>
              </w:rPr>
            </w:pPr>
          </w:p>
        </w:tc>
      </w:tr>
      <w:tr w:rsidR="00EE0842" w:rsidRPr="00A440FC" w14:paraId="65A5699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4A2415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04.03.02</w:t>
            </w:r>
          </w:p>
        </w:tc>
        <w:tc>
          <w:tcPr>
            <w:tcW w:w="3082" w:type="pct"/>
            <w:tcBorders>
              <w:top w:val="nil"/>
              <w:left w:val="nil"/>
              <w:bottom w:val="single" w:sz="8" w:space="0" w:color="auto"/>
              <w:right w:val="single" w:sz="8" w:space="0" w:color="auto"/>
            </w:tcBorders>
            <w:shd w:val="clear" w:color="auto" w:fill="auto"/>
            <w:noWrap/>
            <w:vAlign w:val="center"/>
            <w:hideMark/>
          </w:tcPr>
          <w:p w14:paraId="5FB1F23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EQUIPOS</w:t>
            </w:r>
          </w:p>
        </w:tc>
        <w:tc>
          <w:tcPr>
            <w:tcW w:w="221" w:type="pct"/>
            <w:tcBorders>
              <w:top w:val="nil"/>
              <w:left w:val="nil"/>
              <w:bottom w:val="single" w:sz="8" w:space="0" w:color="auto"/>
              <w:right w:val="single" w:sz="8" w:space="0" w:color="auto"/>
            </w:tcBorders>
            <w:shd w:val="clear" w:color="auto" w:fill="auto"/>
            <w:noWrap/>
            <w:vAlign w:val="center"/>
            <w:hideMark/>
          </w:tcPr>
          <w:p w14:paraId="48A652B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FBFAB6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671EF9A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A5CBC8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42B99C13" w14:textId="77777777" w:rsidR="00A440FC" w:rsidRPr="00A440FC" w:rsidRDefault="00A440FC" w:rsidP="00A440FC">
            <w:pPr>
              <w:rPr>
                <w:sz w:val="20"/>
                <w:szCs w:val="20"/>
                <w:lang w:val="es-PE" w:eastAsia="es-PE"/>
              </w:rPr>
            </w:pPr>
          </w:p>
        </w:tc>
      </w:tr>
      <w:tr w:rsidR="00EE0842" w:rsidRPr="00A440FC" w14:paraId="0FEE3C7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5D13DF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04.03.02.01</w:t>
            </w:r>
          </w:p>
        </w:tc>
        <w:tc>
          <w:tcPr>
            <w:tcW w:w="3082" w:type="pct"/>
            <w:tcBorders>
              <w:top w:val="nil"/>
              <w:left w:val="nil"/>
              <w:bottom w:val="single" w:sz="8" w:space="0" w:color="auto"/>
              <w:right w:val="single" w:sz="8" w:space="0" w:color="auto"/>
            </w:tcBorders>
            <w:shd w:val="clear" w:color="auto" w:fill="auto"/>
            <w:noWrap/>
            <w:vAlign w:val="center"/>
            <w:hideMark/>
          </w:tcPr>
          <w:p w14:paraId="17423034"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CÁMARA FIJA PARA EXTERIORES BULLET</w:t>
            </w:r>
          </w:p>
        </w:tc>
        <w:tc>
          <w:tcPr>
            <w:tcW w:w="221" w:type="pct"/>
            <w:tcBorders>
              <w:top w:val="nil"/>
              <w:left w:val="nil"/>
              <w:bottom w:val="single" w:sz="8" w:space="0" w:color="auto"/>
              <w:right w:val="single" w:sz="8" w:space="0" w:color="auto"/>
            </w:tcBorders>
            <w:shd w:val="clear" w:color="auto" w:fill="auto"/>
            <w:noWrap/>
            <w:vAlign w:val="center"/>
            <w:hideMark/>
          </w:tcPr>
          <w:p w14:paraId="613FF2B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D4F165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w:t>
            </w:r>
          </w:p>
        </w:tc>
        <w:tc>
          <w:tcPr>
            <w:tcW w:w="440" w:type="pct"/>
            <w:tcBorders>
              <w:top w:val="nil"/>
              <w:left w:val="nil"/>
              <w:bottom w:val="single" w:sz="8" w:space="0" w:color="auto"/>
              <w:right w:val="single" w:sz="8" w:space="0" w:color="auto"/>
            </w:tcBorders>
            <w:shd w:val="clear" w:color="auto" w:fill="auto"/>
            <w:noWrap/>
            <w:vAlign w:val="center"/>
            <w:hideMark/>
          </w:tcPr>
          <w:p w14:paraId="0E18185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D6A7F4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9A166B7" w14:textId="77777777" w:rsidR="00A440FC" w:rsidRPr="00A440FC" w:rsidRDefault="00A440FC" w:rsidP="00A440FC">
            <w:pPr>
              <w:rPr>
                <w:sz w:val="20"/>
                <w:szCs w:val="20"/>
                <w:lang w:val="es-PE" w:eastAsia="es-PE"/>
              </w:rPr>
            </w:pPr>
          </w:p>
        </w:tc>
      </w:tr>
      <w:tr w:rsidR="00EE0842" w:rsidRPr="00A440FC" w14:paraId="052F884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193889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04.03.02.02</w:t>
            </w:r>
          </w:p>
        </w:tc>
        <w:tc>
          <w:tcPr>
            <w:tcW w:w="3082" w:type="pct"/>
            <w:tcBorders>
              <w:top w:val="nil"/>
              <w:left w:val="nil"/>
              <w:bottom w:val="single" w:sz="8" w:space="0" w:color="auto"/>
              <w:right w:val="single" w:sz="8" w:space="0" w:color="auto"/>
            </w:tcBorders>
            <w:shd w:val="clear" w:color="auto" w:fill="auto"/>
            <w:noWrap/>
            <w:vAlign w:val="center"/>
            <w:hideMark/>
          </w:tcPr>
          <w:p w14:paraId="53EBC20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NETWORK VIDEO RECORDER (NVR)</w:t>
            </w:r>
          </w:p>
        </w:tc>
        <w:tc>
          <w:tcPr>
            <w:tcW w:w="221" w:type="pct"/>
            <w:tcBorders>
              <w:top w:val="nil"/>
              <w:left w:val="nil"/>
              <w:bottom w:val="single" w:sz="8" w:space="0" w:color="auto"/>
              <w:right w:val="single" w:sz="8" w:space="0" w:color="auto"/>
            </w:tcBorders>
            <w:shd w:val="clear" w:color="auto" w:fill="auto"/>
            <w:noWrap/>
            <w:vAlign w:val="center"/>
            <w:hideMark/>
          </w:tcPr>
          <w:p w14:paraId="167F50BA"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D489C4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55A120A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16F332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2099896" w14:textId="77777777" w:rsidR="00A440FC" w:rsidRPr="00A440FC" w:rsidRDefault="00A440FC" w:rsidP="00A440FC">
            <w:pPr>
              <w:rPr>
                <w:sz w:val="20"/>
                <w:szCs w:val="20"/>
                <w:lang w:val="es-PE" w:eastAsia="es-PE"/>
              </w:rPr>
            </w:pPr>
          </w:p>
        </w:tc>
      </w:tr>
      <w:tr w:rsidR="00EE0842" w:rsidRPr="00A440FC" w14:paraId="404E44F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B8C318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04.03.03</w:t>
            </w:r>
          </w:p>
        </w:tc>
        <w:tc>
          <w:tcPr>
            <w:tcW w:w="3082" w:type="pct"/>
            <w:tcBorders>
              <w:top w:val="nil"/>
              <w:left w:val="nil"/>
              <w:bottom w:val="single" w:sz="8" w:space="0" w:color="auto"/>
              <w:right w:val="single" w:sz="8" w:space="0" w:color="auto"/>
            </w:tcBorders>
            <w:shd w:val="clear" w:color="auto" w:fill="auto"/>
            <w:noWrap/>
            <w:vAlign w:val="center"/>
            <w:hideMark/>
          </w:tcPr>
          <w:p w14:paraId="1C55268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CANALIZACIONES</w:t>
            </w:r>
          </w:p>
        </w:tc>
        <w:tc>
          <w:tcPr>
            <w:tcW w:w="221" w:type="pct"/>
            <w:tcBorders>
              <w:top w:val="nil"/>
              <w:left w:val="nil"/>
              <w:bottom w:val="single" w:sz="8" w:space="0" w:color="auto"/>
              <w:right w:val="single" w:sz="8" w:space="0" w:color="auto"/>
            </w:tcBorders>
            <w:shd w:val="clear" w:color="auto" w:fill="auto"/>
            <w:noWrap/>
            <w:vAlign w:val="center"/>
            <w:hideMark/>
          </w:tcPr>
          <w:p w14:paraId="09B3765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4CEA52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6A32EC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D45443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65567187" w14:textId="77777777" w:rsidR="00A440FC" w:rsidRPr="00A440FC" w:rsidRDefault="00A440FC" w:rsidP="00A440FC">
            <w:pPr>
              <w:rPr>
                <w:sz w:val="20"/>
                <w:szCs w:val="20"/>
                <w:lang w:val="es-PE" w:eastAsia="es-PE"/>
              </w:rPr>
            </w:pPr>
          </w:p>
        </w:tc>
      </w:tr>
      <w:tr w:rsidR="00EE0842" w:rsidRPr="00A440FC" w14:paraId="7B2ADCF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5B7F04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04.03.03.01</w:t>
            </w:r>
          </w:p>
        </w:tc>
        <w:tc>
          <w:tcPr>
            <w:tcW w:w="3082" w:type="pct"/>
            <w:tcBorders>
              <w:top w:val="nil"/>
              <w:left w:val="nil"/>
              <w:bottom w:val="single" w:sz="8" w:space="0" w:color="auto"/>
              <w:right w:val="single" w:sz="8" w:space="0" w:color="auto"/>
            </w:tcBorders>
            <w:shd w:val="clear" w:color="auto" w:fill="auto"/>
            <w:noWrap/>
            <w:vAlign w:val="center"/>
            <w:hideMark/>
          </w:tcPr>
          <w:p w14:paraId="4C88962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DE PVC INC ACCESORIO</w:t>
            </w:r>
          </w:p>
        </w:tc>
        <w:tc>
          <w:tcPr>
            <w:tcW w:w="221" w:type="pct"/>
            <w:tcBorders>
              <w:top w:val="nil"/>
              <w:left w:val="nil"/>
              <w:bottom w:val="single" w:sz="8" w:space="0" w:color="auto"/>
              <w:right w:val="single" w:sz="8" w:space="0" w:color="auto"/>
            </w:tcBorders>
            <w:shd w:val="clear" w:color="auto" w:fill="auto"/>
            <w:noWrap/>
            <w:vAlign w:val="center"/>
            <w:hideMark/>
          </w:tcPr>
          <w:p w14:paraId="2EF513E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B099EE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190</w:t>
            </w:r>
          </w:p>
        </w:tc>
        <w:tc>
          <w:tcPr>
            <w:tcW w:w="440" w:type="pct"/>
            <w:tcBorders>
              <w:top w:val="nil"/>
              <w:left w:val="nil"/>
              <w:bottom w:val="single" w:sz="8" w:space="0" w:color="auto"/>
              <w:right w:val="single" w:sz="8" w:space="0" w:color="auto"/>
            </w:tcBorders>
            <w:shd w:val="clear" w:color="auto" w:fill="auto"/>
            <w:noWrap/>
            <w:vAlign w:val="center"/>
            <w:hideMark/>
          </w:tcPr>
          <w:p w14:paraId="0B219B7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3553F9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875D2F6" w14:textId="77777777" w:rsidR="00A440FC" w:rsidRPr="00A440FC" w:rsidRDefault="00A440FC" w:rsidP="00A440FC">
            <w:pPr>
              <w:rPr>
                <w:sz w:val="20"/>
                <w:szCs w:val="20"/>
                <w:lang w:val="es-PE" w:eastAsia="es-PE"/>
              </w:rPr>
            </w:pPr>
          </w:p>
        </w:tc>
      </w:tr>
      <w:tr w:rsidR="00EE0842" w:rsidRPr="00A440FC" w14:paraId="6A0F48E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66ADE8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04.03.04</w:t>
            </w:r>
          </w:p>
        </w:tc>
        <w:tc>
          <w:tcPr>
            <w:tcW w:w="3082" w:type="pct"/>
            <w:tcBorders>
              <w:top w:val="nil"/>
              <w:left w:val="nil"/>
              <w:bottom w:val="single" w:sz="8" w:space="0" w:color="auto"/>
              <w:right w:val="single" w:sz="8" w:space="0" w:color="auto"/>
            </w:tcBorders>
            <w:shd w:val="clear" w:color="auto" w:fill="auto"/>
            <w:noWrap/>
            <w:vAlign w:val="center"/>
            <w:hideMark/>
          </w:tcPr>
          <w:p w14:paraId="3CE76D8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PRUEBAS DE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1562C73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982432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655720C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A909A6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788038C8" w14:textId="77777777" w:rsidR="00A440FC" w:rsidRPr="00A440FC" w:rsidRDefault="00A440FC" w:rsidP="00A440FC">
            <w:pPr>
              <w:rPr>
                <w:sz w:val="20"/>
                <w:szCs w:val="20"/>
                <w:lang w:val="es-PE" w:eastAsia="es-PE"/>
              </w:rPr>
            </w:pPr>
          </w:p>
        </w:tc>
      </w:tr>
      <w:tr w:rsidR="00EE0842" w:rsidRPr="00A440FC" w14:paraId="02FAC52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76D276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04.03.04.01</w:t>
            </w:r>
          </w:p>
        </w:tc>
        <w:tc>
          <w:tcPr>
            <w:tcW w:w="3082" w:type="pct"/>
            <w:tcBorders>
              <w:top w:val="nil"/>
              <w:left w:val="nil"/>
              <w:bottom w:val="single" w:sz="8" w:space="0" w:color="auto"/>
              <w:right w:val="single" w:sz="8" w:space="0" w:color="auto"/>
            </w:tcBorders>
            <w:shd w:val="clear" w:color="auto" w:fill="auto"/>
            <w:vAlign w:val="center"/>
            <w:hideMark/>
          </w:tcPr>
          <w:p w14:paraId="618C7D1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INSTALACION,CONFIGURACION, PRUEBAS Y PUESTA EN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65A6E44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E90F96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2ABC83F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D1F604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57BCD9C2" w14:textId="77777777" w:rsidR="00A440FC" w:rsidRPr="00A440FC" w:rsidRDefault="00A440FC" w:rsidP="00A440FC">
            <w:pPr>
              <w:rPr>
                <w:sz w:val="20"/>
                <w:szCs w:val="20"/>
                <w:lang w:val="es-PE" w:eastAsia="es-PE"/>
              </w:rPr>
            </w:pPr>
          </w:p>
        </w:tc>
      </w:tr>
      <w:tr w:rsidR="00EE0842" w:rsidRPr="00490E84" w14:paraId="1227B45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969AB80"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4.04</w:t>
            </w:r>
          </w:p>
        </w:tc>
        <w:tc>
          <w:tcPr>
            <w:tcW w:w="3082" w:type="pct"/>
            <w:tcBorders>
              <w:top w:val="nil"/>
              <w:left w:val="nil"/>
              <w:bottom w:val="single" w:sz="8" w:space="0" w:color="auto"/>
              <w:right w:val="single" w:sz="8" w:space="0" w:color="auto"/>
            </w:tcBorders>
            <w:shd w:val="clear" w:color="auto" w:fill="auto"/>
            <w:noWrap/>
            <w:vAlign w:val="center"/>
            <w:hideMark/>
          </w:tcPr>
          <w:p w14:paraId="15E53AE7"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SISTEMA DE CONTROL DE ASISTENCIA</w:t>
            </w:r>
          </w:p>
        </w:tc>
        <w:tc>
          <w:tcPr>
            <w:tcW w:w="221" w:type="pct"/>
            <w:tcBorders>
              <w:top w:val="nil"/>
              <w:left w:val="nil"/>
              <w:bottom w:val="single" w:sz="8" w:space="0" w:color="auto"/>
              <w:right w:val="single" w:sz="8" w:space="0" w:color="auto"/>
            </w:tcBorders>
            <w:shd w:val="clear" w:color="auto" w:fill="auto"/>
            <w:noWrap/>
            <w:vAlign w:val="center"/>
            <w:hideMark/>
          </w:tcPr>
          <w:p w14:paraId="16115B87"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2F118F2"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6656B9A7"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81D2F49"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02ABC16A" w14:textId="77777777" w:rsidR="00A440FC" w:rsidRPr="00A440FC" w:rsidRDefault="00A440FC" w:rsidP="00A440FC">
            <w:pPr>
              <w:rPr>
                <w:sz w:val="20"/>
                <w:szCs w:val="20"/>
                <w:lang w:val="es-PE" w:eastAsia="es-PE"/>
              </w:rPr>
            </w:pPr>
          </w:p>
        </w:tc>
      </w:tr>
      <w:tr w:rsidR="00EE0842" w:rsidRPr="00A440FC" w14:paraId="660DA3B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83DFCE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04.04.01</w:t>
            </w:r>
          </w:p>
        </w:tc>
        <w:tc>
          <w:tcPr>
            <w:tcW w:w="3082" w:type="pct"/>
            <w:tcBorders>
              <w:top w:val="nil"/>
              <w:left w:val="nil"/>
              <w:bottom w:val="single" w:sz="8" w:space="0" w:color="auto"/>
              <w:right w:val="single" w:sz="8" w:space="0" w:color="auto"/>
            </w:tcBorders>
            <w:shd w:val="clear" w:color="auto" w:fill="auto"/>
            <w:noWrap/>
            <w:vAlign w:val="center"/>
            <w:hideMark/>
          </w:tcPr>
          <w:p w14:paraId="1D1BA9C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SALIDAS</w:t>
            </w:r>
          </w:p>
        </w:tc>
        <w:tc>
          <w:tcPr>
            <w:tcW w:w="221" w:type="pct"/>
            <w:tcBorders>
              <w:top w:val="nil"/>
              <w:left w:val="nil"/>
              <w:bottom w:val="single" w:sz="8" w:space="0" w:color="auto"/>
              <w:right w:val="single" w:sz="8" w:space="0" w:color="auto"/>
            </w:tcBorders>
            <w:shd w:val="clear" w:color="auto" w:fill="auto"/>
            <w:noWrap/>
            <w:vAlign w:val="center"/>
            <w:hideMark/>
          </w:tcPr>
          <w:p w14:paraId="494CB67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F00F38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28A9AD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A640BE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0B2A04FA" w14:textId="77777777" w:rsidR="00A440FC" w:rsidRPr="00A440FC" w:rsidRDefault="00A440FC" w:rsidP="00A440FC">
            <w:pPr>
              <w:rPr>
                <w:sz w:val="20"/>
                <w:szCs w:val="20"/>
                <w:lang w:val="es-PE" w:eastAsia="es-PE"/>
              </w:rPr>
            </w:pPr>
          </w:p>
        </w:tc>
      </w:tr>
      <w:tr w:rsidR="00EE0842" w:rsidRPr="00A440FC" w14:paraId="340463D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44D91F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04.04.01.01</w:t>
            </w:r>
          </w:p>
        </w:tc>
        <w:tc>
          <w:tcPr>
            <w:tcW w:w="3082" w:type="pct"/>
            <w:tcBorders>
              <w:top w:val="nil"/>
              <w:left w:val="nil"/>
              <w:bottom w:val="single" w:sz="8" w:space="0" w:color="auto"/>
              <w:right w:val="single" w:sz="8" w:space="0" w:color="auto"/>
            </w:tcBorders>
            <w:shd w:val="clear" w:color="auto" w:fill="auto"/>
            <w:vAlign w:val="center"/>
            <w:hideMark/>
          </w:tcPr>
          <w:p w14:paraId="1EE5BAA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PARA CONTROL DE ASISTENCIA</w:t>
            </w:r>
          </w:p>
        </w:tc>
        <w:tc>
          <w:tcPr>
            <w:tcW w:w="221" w:type="pct"/>
            <w:tcBorders>
              <w:top w:val="nil"/>
              <w:left w:val="nil"/>
              <w:bottom w:val="single" w:sz="8" w:space="0" w:color="auto"/>
              <w:right w:val="single" w:sz="8" w:space="0" w:color="auto"/>
            </w:tcBorders>
            <w:shd w:val="clear" w:color="auto" w:fill="auto"/>
            <w:noWrap/>
            <w:vAlign w:val="center"/>
            <w:hideMark/>
          </w:tcPr>
          <w:p w14:paraId="6E3741A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8DFB15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18A222B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F1A28A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996A9FE" w14:textId="77777777" w:rsidR="00A440FC" w:rsidRPr="00A440FC" w:rsidRDefault="00A440FC" w:rsidP="00A440FC">
            <w:pPr>
              <w:rPr>
                <w:sz w:val="20"/>
                <w:szCs w:val="20"/>
                <w:lang w:val="es-PE" w:eastAsia="es-PE"/>
              </w:rPr>
            </w:pPr>
          </w:p>
        </w:tc>
      </w:tr>
      <w:tr w:rsidR="00EE0842" w:rsidRPr="00A440FC" w14:paraId="281AA3A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778196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04.04.02</w:t>
            </w:r>
          </w:p>
        </w:tc>
        <w:tc>
          <w:tcPr>
            <w:tcW w:w="3082" w:type="pct"/>
            <w:tcBorders>
              <w:top w:val="nil"/>
              <w:left w:val="nil"/>
              <w:bottom w:val="single" w:sz="8" w:space="0" w:color="auto"/>
              <w:right w:val="single" w:sz="8" w:space="0" w:color="auto"/>
            </w:tcBorders>
            <w:shd w:val="clear" w:color="auto" w:fill="auto"/>
            <w:noWrap/>
            <w:vAlign w:val="center"/>
            <w:hideMark/>
          </w:tcPr>
          <w:p w14:paraId="4572A75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EQUIPOS</w:t>
            </w:r>
          </w:p>
        </w:tc>
        <w:tc>
          <w:tcPr>
            <w:tcW w:w="221" w:type="pct"/>
            <w:tcBorders>
              <w:top w:val="nil"/>
              <w:left w:val="nil"/>
              <w:bottom w:val="single" w:sz="8" w:space="0" w:color="auto"/>
              <w:right w:val="single" w:sz="8" w:space="0" w:color="auto"/>
            </w:tcBorders>
            <w:shd w:val="clear" w:color="auto" w:fill="auto"/>
            <w:noWrap/>
            <w:vAlign w:val="center"/>
            <w:hideMark/>
          </w:tcPr>
          <w:p w14:paraId="5A8B375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9D6999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8CEE3F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40B3CD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E2AB97C" w14:textId="77777777" w:rsidR="00A440FC" w:rsidRPr="00A440FC" w:rsidRDefault="00A440FC" w:rsidP="00A440FC">
            <w:pPr>
              <w:rPr>
                <w:sz w:val="20"/>
                <w:szCs w:val="20"/>
                <w:lang w:val="es-PE" w:eastAsia="es-PE"/>
              </w:rPr>
            </w:pPr>
          </w:p>
        </w:tc>
      </w:tr>
      <w:tr w:rsidR="00EE0842" w:rsidRPr="00A440FC" w14:paraId="4EE7ACC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1056D8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04.04.02.01</w:t>
            </w:r>
          </w:p>
        </w:tc>
        <w:tc>
          <w:tcPr>
            <w:tcW w:w="3082" w:type="pct"/>
            <w:tcBorders>
              <w:top w:val="nil"/>
              <w:left w:val="nil"/>
              <w:bottom w:val="single" w:sz="8" w:space="0" w:color="auto"/>
              <w:right w:val="single" w:sz="8" w:space="0" w:color="auto"/>
            </w:tcBorders>
            <w:shd w:val="clear" w:color="auto" w:fill="auto"/>
            <w:noWrap/>
            <w:vAlign w:val="center"/>
            <w:hideMark/>
          </w:tcPr>
          <w:p w14:paraId="6847936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LECTOR BIOMETRICO</w:t>
            </w:r>
          </w:p>
        </w:tc>
        <w:tc>
          <w:tcPr>
            <w:tcW w:w="221" w:type="pct"/>
            <w:tcBorders>
              <w:top w:val="nil"/>
              <w:left w:val="nil"/>
              <w:bottom w:val="single" w:sz="8" w:space="0" w:color="auto"/>
              <w:right w:val="single" w:sz="8" w:space="0" w:color="auto"/>
            </w:tcBorders>
            <w:shd w:val="clear" w:color="auto" w:fill="auto"/>
            <w:noWrap/>
            <w:vAlign w:val="center"/>
            <w:hideMark/>
          </w:tcPr>
          <w:p w14:paraId="1CEFD66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801E9E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3C77997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34638F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803A542" w14:textId="77777777" w:rsidR="00A440FC" w:rsidRPr="00A440FC" w:rsidRDefault="00A440FC" w:rsidP="00A440FC">
            <w:pPr>
              <w:rPr>
                <w:sz w:val="20"/>
                <w:szCs w:val="20"/>
                <w:lang w:val="es-PE" w:eastAsia="es-PE"/>
              </w:rPr>
            </w:pPr>
          </w:p>
        </w:tc>
      </w:tr>
      <w:tr w:rsidR="00EE0842" w:rsidRPr="00A440FC" w14:paraId="0D1CD15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8DCBD1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04.04.03</w:t>
            </w:r>
          </w:p>
        </w:tc>
        <w:tc>
          <w:tcPr>
            <w:tcW w:w="3082" w:type="pct"/>
            <w:tcBorders>
              <w:top w:val="nil"/>
              <w:left w:val="nil"/>
              <w:bottom w:val="single" w:sz="8" w:space="0" w:color="auto"/>
              <w:right w:val="single" w:sz="8" w:space="0" w:color="auto"/>
            </w:tcBorders>
            <w:shd w:val="clear" w:color="auto" w:fill="auto"/>
            <w:noWrap/>
            <w:vAlign w:val="center"/>
            <w:hideMark/>
          </w:tcPr>
          <w:p w14:paraId="374EF0E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CANALIZACIONES</w:t>
            </w:r>
          </w:p>
        </w:tc>
        <w:tc>
          <w:tcPr>
            <w:tcW w:w="221" w:type="pct"/>
            <w:tcBorders>
              <w:top w:val="nil"/>
              <w:left w:val="nil"/>
              <w:bottom w:val="single" w:sz="8" w:space="0" w:color="auto"/>
              <w:right w:val="single" w:sz="8" w:space="0" w:color="auto"/>
            </w:tcBorders>
            <w:shd w:val="clear" w:color="auto" w:fill="auto"/>
            <w:noWrap/>
            <w:vAlign w:val="center"/>
            <w:hideMark/>
          </w:tcPr>
          <w:p w14:paraId="6A7D783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A79675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E7F3A0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1E1A67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48BCC6A0" w14:textId="77777777" w:rsidR="00A440FC" w:rsidRPr="00A440FC" w:rsidRDefault="00A440FC" w:rsidP="00A440FC">
            <w:pPr>
              <w:rPr>
                <w:sz w:val="20"/>
                <w:szCs w:val="20"/>
                <w:lang w:val="es-PE" w:eastAsia="es-PE"/>
              </w:rPr>
            </w:pPr>
          </w:p>
        </w:tc>
      </w:tr>
      <w:tr w:rsidR="00EE0842" w:rsidRPr="00A440FC" w14:paraId="4ED88CB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5974EE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04.04.03.01</w:t>
            </w:r>
          </w:p>
        </w:tc>
        <w:tc>
          <w:tcPr>
            <w:tcW w:w="3082" w:type="pct"/>
            <w:tcBorders>
              <w:top w:val="nil"/>
              <w:left w:val="nil"/>
              <w:bottom w:val="single" w:sz="8" w:space="0" w:color="auto"/>
              <w:right w:val="single" w:sz="8" w:space="0" w:color="auto"/>
            </w:tcBorders>
            <w:shd w:val="clear" w:color="auto" w:fill="auto"/>
            <w:noWrap/>
            <w:vAlign w:val="center"/>
            <w:hideMark/>
          </w:tcPr>
          <w:p w14:paraId="38BA76B1"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DE PVC INC ACCESORIO</w:t>
            </w:r>
          </w:p>
        </w:tc>
        <w:tc>
          <w:tcPr>
            <w:tcW w:w="221" w:type="pct"/>
            <w:tcBorders>
              <w:top w:val="nil"/>
              <w:left w:val="nil"/>
              <w:bottom w:val="single" w:sz="8" w:space="0" w:color="auto"/>
              <w:right w:val="single" w:sz="8" w:space="0" w:color="auto"/>
            </w:tcBorders>
            <w:shd w:val="clear" w:color="auto" w:fill="auto"/>
            <w:noWrap/>
            <w:vAlign w:val="center"/>
            <w:hideMark/>
          </w:tcPr>
          <w:p w14:paraId="6468336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C89AF3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150</w:t>
            </w:r>
          </w:p>
        </w:tc>
        <w:tc>
          <w:tcPr>
            <w:tcW w:w="440" w:type="pct"/>
            <w:tcBorders>
              <w:top w:val="nil"/>
              <w:left w:val="nil"/>
              <w:bottom w:val="single" w:sz="8" w:space="0" w:color="auto"/>
              <w:right w:val="single" w:sz="8" w:space="0" w:color="auto"/>
            </w:tcBorders>
            <w:shd w:val="clear" w:color="auto" w:fill="auto"/>
            <w:noWrap/>
            <w:vAlign w:val="center"/>
            <w:hideMark/>
          </w:tcPr>
          <w:p w14:paraId="1914C4C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CCDC54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D173853" w14:textId="77777777" w:rsidR="00A440FC" w:rsidRPr="00A440FC" w:rsidRDefault="00A440FC" w:rsidP="00A440FC">
            <w:pPr>
              <w:rPr>
                <w:sz w:val="20"/>
                <w:szCs w:val="20"/>
                <w:lang w:val="es-PE" w:eastAsia="es-PE"/>
              </w:rPr>
            </w:pPr>
          </w:p>
        </w:tc>
      </w:tr>
      <w:tr w:rsidR="00EE0842" w:rsidRPr="00A440FC" w14:paraId="5936069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49B03A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04.04.04</w:t>
            </w:r>
          </w:p>
        </w:tc>
        <w:tc>
          <w:tcPr>
            <w:tcW w:w="3082" w:type="pct"/>
            <w:tcBorders>
              <w:top w:val="nil"/>
              <w:left w:val="nil"/>
              <w:bottom w:val="single" w:sz="8" w:space="0" w:color="auto"/>
              <w:right w:val="single" w:sz="8" w:space="0" w:color="auto"/>
            </w:tcBorders>
            <w:shd w:val="clear" w:color="auto" w:fill="auto"/>
            <w:noWrap/>
            <w:vAlign w:val="center"/>
            <w:hideMark/>
          </w:tcPr>
          <w:p w14:paraId="29E8CA5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PRUEBAS DE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62A7DBF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CAED44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3A123BB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88A0E2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134F0315" w14:textId="77777777" w:rsidR="00A440FC" w:rsidRPr="00A440FC" w:rsidRDefault="00A440FC" w:rsidP="00A440FC">
            <w:pPr>
              <w:rPr>
                <w:sz w:val="20"/>
                <w:szCs w:val="20"/>
                <w:lang w:val="es-PE" w:eastAsia="es-PE"/>
              </w:rPr>
            </w:pPr>
          </w:p>
        </w:tc>
      </w:tr>
      <w:tr w:rsidR="00EE0842" w:rsidRPr="00A440FC" w14:paraId="56D0B89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8A766B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04.04.04.01</w:t>
            </w:r>
          </w:p>
        </w:tc>
        <w:tc>
          <w:tcPr>
            <w:tcW w:w="3082" w:type="pct"/>
            <w:tcBorders>
              <w:top w:val="nil"/>
              <w:left w:val="nil"/>
              <w:bottom w:val="single" w:sz="8" w:space="0" w:color="auto"/>
              <w:right w:val="single" w:sz="8" w:space="0" w:color="auto"/>
            </w:tcBorders>
            <w:shd w:val="clear" w:color="auto" w:fill="auto"/>
            <w:vAlign w:val="center"/>
            <w:hideMark/>
          </w:tcPr>
          <w:p w14:paraId="191B184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INSTALACION, CONFIGURACION, PRUEBAS Y PUESTA EN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3F7F00F5"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654947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75CF79E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385993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2753D9A1" w14:textId="77777777" w:rsidR="00A440FC" w:rsidRPr="00A440FC" w:rsidRDefault="00A440FC" w:rsidP="00A440FC">
            <w:pPr>
              <w:rPr>
                <w:sz w:val="20"/>
                <w:szCs w:val="20"/>
                <w:lang w:val="es-PE" w:eastAsia="es-PE"/>
              </w:rPr>
            </w:pPr>
          </w:p>
        </w:tc>
      </w:tr>
      <w:tr w:rsidR="00EE0842" w:rsidRPr="00A440FC" w14:paraId="272CE2E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047A260"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4.05</w:t>
            </w:r>
          </w:p>
        </w:tc>
        <w:tc>
          <w:tcPr>
            <w:tcW w:w="3082" w:type="pct"/>
            <w:tcBorders>
              <w:top w:val="nil"/>
              <w:left w:val="nil"/>
              <w:bottom w:val="single" w:sz="8" w:space="0" w:color="auto"/>
              <w:right w:val="single" w:sz="8" w:space="0" w:color="auto"/>
            </w:tcBorders>
            <w:shd w:val="clear" w:color="auto" w:fill="auto"/>
            <w:noWrap/>
            <w:vAlign w:val="center"/>
            <w:hideMark/>
          </w:tcPr>
          <w:p w14:paraId="772D04F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SISTEMA DE TV</w:t>
            </w:r>
          </w:p>
        </w:tc>
        <w:tc>
          <w:tcPr>
            <w:tcW w:w="221" w:type="pct"/>
            <w:tcBorders>
              <w:top w:val="nil"/>
              <w:left w:val="nil"/>
              <w:bottom w:val="single" w:sz="8" w:space="0" w:color="auto"/>
              <w:right w:val="single" w:sz="8" w:space="0" w:color="auto"/>
            </w:tcBorders>
            <w:shd w:val="clear" w:color="auto" w:fill="auto"/>
            <w:noWrap/>
            <w:vAlign w:val="center"/>
            <w:hideMark/>
          </w:tcPr>
          <w:p w14:paraId="1523FAC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059758C"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2FF44F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606828A"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32CABFCD" w14:textId="77777777" w:rsidR="00A440FC" w:rsidRPr="00A440FC" w:rsidRDefault="00A440FC" w:rsidP="00A440FC">
            <w:pPr>
              <w:rPr>
                <w:sz w:val="20"/>
                <w:szCs w:val="20"/>
                <w:lang w:val="es-PE" w:eastAsia="es-PE"/>
              </w:rPr>
            </w:pPr>
          </w:p>
        </w:tc>
      </w:tr>
      <w:tr w:rsidR="00EE0842" w:rsidRPr="00A440FC" w14:paraId="497D26D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008AF8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04.05.01</w:t>
            </w:r>
          </w:p>
        </w:tc>
        <w:tc>
          <w:tcPr>
            <w:tcW w:w="3082" w:type="pct"/>
            <w:tcBorders>
              <w:top w:val="nil"/>
              <w:left w:val="nil"/>
              <w:bottom w:val="single" w:sz="8" w:space="0" w:color="auto"/>
              <w:right w:val="single" w:sz="8" w:space="0" w:color="auto"/>
            </w:tcBorders>
            <w:shd w:val="clear" w:color="auto" w:fill="auto"/>
            <w:noWrap/>
            <w:vAlign w:val="center"/>
            <w:hideMark/>
          </w:tcPr>
          <w:p w14:paraId="6843779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SALIDAS</w:t>
            </w:r>
          </w:p>
        </w:tc>
        <w:tc>
          <w:tcPr>
            <w:tcW w:w="221" w:type="pct"/>
            <w:tcBorders>
              <w:top w:val="nil"/>
              <w:left w:val="nil"/>
              <w:bottom w:val="single" w:sz="8" w:space="0" w:color="auto"/>
              <w:right w:val="single" w:sz="8" w:space="0" w:color="auto"/>
            </w:tcBorders>
            <w:shd w:val="clear" w:color="auto" w:fill="auto"/>
            <w:noWrap/>
            <w:vAlign w:val="center"/>
            <w:hideMark/>
          </w:tcPr>
          <w:p w14:paraId="7F4F744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62CDDE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248AD9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9397F0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0DCB40AF" w14:textId="77777777" w:rsidR="00A440FC" w:rsidRPr="00A440FC" w:rsidRDefault="00A440FC" w:rsidP="00A440FC">
            <w:pPr>
              <w:rPr>
                <w:sz w:val="20"/>
                <w:szCs w:val="20"/>
                <w:lang w:val="es-PE" w:eastAsia="es-PE"/>
              </w:rPr>
            </w:pPr>
          </w:p>
        </w:tc>
      </w:tr>
      <w:tr w:rsidR="00EE0842" w:rsidRPr="00A440FC" w14:paraId="1A2D906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147882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04.052.01.01</w:t>
            </w:r>
          </w:p>
        </w:tc>
        <w:tc>
          <w:tcPr>
            <w:tcW w:w="3082" w:type="pct"/>
            <w:tcBorders>
              <w:top w:val="nil"/>
              <w:left w:val="nil"/>
              <w:bottom w:val="single" w:sz="8" w:space="0" w:color="auto"/>
              <w:right w:val="single" w:sz="8" w:space="0" w:color="auto"/>
            </w:tcBorders>
            <w:shd w:val="clear" w:color="auto" w:fill="auto"/>
            <w:vAlign w:val="center"/>
            <w:hideMark/>
          </w:tcPr>
          <w:p w14:paraId="103E302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SALIDA PARA TV</w:t>
            </w:r>
          </w:p>
        </w:tc>
        <w:tc>
          <w:tcPr>
            <w:tcW w:w="221" w:type="pct"/>
            <w:tcBorders>
              <w:top w:val="nil"/>
              <w:left w:val="nil"/>
              <w:bottom w:val="single" w:sz="8" w:space="0" w:color="auto"/>
              <w:right w:val="single" w:sz="8" w:space="0" w:color="auto"/>
            </w:tcBorders>
            <w:shd w:val="clear" w:color="auto" w:fill="auto"/>
            <w:noWrap/>
            <w:vAlign w:val="center"/>
            <w:hideMark/>
          </w:tcPr>
          <w:p w14:paraId="3CCA440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6A07DA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460284C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9ADB1B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786D1DB" w14:textId="77777777" w:rsidR="00A440FC" w:rsidRPr="00A440FC" w:rsidRDefault="00A440FC" w:rsidP="00A440FC">
            <w:pPr>
              <w:rPr>
                <w:sz w:val="20"/>
                <w:szCs w:val="20"/>
                <w:lang w:val="es-PE" w:eastAsia="es-PE"/>
              </w:rPr>
            </w:pPr>
          </w:p>
        </w:tc>
      </w:tr>
      <w:tr w:rsidR="00EE0842" w:rsidRPr="00A440FC" w14:paraId="03EFA036"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108C09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04.05.02</w:t>
            </w:r>
          </w:p>
        </w:tc>
        <w:tc>
          <w:tcPr>
            <w:tcW w:w="3082" w:type="pct"/>
            <w:tcBorders>
              <w:top w:val="nil"/>
              <w:left w:val="nil"/>
              <w:bottom w:val="single" w:sz="8" w:space="0" w:color="auto"/>
              <w:right w:val="single" w:sz="8" w:space="0" w:color="auto"/>
            </w:tcBorders>
            <w:shd w:val="clear" w:color="auto" w:fill="auto"/>
            <w:noWrap/>
            <w:vAlign w:val="center"/>
            <w:hideMark/>
          </w:tcPr>
          <w:p w14:paraId="27D040A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EQUIPOS</w:t>
            </w:r>
          </w:p>
        </w:tc>
        <w:tc>
          <w:tcPr>
            <w:tcW w:w="221" w:type="pct"/>
            <w:tcBorders>
              <w:top w:val="nil"/>
              <w:left w:val="nil"/>
              <w:bottom w:val="single" w:sz="8" w:space="0" w:color="auto"/>
              <w:right w:val="single" w:sz="8" w:space="0" w:color="auto"/>
            </w:tcBorders>
            <w:shd w:val="clear" w:color="auto" w:fill="auto"/>
            <w:noWrap/>
            <w:vAlign w:val="center"/>
            <w:hideMark/>
          </w:tcPr>
          <w:p w14:paraId="7B4D5FE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264BF7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4E12FC7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96B79A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3B27E100" w14:textId="77777777" w:rsidR="00A440FC" w:rsidRPr="00A440FC" w:rsidRDefault="00A440FC" w:rsidP="00A440FC">
            <w:pPr>
              <w:rPr>
                <w:sz w:val="20"/>
                <w:szCs w:val="20"/>
                <w:lang w:val="es-PE" w:eastAsia="es-PE"/>
              </w:rPr>
            </w:pPr>
          </w:p>
        </w:tc>
      </w:tr>
      <w:tr w:rsidR="00EE0842" w:rsidRPr="00A440FC" w14:paraId="6E1EFE1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AE1D79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04.05.02.01</w:t>
            </w:r>
          </w:p>
        </w:tc>
        <w:tc>
          <w:tcPr>
            <w:tcW w:w="3082" w:type="pct"/>
            <w:tcBorders>
              <w:top w:val="nil"/>
              <w:left w:val="nil"/>
              <w:bottom w:val="single" w:sz="8" w:space="0" w:color="auto"/>
              <w:right w:val="single" w:sz="8" w:space="0" w:color="auto"/>
            </w:tcBorders>
            <w:shd w:val="clear" w:color="auto" w:fill="auto"/>
            <w:noWrap/>
            <w:vAlign w:val="center"/>
            <w:hideMark/>
          </w:tcPr>
          <w:p w14:paraId="65196B0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TELEVISOR A COLOR DE 42"</w:t>
            </w:r>
          </w:p>
        </w:tc>
        <w:tc>
          <w:tcPr>
            <w:tcW w:w="221" w:type="pct"/>
            <w:tcBorders>
              <w:top w:val="nil"/>
              <w:left w:val="nil"/>
              <w:bottom w:val="single" w:sz="8" w:space="0" w:color="auto"/>
              <w:right w:val="single" w:sz="8" w:space="0" w:color="auto"/>
            </w:tcBorders>
            <w:shd w:val="clear" w:color="auto" w:fill="auto"/>
            <w:noWrap/>
            <w:vAlign w:val="center"/>
            <w:hideMark/>
          </w:tcPr>
          <w:p w14:paraId="1B2B4F26"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7881E5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6C01295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39C468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D4B5595" w14:textId="77777777" w:rsidR="00A440FC" w:rsidRPr="00A440FC" w:rsidRDefault="00A440FC" w:rsidP="00A440FC">
            <w:pPr>
              <w:rPr>
                <w:sz w:val="20"/>
                <w:szCs w:val="20"/>
                <w:lang w:val="es-PE" w:eastAsia="es-PE"/>
              </w:rPr>
            </w:pPr>
          </w:p>
        </w:tc>
      </w:tr>
      <w:tr w:rsidR="00EE0842" w:rsidRPr="00A440FC" w14:paraId="31DB360A"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6074ED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lastRenderedPageBreak/>
              <w:t>04.05.03</w:t>
            </w:r>
          </w:p>
        </w:tc>
        <w:tc>
          <w:tcPr>
            <w:tcW w:w="3082" w:type="pct"/>
            <w:tcBorders>
              <w:top w:val="nil"/>
              <w:left w:val="nil"/>
              <w:bottom w:val="single" w:sz="8" w:space="0" w:color="auto"/>
              <w:right w:val="single" w:sz="8" w:space="0" w:color="auto"/>
            </w:tcBorders>
            <w:shd w:val="clear" w:color="auto" w:fill="auto"/>
            <w:noWrap/>
            <w:vAlign w:val="center"/>
            <w:hideMark/>
          </w:tcPr>
          <w:p w14:paraId="5169544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PRUEBAS DE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50D2A8B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C9E6F09"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51672D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940F31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7BBA36F4" w14:textId="77777777" w:rsidR="00A440FC" w:rsidRPr="00A440FC" w:rsidRDefault="00A440FC" w:rsidP="00A440FC">
            <w:pPr>
              <w:rPr>
                <w:sz w:val="20"/>
                <w:szCs w:val="20"/>
                <w:lang w:val="es-PE" w:eastAsia="es-PE"/>
              </w:rPr>
            </w:pPr>
          </w:p>
        </w:tc>
      </w:tr>
      <w:tr w:rsidR="00EE0842" w:rsidRPr="00A440FC" w14:paraId="176753C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1B4D9C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04.05.03.01</w:t>
            </w:r>
          </w:p>
        </w:tc>
        <w:tc>
          <w:tcPr>
            <w:tcW w:w="3082" w:type="pct"/>
            <w:tcBorders>
              <w:top w:val="nil"/>
              <w:left w:val="nil"/>
              <w:bottom w:val="single" w:sz="8" w:space="0" w:color="auto"/>
              <w:right w:val="single" w:sz="8" w:space="0" w:color="auto"/>
            </w:tcBorders>
            <w:shd w:val="clear" w:color="auto" w:fill="auto"/>
            <w:vAlign w:val="center"/>
            <w:hideMark/>
          </w:tcPr>
          <w:p w14:paraId="521461D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INSTALACION, CONFIGURACION, PRUEBAS Y PUESTA EN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72FA632C"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ABB88A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776E15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6B06D1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95545E6" w14:textId="77777777" w:rsidR="00A440FC" w:rsidRPr="00A440FC" w:rsidRDefault="00A440FC" w:rsidP="00A440FC">
            <w:pPr>
              <w:rPr>
                <w:sz w:val="20"/>
                <w:szCs w:val="20"/>
                <w:lang w:val="es-PE" w:eastAsia="es-PE"/>
              </w:rPr>
            </w:pPr>
          </w:p>
        </w:tc>
      </w:tr>
      <w:tr w:rsidR="00EE0842" w:rsidRPr="00A440FC" w14:paraId="59DC308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2060794"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4.06</w:t>
            </w:r>
          </w:p>
        </w:tc>
        <w:tc>
          <w:tcPr>
            <w:tcW w:w="3082" w:type="pct"/>
            <w:tcBorders>
              <w:top w:val="nil"/>
              <w:left w:val="nil"/>
              <w:bottom w:val="single" w:sz="8" w:space="0" w:color="auto"/>
              <w:right w:val="single" w:sz="8" w:space="0" w:color="auto"/>
            </w:tcBorders>
            <w:shd w:val="clear" w:color="auto" w:fill="auto"/>
            <w:noWrap/>
            <w:vAlign w:val="center"/>
            <w:hideMark/>
          </w:tcPr>
          <w:p w14:paraId="6C5DB67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SISTEMA DE CONECTIVIDAD INALAMBRICA</w:t>
            </w:r>
          </w:p>
        </w:tc>
        <w:tc>
          <w:tcPr>
            <w:tcW w:w="221" w:type="pct"/>
            <w:tcBorders>
              <w:top w:val="nil"/>
              <w:left w:val="nil"/>
              <w:bottom w:val="single" w:sz="8" w:space="0" w:color="auto"/>
              <w:right w:val="single" w:sz="8" w:space="0" w:color="auto"/>
            </w:tcBorders>
            <w:shd w:val="clear" w:color="auto" w:fill="auto"/>
            <w:noWrap/>
            <w:vAlign w:val="center"/>
            <w:hideMark/>
          </w:tcPr>
          <w:p w14:paraId="622EF82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EF3F904"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30A4F568"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3676049"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6FE5B1A0" w14:textId="77777777" w:rsidR="00A440FC" w:rsidRPr="00A440FC" w:rsidRDefault="00A440FC" w:rsidP="00A440FC">
            <w:pPr>
              <w:rPr>
                <w:sz w:val="20"/>
                <w:szCs w:val="20"/>
                <w:lang w:val="es-PE" w:eastAsia="es-PE"/>
              </w:rPr>
            </w:pPr>
          </w:p>
        </w:tc>
      </w:tr>
      <w:tr w:rsidR="00EE0842" w:rsidRPr="00A440FC" w14:paraId="3D6EF818"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F3F5A9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04.06.01</w:t>
            </w:r>
          </w:p>
        </w:tc>
        <w:tc>
          <w:tcPr>
            <w:tcW w:w="3082" w:type="pct"/>
            <w:tcBorders>
              <w:top w:val="nil"/>
              <w:left w:val="nil"/>
              <w:bottom w:val="single" w:sz="8" w:space="0" w:color="auto"/>
              <w:right w:val="single" w:sz="8" w:space="0" w:color="auto"/>
            </w:tcBorders>
            <w:shd w:val="clear" w:color="auto" w:fill="auto"/>
            <w:noWrap/>
            <w:vAlign w:val="center"/>
            <w:hideMark/>
          </w:tcPr>
          <w:p w14:paraId="6C82B2E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xml:space="preserve">SALIDAS </w:t>
            </w:r>
          </w:p>
        </w:tc>
        <w:tc>
          <w:tcPr>
            <w:tcW w:w="221" w:type="pct"/>
            <w:tcBorders>
              <w:top w:val="nil"/>
              <w:left w:val="nil"/>
              <w:bottom w:val="single" w:sz="8" w:space="0" w:color="auto"/>
              <w:right w:val="single" w:sz="8" w:space="0" w:color="auto"/>
            </w:tcBorders>
            <w:shd w:val="clear" w:color="auto" w:fill="auto"/>
            <w:noWrap/>
            <w:vAlign w:val="center"/>
            <w:hideMark/>
          </w:tcPr>
          <w:p w14:paraId="6D176CA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6AFA61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B84C55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F923D9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2850C3A9" w14:textId="77777777" w:rsidR="00A440FC" w:rsidRPr="00A440FC" w:rsidRDefault="00A440FC" w:rsidP="00A440FC">
            <w:pPr>
              <w:rPr>
                <w:sz w:val="20"/>
                <w:szCs w:val="20"/>
                <w:lang w:val="es-PE" w:eastAsia="es-PE"/>
              </w:rPr>
            </w:pPr>
          </w:p>
        </w:tc>
      </w:tr>
      <w:tr w:rsidR="00EE0842" w:rsidRPr="00A440FC" w14:paraId="11CDF33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530986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04.06.01.01</w:t>
            </w:r>
          </w:p>
        </w:tc>
        <w:tc>
          <w:tcPr>
            <w:tcW w:w="3082" w:type="pct"/>
            <w:tcBorders>
              <w:top w:val="nil"/>
              <w:left w:val="nil"/>
              <w:bottom w:val="single" w:sz="8" w:space="0" w:color="auto"/>
              <w:right w:val="single" w:sz="8" w:space="0" w:color="auto"/>
            </w:tcBorders>
            <w:shd w:val="clear" w:color="auto" w:fill="auto"/>
            <w:noWrap/>
            <w:vAlign w:val="center"/>
            <w:hideMark/>
          </w:tcPr>
          <w:p w14:paraId="145429B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SALIDA PARA ACCESS POINT</w:t>
            </w:r>
          </w:p>
        </w:tc>
        <w:tc>
          <w:tcPr>
            <w:tcW w:w="221" w:type="pct"/>
            <w:tcBorders>
              <w:top w:val="nil"/>
              <w:left w:val="nil"/>
              <w:bottom w:val="single" w:sz="8" w:space="0" w:color="auto"/>
              <w:right w:val="single" w:sz="8" w:space="0" w:color="auto"/>
            </w:tcBorders>
            <w:shd w:val="clear" w:color="auto" w:fill="auto"/>
            <w:noWrap/>
            <w:vAlign w:val="center"/>
            <w:hideMark/>
          </w:tcPr>
          <w:p w14:paraId="7BD06FEC"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6629DE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w:t>
            </w:r>
          </w:p>
        </w:tc>
        <w:tc>
          <w:tcPr>
            <w:tcW w:w="440" w:type="pct"/>
            <w:tcBorders>
              <w:top w:val="nil"/>
              <w:left w:val="nil"/>
              <w:bottom w:val="single" w:sz="8" w:space="0" w:color="auto"/>
              <w:right w:val="single" w:sz="8" w:space="0" w:color="auto"/>
            </w:tcBorders>
            <w:shd w:val="clear" w:color="auto" w:fill="auto"/>
            <w:noWrap/>
            <w:vAlign w:val="center"/>
            <w:hideMark/>
          </w:tcPr>
          <w:p w14:paraId="105099C9"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F2878F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EB506AD" w14:textId="77777777" w:rsidR="00A440FC" w:rsidRPr="00A440FC" w:rsidRDefault="00A440FC" w:rsidP="00A440FC">
            <w:pPr>
              <w:rPr>
                <w:sz w:val="20"/>
                <w:szCs w:val="20"/>
                <w:lang w:val="es-PE" w:eastAsia="es-PE"/>
              </w:rPr>
            </w:pPr>
          </w:p>
        </w:tc>
      </w:tr>
      <w:tr w:rsidR="00EE0842" w:rsidRPr="00A440FC" w14:paraId="3D83E6C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4F7583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04.06.02</w:t>
            </w:r>
          </w:p>
        </w:tc>
        <w:tc>
          <w:tcPr>
            <w:tcW w:w="3082" w:type="pct"/>
            <w:tcBorders>
              <w:top w:val="nil"/>
              <w:left w:val="nil"/>
              <w:bottom w:val="single" w:sz="8" w:space="0" w:color="auto"/>
              <w:right w:val="single" w:sz="8" w:space="0" w:color="auto"/>
            </w:tcBorders>
            <w:shd w:val="clear" w:color="auto" w:fill="auto"/>
            <w:noWrap/>
            <w:vAlign w:val="center"/>
            <w:hideMark/>
          </w:tcPr>
          <w:p w14:paraId="3FFF554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EQUIPOS</w:t>
            </w:r>
          </w:p>
        </w:tc>
        <w:tc>
          <w:tcPr>
            <w:tcW w:w="221" w:type="pct"/>
            <w:tcBorders>
              <w:top w:val="nil"/>
              <w:left w:val="nil"/>
              <w:bottom w:val="single" w:sz="8" w:space="0" w:color="auto"/>
              <w:right w:val="single" w:sz="8" w:space="0" w:color="auto"/>
            </w:tcBorders>
            <w:shd w:val="clear" w:color="auto" w:fill="auto"/>
            <w:noWrap/>
            <w:vAlign w:val="center"/>
            <w:hideMark/>
          </w:tcPr>
          <w:p w14:paraId="41763EF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705B0F0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05B81D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18FEA7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0923CD34" w14:textId="77777777" w:rsidR="00A440FC" w:rsidRPr="00A440FC" w:rsidRDefault="00A440FC" w:rsidP="00A440FC">
            <w:pPr>
              <w:rPr>
                <w:sz w:val="20"/>
                <w:szCs w:val="20"/>
                <w:lang w:val="es-PE" w:eastAsia="es-PE"/>
              </w:rPr>
            </w:pPr>
          </w:p>
        </w:tc>
      </w:tr>
      <w:tr w:rsidR="00EE0842" w:rsidRPr="00A440FC" w14:paraId="4FACD51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83A6AE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04.06.02.01</w:t>
            </w:r>
          </w:p>
        </w:tc>
        <w:tc>
          <w:tcPr>
            <w:tcW w:w="3082" w:type="pct"/>
            <w:tcBorders>
              <w:top w:val="nil"/>
              <w:left w:val="nil"/>
              <w:bottom w:val="single" w:sz="8" w:space="0" w:color="auto"/>
              <w:right w:val="single" w:sz="8" w:space="0" w:color="auto"/>
            </w:tcBorders>
            <w:shd w:val="clear" w:color="auto" w:fill="auto"/>
            <w:noWrap/>
            <w:vAlign w:val="center"/>
            <w:hideMark/>
          </w:tcPr>
          <w:p w14:paraId="4423FE0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ACCESS POINT</w:t>
            </w:r>
          </w:p>
        </w:tc>
        <w:tc>
          <w:tcPr>
            <w:tcW w:w="221" w:type="pct"/>
            <w:tcBorders>
              <w:top w:val="nil"/>
              <w:left w:val="nil"/>
              <w:bottom w:val="single" w:sz="8" w:space="0" w:color="auto"/>
              <w:right w:val="single" w:sz="8" w:space="0" w:color="auto"/>
            </w:tcBorders>
            <w:shd w:val="clear" w:color="auto" w:fill="auto"/>
            <w:noWrap/>
            <w:vAlign w:val="center"/>
            <w:hideMark/>
          </w:tcPr>
          <w:p w14:paraId="33D531C7"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4E373F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4</w:t>
            </w:r>
          </w:p>
        </w:tc>
        <w:tc>
          <w:tcPr>
            <w:tcW w:w="440" w:type="pct"/>
            <w:tcBorders>
              <w:top w:val="nil"/>
              <w:left w:val="nil"/>
              <w:bottom w:val="single" w:sz="8" w:space="0" w:color="auto"/>
              <w:right w:val="single" w:sz="8" w:space="0" w:color="auto"/>
            </w:tcBorders>
            <w:shd w:val="clear" w:color="auto" w:fill="auto"/>
            <w:noWrap/>
            <w:vAlign w:val="center"/>
            <w:hideMark/>
          </w:tcPr>
          <w:p w14:paraId="74E487F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E40381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0B58B47" w14:textId="77777777" w:rsidR="00A440FC" w:rsidRPr="00A440FC" w:rsidRDefault="00A440FC" w:rsidP="00A440FC">
            <w:pPr>
              <w:rPr>
                <w:sz w:val="20"/>
                <w:szCs w:val="20"/>
                <w:lang w:val="es-PE" w:eastAsia="es-PE"/>
              </w:rPr>
            </w:pPr>
          </w:p>
        </w:tc>
      </w:tr>
      <w:tr w:rsidR="00EE0842" w:rsidRPr="00A440FC" w14:paraId="411D38C3"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476E8C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04.06.03</w:t>
            </w:r>
          </w:p>
        </w:tc>
        <w:tc>
          <w:tcPr>
            <w:tcW w:w="3082" w:type="pct"/>
            <w:tcBorders>
              <w:top w:val="nil"/>
              <w:left w:val="nil"/>
              <w:bottom w:val="single" w:sz="8" w:space="0" w:color="auto"/>
              <w:right w:val="single" w:sz="8" w:space="0" w:color="auto"/>
            </w:tcBorders>
            <w:shd w:val="clear" w:color="auto" w:fill="auto"/>
            <w:noWrap/>
            <w:vAlign w:val="center"/>
            <w:hideMark/>
          </w:tcPr>
          <w:p w14:paraId="50CE274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CANALIZACIONES</w:t>
            </w:r>
          </w:p>
        </w:tc>
        <w:tc>
          <w:tcPr>
            <w:tcW w:w="221" w:type="pct"/>
            <w:tcBorders>
              <w:top w:val="nil"/>
              <w:left w:val="nil"/>
              <w:bottom w:val="single" w:sz="8" w:space="0" w:color="auto"/>
              <w:right w:val="single" w:sz="8" w:space="0" w:color="auto"/>
            </w:tcBorders>
            <w:shd w:val="clear" w:color="auto" w:fill="auto"/>
            <w:noWrap/>
            <w:vAlign w:val="center"/>
            <w:hideMark/>
          </w:tcPr>
          <w:p w14:paraId="0FC51BE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7CCD36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27D6BF6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479B9F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7CE039FA" w14:textId="77777777" w:rsidR="00A440FC" w:rsidRPr="00A440FC" w:rsidRDefault="00A440FC" w:rsidP="00A440FC">
            <w:pPr>
              <w:rPr>
                <w:sz w:val="20"/>
                <w:szCs w:val="20"/>
                <w:lang w:val="es-PE" w:eastAsia="es-PE"/>
              </w:rPr>
            </w:pPr>
          </w:p>
        </w:tc>
      </w:tr>
      <w:tr w:rsidR="00EE0842" w:rsidRPr="00A440FC" w14:paraId="7F5ECAC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9175DF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04.06.03.01</w:t>
            </w:r>
          </w:p>
        </w:tc>
        <w:tc>
          <w:tcPr>
            <w:tcW w:w="3082" w:type="pct"/>
            <w:tcBorders>
              <w:top w:val="nil"/>
              <w:left w:val="nil"/>
              <w:bottom w:val="single" w:sz="8" w:space="0" w:color="auto"/>
              <w:right w:val="single" w:sz="8" w:space="0" w:color="auto"/>
            </w:tcBorders>
            <w:shd w:val="clear" w:color="auto" w:fill="auto"/>
            <w:noWrap/>
            <w:vAlign w:val="center"/>
            <w:hideMark/>
          </w:tcPr>
          <w:p w14:paraId="307BBCDF"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CANALETA DE PVC INC ACCESORIO</w:t>
            </w:r>
          </w:p>
        </w:tc>
        <w:tc>
          <w:tcPr>
            <w:tcW w:w="221" w:type="pct"/>
            <w:tcBorders>
              <w:top w:val="nil"/>
              <w:left w:val="nil"/>
              <w:bottom w:val="single" w:sz="8" w:space="0" w:color="auto"/>
              <w:right w:val="single" w:sz="8" w:space="0" w:color="auto"/>
            </w:tcBorders>
            <w:shd w:val="clear" w:color="auto" w:fill="auto"/>
            <w:noWrap/>
            <w:vAlign w:val="center"/>
            <w:hideMark/>
          </w:tcPr>
          <w:p w14:paraId="1609741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3B6FE88"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140</w:t>
            </w:r>
          </w:p>
        </w:tc>
        <w:tc>
          <w:tcPr>
            <w:tcW w:w="440" w:type="pct"/>
            <w:tcBorders>
              <w:top w:val="nil"/>
              <w:left w:val="nil"/>
              <w:bottom w:val="single" w:sz="8" w:space="0" w:color="auto"/>
              <w:right w:val="single" w:sz="8" w:space="0" w:color="auto"/>
            </w:tcBorders>
            <w:shd w:val="clear" w:color="auto" w:fill="auto"/>
            <w:noWrap/>
            <w:vAlign w:val="center"/>
            <w:hideMark/>
          </w:tcPr>
          <w:p w14:paraId="1E4F640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66BD11F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7E6838FA" w14:textId="77777777" w:rsidR="00A440FC" w:rsidRPr="00A440FC" w:rsidRDefault="00A440FC" w:rsidP="00A440FC">
            <w:pPr>
              <w:rPr>
                <w:sz w:val="20"/>
                <w:szCs w:val="20"/>
                <w:lang w:val="es-PE" w:eastAsia="es-PE"/>
              </w:rPr>
            </w:pPr>
          </w:p>
        </w:tc>
      </w:tr>
      <w:tr w:rsidR="00EE0842" w:rsidRPr="00A440FC" w14:paraId="2DF1DA09"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295125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04.06.04</w:t>
            </w:r>
          </w:p>
        </w:tc>
        <w:tc>
          <w:tcPr>
            <w:tcW w:w="3082" w:type="pct"/>
            <w:tcBorders>
              <w:top w:val="nil"/>
              <w:left w:val="nil"/>
              <w:bottom w:val="single" w:sz="8" w:space="0" w:color="auto"/>
              <w:right w:val="single" w:sz="8" w:space="0" w:color="auto"/>
            </w:tcBorders>
            <w:shd w:val="clear" w:color="auto" w:fill="auto"/>
            <w:noWrap/>
            <w:vAlign w:val="center"/>
            <w:hideMark/>
          </w:tcPr>
          <w:p w14:paraId="5BEEB2A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PRUEBAS DE ENLACE</w:t>
            </w:r>
          </w:p>
        </w:tc>
        <w:tc>
          <w:tcPr>
            <w:tcW w:w="221" w:type="pct"/>
            <w:tcBorders>
              <w:top w:val="nil"/>
              <w:left w:val="nil"/>
              <w:bottom w:val="single" w:sz="8" w:space="0" w:color="auto"/>
              <w:right w:val="single" w:sz="8" w:space="0" w:color="auto"/>
            </w:tcBorders>
            <w:shd w:val="clear" w:color="auto" w:fill="auto"/>
            <w:noWrap/>
            <w:vAlign w:val="center"/>
            <w:hideMark/>
          </w:tcPr>
          <w:p w14:paraId="6F47CEE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0D8B2B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44D88E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D88C42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72D9F0A5" w14:textId="77777777" w:rsidR="00A440FC" w:rsidRPr="00A440FC" w:rsidRDefault="00A440FC" w:rsidP="00A440FC">
            <w:pPr>
              <w:rPr>
                <w:sz w:val="20"/>
                <w:szCs w:val="20"/>
                <w:lang w:val="es-PE" w:eastAsia="es-PE"/>
              </w:rPr>
            </w:pPr>
          </w:p>
        </w:tc>
      </w:tr>
      <w:tr w:rsidR="00EE0842" w:rsidRPr="00A440FC" w14:paraId="5C963F3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2465AE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04.06.043.01</w:t>
            </w:r>
          </w:p>
        </w:tc>
        <w:tc>
          <w:tcPr>
            <w:tcW w:w="3082" w:type="pct"/>
            <w:tcBorders>
              <w:top w:val="nil"/>
              <w:left w:val="nil"/>
              <w:bottom w:val="single" w:sz="8" w:space="0" w:color="auto"/>
              <w:right w:val="single" w:sz="8" w:space="0" w:color="auto"/>
            </w:tcBorders>
            <w:shd w:val="clear" w:color="auto" w:fill="auto"/>
            <w:vAlign w:val="center"/>
            <w:hideMark/>
          </w:tcPr>
          <w:p w14:paraId="501AC66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INSTALACION, CONFIGURACION, PRUEBAS Y PUESTA EN FUNCIONAMIENTO</w:t>
            </w:r>
          </w:p>
        </w:tc>
        <w:tc>
          <w:tcPr>
            <w:tcW w:w="221" w:type="pct"/>
            <w:tcBorders>
              <w:top w:val="nil"/>
              <w:left w:val="nil"/>
              <w:bottom w:val="single" w:sz="8" w:space="0" w:color="auto"/>
              <w:right w:val="single" w:sz="8" w:space="0" w:color="auto"/>
            </w:tcBorders>
            <w:shd w:val="clear" w:color="auto" w:fill="auto"/>
            <w:noWrap/>
            <w:vAlign w:val="center"/>
            <w:hideMark/>
          </w:tcPr>
          <w:p w14:paraId="2E3B5AB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glb</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614799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4A88B460"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97C94A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B5F92F9" w14:textId="77777777" w:rsidR="00A440FC" w:rsidRPr="00A440FC" w:rsidRDefault="00A440FC" w:rsidP="00A440FC">
            <w:pPr>
              <w:rPr>
                <w:sz w:val="20"/>
                <w:szCs w:val="20"/>
                <w:lang w:val="es-PE" w:eastAsia="es-PE"/>
              </w:rPr>
            </w:pPr>
          </w:p>
        </w:tc>
      </w:tr>
      <w:tr w:rsidR="00EE0842" w:rsidRPr="00490E84" w14:paraId="2C08D6B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B04C667" w14:textId="77777777" w:rsidR="00A440FC" w:rsidRPr="00A440FC" w:rsidRDefault="00A440FC" w:rsidP="00A440FC">
            <w:pPr>
              <w:jc w:val="right"/>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4.07</w:t>
            </w:r>
          </w:p>
        </w:tc>
        <w:tc>
          <w:tcPr>
            <w:tcW w:w="3082" w:type="pct"/>
            <w:tcBorders>
              <w:top w:val="nil"/>
              <w:left w:val="nil"/>
              <w:bottom w:val="single" w:sz="8" w:space="0" w:color="auto"/>
              <w:right w:val="single" w:sz="8" w:space="0" w:color="auto"/>
            </w:tcBorders>
            <w:shd w:val="clear" w:color="auto" w:fill="auto"/>
            <w:noWrap/>
            <w:vAlign w:val="center"/>
            <w:hideMark/>
          </w:tcPr>
          <w:p w14:paraId="513C1C95"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SISTEMA DE DETECCION DE INCENDIO (FACP)</w:t>
            </w:r>
          </w:p>
        </w:tc>
        <w:tc>
          <w:tcPr>
            <w:tcW w:w="221" w:type="pct"/>
            <w:tcBorders>
              <w:top w:val="nil"/>
              <w:left w:val="nil"/>
              <w:bottom w:val="single" w:sz="8" w:space="0" w:color="auto"/>
              <w:right w:val="single" w:sz="8" w:space="0" w:color="auto"/>
            </w:tcBorders>
            <w:shd w:val="clear" w:color="auto" w:fill="auto"/>
            <w:noWrap/>
            <w:vAlign w:val="center"/>
            <w:hideMark/>
          </w:tcPr>
          <w:p w14:paraId="0A215EB1"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D3A689E"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4CC57B5"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E4D7A38" w14:textId="77777777" w:rsidR="00A440FC" w:rsidRPr="00A440FC" w:rsidRDefault="00A440FC" w:rsidP="00A440FC">
            <w:pPr>
              <w:rPr>
                <w:rFonts w:ascii="Arial Narrow" w:hAnsi="Arial Narrow" w:cs="Calibri"/>
                <w:b/>
                <w:bCs/>
                <w:color w:val="6600FF"/>
                <w:sz w:val="16"/>
                <w:szCs w:val="16"/>
                <w:lang w:val="es-PE" w:eastAsia="es-PE"/>
              </w:rPr>
            </w:pPr>
            <w:r w:rsidRPr="00A440FC">
              <w:rPr>
                <w:rFonts w:ascii="Arial Narrow" w:hAnsi="Arial Narrow" w:cs="Calibri"/>
                <w:b/>
                <w:bCs/>
                <w:color w:val="6600FF"/>
                <w:sz w:val="16"/>
                <w:szCs w:val="16"/>
                <w:lang w:val="es-PE" w:eastAsia="es-PE"/>
              </w:rPr>
              <w:t> </w:t>
            </w:r>
          </w:p>
        </w:tc>
        <w:tc>
          <w:tcPr>
            <w:tcW w:w="84" w:type="pct"/>
            <w:vAlign w:val="center"/>
            <w:hideMark/>
          </w:tcPr>
          <w:p w14:paraId="6D568A69" w14:textId="77777777" w:rsidR="00A440FC" w:rsidRPr="00A440FC" w:rsidRDefault="00A440FC" w:rsidP="00A440FC">
            <w:pPr>
              <w:rPr>
                <w:sz w:val="20"/>
                <w:szCs w:val="20"/>
                <w:lang w:val="es-PE" w:eastAsia="es-PE"/>
              </w:rPr>
            </w:pPr>
          </w:p>
        </w:tc>
      </w:tr>
      <w:tr w:rsidR="00EE0842" w:rsidRPr="00A440FC" w14:paraId="4536CFF1"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A219B4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04.07.01</w:t>
            </w:r>
          </w:p>
        </w:tc>
        <w:tc>
          <w:tcPr>
            <w:tcW w:w="3082" w:type="pct"/>
            <w:tcBorders>
              <w:top w:val="nil"/>
              <w:left w:val="nil"/>
              <w:bottom w:val="single" w:sz="8" w:space="0" w:color="auto"/>
              <w:right w:val="single" w:sz="8" w:space="0" w:color="auto"/>
            </w:tcBorders>
            <w:shd w:val="clear" w:color="auto" w:fill="auto"/>
            <w:noWrap/>
            <w:vAlign w:val="center"/>
            <w:hideMark/>
          </w:tcPr>
          <w:p w14:paraId="264E84C7"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SALIDAS DE FACP</w:t>
            </w:r>
          </w:p>
        </w:tc>
        <w:tc>
          <w:tcPr>
            <w:tcW w:w="221" w:type="pct"/>
            <w:tcBorders>
              <w:top w:val="nil"/>
              <w:left w:val="nil"/>
              <w:bottom w:val="single" w:sz="8" w:space="0" w:color="auto"/>
              <w:right w:val="single" w:sz="8" w:space="0" w:color="auto"/>
            </w:tcBorders>
            <w:shd w:val="clear" w:color="auto" w:fill="auto"/>
            <w:noWrap/>
            <w:vAlign w:val="center"/>
            <w:hideMark/>
          </w:tcPr>
          <w:p w14:paraId="2D48908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3DE24E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C3B585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BB7C216"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339DBBB5" w14:textId="77777777" w:rsidR="00A440FC" w:rsidRPr="00A440FC" w:rsidRDefault="00A440FC" w:rsidP="00A440FC">
            <w:pPr>
              <w:rPr>
                <w:sz w:val="20"/>
                <w:szCs w:val="20"/>
                <w:lang w:val="es-PE" w:eastAsia="es-PE"/>
              </w:rPr>
            </w:pPr>
          </w:p>
        </w:tc>
      </w:tr>
      <w:tr w:rsidR="00EE0842" w:rsidRPr="00A440FC" w14:paraId="30AD449B"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2D42B7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04.07.01.01</w:t>
            </w:r>
          </w:p>
        </w:tc>
        <w:tc>
          <w:tcPr>
            <w:tcW w:w="3082" w:type="pct"/>
            <w:tcBorders>
              <w:top w:val="nil"/>
              <w:left w:val="nil"/>
              <w:bottom w:val="single" w:sz="8" w:space="0" w:color="auto"/>
              <w:right w:val="single" w:sz="8" w:space="0" w:color="auto"/>
            </w:tcBorders>
            <w:shd w:val="clear" w:color="auto" w:fill="auto"/>
            <w:noWrap/>
            <w:vAlign w:val="center"/>
            <w:hideMark/>
          </w:tcPr>
          <w:p w14:paraId="00934E32"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DE SENSOR DE HUMO EN TECHO</w:t>
            </w:r>
          </w:p>
        </w:tc>
        <w:tc>
          <w:tcPr>
            <w:tcW w:w="221" w:type="pct"/>
            <w:tcBorders>
              <w:top w:val="nil"/>
              <w:left w:val="nil"/>
              <w:bottom w:val="single" w:sz="8" w:space="0" w:color="auto"/>
              <w:right w:val="single" w:sz="8" w:space="0" w:color="auto"/>
            </w:tcBorders>
            <w:shd w:val="clear" w:color="auto" w:fill="auto"/>
            <w:noWrap/>
            <w:vAlign w:val="center"/>
            <w:hideMark/>
          </w:tcPr>
          <w:p w14:paraId="2E2B73DC"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408926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16</w:t>
            </w:r>
          </w:p>
        </w:tc>
        <w:tc>
          <w:tcPr>
            <w:tcW w:w="440" w:type="pct"/>
            <w:tcBorders>
              <w:top w:val="nil"/>
              <w:left w:val="nil"/>
              <w:bottom w:val="single" w:sz="8" w:space="0" w:color="auto"/>
              <w:right w:val="single" w:sz="8" w:space="0" w:color="auto"/>
            </w:tcBorders>
            <w:shd w:val="clear" w:color="auto" w:fill="auto"/>
            <w:noWrap/>
            <w:vAlign w:val="center"/>
            <w:hideMark/>
          </w:tcPr>
          <w:p w14:paraId="67E4F90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631887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54CDC53" w14:textId="77777777" w:rsidR="00A440FC" w:rsidRPr="00A440FC" w:rsidRDefault="00A440FC" w:rsidP="00A440FC">
            <w:pPr>
              <w:rPr>
                <w:sz w:val="20"/>
                <w:szCs w:val="20"/>
                <w:lang w:val="es-PE" w:eastAsia="es-PE"/>
              </w:rPr>
            </w:pPr>
          </w:p>
        </w:tc>
      </w:tr>
      <w:tr w:rsidR="00EE0842" w:rsidRPr="00A440FC" w14:paraId="397E39E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22DA9B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04.07.01.02</w:t>
            </w:r>
          </w:p>
        </w:tc>
        <w:tc>
          <w:tcPr>
            <w:tcW w:w="3082" w:type="pct"/>
            <w:tcBorders>
              <w:top w:val="nil"/>
              <w:left w:val="nil"/>
              <w:bottom w:val="single" w:sz="8" w:space="0" w:color="auto"/>
              <w:right w:val="single" w:sz="8" w:space="0" w:color="auto"/>
            </w:tcBorders>
            <w:shd w:val="clear" w:color="auto" w:fill="auto"/>
            <w:vAlign w:val="center"/>
            <w:hideMark/>
          </w:tcPr>
          <w:p w14:paraId="2CD51FF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SALIDA DE SENSOR DE TEMPERATURA EN TECHO</w:t>
            </w:r>
          </w:p>
        </w:tc>
        <w:tc>
          <w:tcPr>
            <w:tcW w:w="221" w:type="pct"/>
            <w:tcBorders>
              <w:top w:val="nil"/>
              <w:left w:val="nil"/>
              <w:bottom w:val="single" w:sz="8" w:space="0" w:color="auto"/>
              <w:right w:val="single" w:sz="8" w:space="0" w:color="auto"/>
            </w:tcBorders>
            <w:shd w:val="clear" w:color="auto" w:fill="auto"/>
            <w:noWrap/>
            <w:vAlign w:val="center"/>
            <w:hideMark/>
          </w:tcPr>
          <w:p w14:paraId="0738D11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pto</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9BAB90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7B58E83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CD1089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A43E393" w14:textId="77777777" w:rsidR="00A440FC" w:rsidRPr="00A440FC" w:rsidRDefault="00A440FC" w:rsidP="00A440FC">
            <w:pPr>
              <w:rPr>
                <w:sz w:val="20"/>
                <w:szCs w:val="20"/>
                <w:lang w:val="es-PE" w:eastAsia="es-PE"/>
              </w:rPr>
            </w:pPr>
          </w:p>
        </w:tc>
      </w:tr>
      <w:tr w:rsidR="00EE0842" w:rsidRPr="00A440FC" w14:paraId="558B075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A7FE89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04.07.02</w:t>
            </w:r>
          </w:p>
        </w:tc>
        <w:tc>
          <w:tcPr>
            <w:tcW w:w="3082" w:type="pct"/>
            <w:tcBorders>
              <w:top w:val="nil"/>
              <w:left w:val="nil"/>
              <w:bottom w:val="single" w:sz="8" w:space="0" w:color="auto"/>
              <w:right w:val="single" w:sz="8" w:space="0" w:color="auto"/>
            </w:tcBorders>
            <w:shd w:val="clear" w:color="auto" w:fill="auto"/>
            <w:noWrap/>
            <w:vAlign w:val="center"/>
            <w:hideMark/>
          </w:tcPr>
          <w:p w14:paraId="580A15D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xml:space="preserve"> CANALIZACION DE FACP</w:t>
            </w:r>
          </w:p>
        </w:tc>
        <w:tc>
          <w:tcPr>
            <w:tcW w:w="221" w:type="pct"/>
            <w:tcBorders>
              <w:top w:val="nil"/>
              <w:left w:val="nil"/>
              <w:bottom w:val="single" w:sz="8" w:space="0" w:color="auto"/>
              <w:right w:val="single" w:sz="8" w:space="0" w:color="auto"/>
            </w:tcBorders>
            <w:shd w:val="clear" w:color="auto" w:fill="auto"/>
            <w:noWrap/>
            <w:vAlign w:val="center"/>
            <w:hideMark/>
          </w:tcPr>
          <w:p w14:paraId="15F482B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604692DF"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E7D554C"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793E07B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5BBBFAA2" w14:textId="77777777" w:rsidR="00A440FC" w:rsidRPr="00A440FC" w:rsidRDefault="00A440FC" w:rsidP="00A440FC">
            <w:pPr>
              <w:rPr>
                <w:sz w:val="20"/>
                <w:szCs w:val="20"/>
                <w:lang w:val="es-PE" w:eastAsia="es-PE"/>
              </w:rPr>
            </w:pPr>
          </w:p>
        </w:tc>
      </w:tr>
      <w:tr w:rsidR="00EE0842" w:rsidRPr="00A440FC" w14:paraId="6570D30C"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1A69E4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04.07.02.01</w:t>
            </w:r>
          </w:p>
        </w:tc>
        <w:tc>
          <w:tcPr>
            <w:tcW w:w="3082" w:type="pct"/>
            <w:tcBorders>
              <w:top w:val="nil"/>
              <w:left w:val="nil"/>
              <w:bottom w:val="single" w:sz="8" w:space="0" w:color="auto"/>
              <w:right w:val="single" w:sz="8" w:space="0" w:color="auto"/>
            </w:tcBorders>
            <w:shd w:val="clear" w:color="auto" w:fill="auto"/>
            <w:noWrap/>
            <w:vAlign w:val="center"/>
            <w:hideMark/>
          </w:tcPr>
          <w:p w14:paraId="0012F0AC"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TUBERIA CONDUIT Ø 20mm</w:t>
            </w:r>
          </w:p>
        </w:tc>
        <w:tc>
          <w:tcPr>
            <w:tcW w:w="221" w:type="pct"/>
            <w:tcBorders>
              <w:top w:val="nil"/>
              <w:left w:val="nil"/>
              <w:bottom w:val="single" w:sz="8" w:space="0" w:color="auto"/>
              <w:right w:val="single" w:sz="8" w:space="0" w:color="auto"/>
            </w:tcBorders>
            <w:shd w:val="clear" w:color="auto" w:fill="auto"/>
            <w:noWrap/>
            <w:vAlign w:val="center"/>
            <w:hideMark/>
          </w:tcPr>
          <w:p w14:paraId="71A7B905"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A71DA0C"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500</w:t>
            </w:r>
          </w:p>
        </w:tc>
        <w:tc>
          <w:tcPr>
            <w:tcW w:w="440" w:type="pct"/>
            <w:tcBorders>
              <w:top w:val="nil"/>
              <w:left w:val="nil"/>
              <w:bottom w:val="single" w:sz="8" w:space="0" w:color="auto"/>
              <w:right w:val="single" w:sz="8" w:space="0" w:color="auto"/>
            </w:tcBorders>
            <w:shd w:val="clear" w:color="auto" w:fill="auto"/>
            <w:noWrap/>
            <w:vAlign w:val="center"/>
            <w:hideMark/>
          </w:tcPr>
          <w:p w14:paraId="0CC6CEC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1F6BE7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1F6D5B2" w14:textId="77777777" w:rsidR="00A440FC" w:rsidRPr="00A440FC" w:rsidRDefault="00A440FC" w:rsidP="00A440FC">
            <w:pPr>
              <w:rPr>
                <w:sz w:val="20"/>
                <w:szCs w:val="20"/>
                <w:lang w:val="es-PE" w:eastAsia="es-PE"/>
              </w:rPr>
            </w:pPr>
          </w:p>
        </w:tc>
      </w:tr>
      <w:tr w:rsidR="00EE0842" w:rsidRPr="00A440FC" w14:paraId="23C9FD1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45D54D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04.07.03</w:t>
            </w:r>
          </w:p>
        </w:tc>
        <w:tc>
          <w:tcPr>
            <w:tcW w:w="3082" w:type="pct"/>
            <w:tcBorders>
              <w:top w:val="nil"/>
              <w:left w:val="nil"/>
              <w:bottom w:val="single" w:sz="8" w:space="0" w:color="auto"/>
              <w:right w:val="single" w:sz="8" w:space="0" w:color="auto"/>
            </w:tcBorders>
            <w:shd w:val="clear" w:color="auto" w:fill="auto"/>
            <w:noWrap/>
            <w:vAlign w:val="center"/>
            <w:hideMark/>
          </w:tcPr>
          <w:p w14:paraId="7B8CA201"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CABLEADOS USADOS EN FACP</w:t>
            </w:r>
          </w:p>
        </w:tc>
        <w:tc>
          <w:tcPr>
            <w:tcW w:w="221" w:type="pct"/>
            <w:tcBorders>
              <w:top w:val="nil"/>
              <w:left w:val="nil"/>
              <w:bottom w:val="single" w:sz="8" w:space="0" w:color="auto"/>
              <w:right w:val="single" w:sz="8" w:space="0" w:color="auto"/>
            </w:tcBorders>
            <w:shd w:val="clear" w:color="auto" w:fill="auto"/>
            <w:noWrap/>
            <w:vAlign w:val="center"/>
            <w:hideMark/>
          </w:tcPr>
          <w:p w14:paraId="5D3001C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5C08A5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168889D8"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F1CF39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64B8E22E" w14:textId="77777777" w:rsidR="00A440FC" w:rsidRPr="00A440FC" w:rsidRDefault="00A440FC" w:rsidP="00A440FC">
            <w:pPr>
              <w:rPr>
                <w:sz w:val="20"/>
                <w:szCs w:val="20"/>
                <w:lang w:val="es-PE" w:eastAsia="es-PE"/>
              </w:rPr>
            </w:pPr>
          </w:p>
        </w:tc>
      </w:tr>
      <w:tr w:rsidR="00EE0842" w:rsidRPr="00A440FC" w14:paraId="0BCDFA72"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17002BC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04.07.03.01</w:t>
            </w:r>
          </w:p>
        </w:tc>
        <w:tc>
          <w:tcPr>
            <w:tcW w:w="3082" w:type="pct"/>
            <w:tcBorders>
              <w:top w:val="nil"/>
              <w:left w:val="nil"/>
              <w:bottom w:val="single" w:sz="8" w:space="0" w:color="auto"/>
              <w:right w:val="single" w:sz="8" w:space="0" w:color="auto"/>
            </w:tcBorders>
            <w:shd w:val="clear" w:color="auto" w:fill="auto"/>
            <w:noWrap/>
            <w:vAlign w:val="center"/>
            <w:hideMark/>
          </w:tcPr>
          <w:p w14:paraId="7C9C8739"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CABLE AWG 2X18 LSZH</w:t>
            </w:r>
          </w:p>
        </w:tc>
        <w:tc>
          <w:tcPr>
            <w:tcW w:w="221" w:type="pct"/>
            <w:tcBorders>
              <w:top w:val="nil"/>
              <w:left w:val="nil"/>
              <w:bottom w:val="single" w:sz="8" w:space="0" w:color="auto"/>
              <w:right w:val="single" w:sz="8" w:space="0" w:color="auto"/>
            </w:tcBorders>
            <w:shd w:val="clear" w:color="auto" w:fill="auto"/>
            <w:noWrap/>
            <w:vAlign w:val="center"/>
            <w:hideMark/>
          </w:tcPr>
          <w:p w14:paraId="1BFC814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m</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0F960E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500</w:t>
            </w:r>
          </w:p>
        </w:tc>
        <w:tc>
          <w:tcPr>
            <w:tcW w:w="440" w:type="pct"/>
            <w:tcBorders>
              <w:top w:val="nil"/>
              <w:left w:val="nil"/>
              <w:bottom w:val="single" w:sz="8" w:space="0" w:color="auto"/>
              <w:right w:val="single" w:sz="8" w:space="0" w:color="auto"/>
            </w:tcBorders>
            <w:shd w:val="clear" w:color="auto" w:fill="auto"/>
            <w:noWrap/>
            <w:vAlign w:val="center"/>
            <w:hideMark/>
          </w:tcPr>
          <w:p w14:paraId="3A0685E2"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274B0964"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4B41673" w14:textId="77777777" w:rsidR="00A440FC" w:rsidRPr="00A440FC" w:rsidRDefault="00A440FC" w:rsidP="00A440FC">
            <w:pPr>
              <w:rPr>
                <w:sz w:val="20"/>
                <w:szCs w:val="20"/>
                <w:lang w:val="es-PE" w:eastAsia="es-PE"/>
              </w:rPr>
            </w:pPr>
          </w:p>
        </w:tc>
      </w:tr>
      <w:tr w:rsidR="00EE0842" w:rsidRPr="00A440FC" w14:paraId="7D9ED15E"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780D918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04.07.04</w:t>
            </w:r>
          </w:p>
        </w:tc>
        <w:tc>
          <w:tcPr>
            <w:tcW w:w="3082" w:type="pct"/>
            <w:tcBorders>
              <w:top w:val="nil"/>
              <w:left w:val="nil"/>
              <w:bottom w:val="single" w:sz="8" w:space="0" w:color="auto"/>
              <w:right w:val="single" w:sz="8" w:space="0" w:color="auto"/>
            </w:tcBorders>
            <w:shd w:val="clear" w:color="auto" w:fill="auto"/>
            <w:noWrap/>
            <w:vAlign w:val="center"/>
            <w:hideMark/>
          </w:tcPr>
          <w:p w14:paraId="3B949EA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EQUIPAMIENTO DE FACP</w:t>
            </w:r>
          </w:p>
        </w:tc>
        <w:tc>
          <w:tcPr>
            <w:tcW w:w="221" w:type="pct"/>
            <w:tcBorders>
              <w:top w:val="nil"/>
              <w:left w:val="nil"/>
              <w:bottom w:val="single" w:sz="8" w:space="0" w:color="auto"/>
              <w:right w:val="single" w:sz="8" w:space="0" w:color="auto"/>
            </w:tcBorders>
            <w:shd w:val="clear" w:color="auto" w:fill="auto"/>
            <w:noWrap/>
            <w:vAlign w:val="center"/>
            <w:hideMark/>
          </w:tcPr>
          <w:p w14:paraId="4F97C9A2"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0D1F1895"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7CFEBF9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4096EFB"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08F36CBA" w14:textId="77777777" w:rsidR="00A440FC" w:rsidRPr="00A440FC" w:rsidRDefault="00A440FC" w:rsidP="00A440FC">
            <w:pPr>
              <w:rPr>
                <w:sz w:val="20"/>
                <w:szCs w:val="20"/>
                <w:lang w:val="es-PE" w:eastAsia="es-PE"/>
              </w:rPr>
            </w:pPr>
          </w:p>
        </w:tc>
      </w:tr>
      <w:tr w:rsidR="00EE0842" w:rsidRPr="00A440FC" w14:paraId="4E69FF0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0D2ED05"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04.07.04.01</w:t>
            </w:r>
          </w:p>
        </w:tc>
        <w:tc>
          <w:tcPr>
            <w:tcW w:w="3082" w:type="pct"/>
            <w:tcBorders>
              <w:top w:val="nil"/>
              <w:left w:val="nil"/>
              <w:bottom w:val="single" w:sz="8" w:space="0" w:color="auto"/>
              <w:right w:val="single" w:sz="8" w:space="0" w:color="auto"/>
            </w:tcBorders>
            <w:shd w:val="clear" w:color="auto" w:fill="auto"/>
            <w:noWrap/>
            <w:vAlign w:val="center"/>
            <w:hideMark/>
          </w:tcPr>
          <w:p w14:paraId="46DBCBF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SENSOR DE HUMO CON CERTIFICACION UL</w:t>
            </w:r>
          </w:p>
        </w:tc>
        <w:tc>
          <w:tcPr>
            <w:tcW w:w="221" w:type="pct"/>
            <w:tcBorders>
              <w:top w:val="nil"/>
              <w:left w:val="nil"/>
              <w:bottom w:val="single" w:sz="8" w:space="0" w:color="auto"/>
              <w:right w:val="single" w:sz="8" w:space="0" w:color="auto"/>
            </w:tcBorders>
            <w:shd w:val="clear" w:color="auto" w:fill="auto"/>
            <w:noWrap/>
            <w:vAlign w:val="center"/>
            <w:hideMark/>
          </w:tcPr>
          <w:p w14:paraId="792D3CF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789A9D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16</w:t>
            </w:r>
          </w:p>
        </w:tc>
        <w:tc>
          <w:tcPr>
            <w:tcW w:w="440" w:type="pct"/>
            <w:tcBorders>
              <w:top w:val="nil"/>
              <w:left w:val="nil"/>
              <w:bottom w:val="single" w:sz="8" w:space="0" w:color="auto"/>
              <w:right w:val="single" w:sz="8" w:space="0" w:color="auto"/>
            </w:tcBorders>
            <w:shd w:val="clear" w:color="auto" w:fill="auto"/>
            <w:noWrap/>
            <w:vAlign w:val="center"/>
            <w:hideMark/>
          </w:tcPr>
          <w:p w14:paraId="5744DD7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7F1FC7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96E7ACD" w14:textId="77777777" w:rsidR="00A440FC" w:rsidRPr="00A440FC" w:rsidRDefault="00A440FC" w:rsidP="00A440FC">
            <w:pPr>
              <w:rPr>
                <w:sz w:val="20"/>
                <w:szCs w:val="20"/>
                <w:lang w:val="es-PE" w:eastAsia="es-PE"/>
              </w:rPr>
            </w:pPr>
          </w:p>
        </w:tc>
      </w:tr>
      <w:tr w:rsidR="00EE0842" w:rsidRPr="00A440FC" w14:paraId="20A3509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536AD490"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04.07.04.02</w:t>
            </w:r>
          </w:p>
        </w:tc>
        <w:tc>
          <w:tcPr>
            <w:tcW w:w="3082" w:type="pct"/>
            <w:tcBorders>
              <w:top w:val="nil"/>
              <w:left w:val="nil"/>
              <w:bottom w:val="single" w:sz="8" w:space="0" w:color="auto"/>
              <w:right w:val="single" w:sz="8" w:space="0" w:color="auto"/>
            </w:tcBorders>
            <w:shd w:val="clear" w:color="auto" w:fill="auto"/>
            <w:noWrap/>
            <w:vAlign w:val="center"/>
            <w:hideMark/>
          </w:tcPr>
          <w:p w14:paraId="44698AA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 PULSADOR MANUAL</w:t>
            </w:r>
          </w:p>
        </w:tc>
        <w:tc>
          <w:tcPr>
            <w:tcW w:w="221" w:type="pct"/>
            <w:tcBorders>
              <w:top w:val="nil"/>
              <w:left w:val="nil"/>
              <w:bottom w:val="single" w:sz="8" w:space="0" w:color="auto"/>
              <w:right w:val="single" w:sz="8" w:space="0" w:color="auto"/>
            </w:tcBorders>
            <w:shd w:val="clear" w:color="auto" w:fill="auto"/>
            <w:noWrap/>
            <w:vAlign w:val="center"/>
            <w:hideMark/>
          </w:tcPr>
          <w:p w14:paraId="1FF9098D"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FF03AB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w:t>
            </w:r>
          </w:p>
        </w:tc>
        <w:tc>
          <w:tcPr>
            <w:tcW w:w="440" w:type="pct"/>
            <w:tcBorders>
              <w:top w:val="nil"/>
              <w:left w:val="nil"/>
              <w:bottom w:val="single" w:sz="8" w:space="0" w:color="auto"/>
              <w:right w:val="single" w:sz="8" w:space="0" w:color="auto"/>
            </w:tcBorders>
            <w:shd w:val="clear" w:color="auto" w:fill="auto"/>
            <w:noWrap/>
            <w:vAlign w:val="center"/>
            <w:hideMark/>
          </w:tcPr>
          <w:p w14:paraId="2E0A60A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F2B4B33"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1AF0BD85" w14:textId="77777777" w:rsidR="00A440FC" w:rsidRPr="00A440FC" w:rsidRDefault="00A440FC" w:rsidP="00A440FC">
            <w:pPr>
              <w:rPr>
                <w:sz w:val="20"/>
                <w:szCs w:val="20"/>
                <w:lang w:val="es-PE" w:eastAsia="es-PE"/>
              </w:rPr>
            </w:pPr>
          </w:p>
        </w:tc>
      </w:tr>
      <w:tr w:rsidR="00EE0842" w:rsidRPr="00A440FC" w14:paraId="2BFD0BE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34567576"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04.07.04.03</w:t>
            </w:r>
          </w:p>
        </w:tc>
        <w:tc>
          <w:tcPr>
            <w:tcW w:w="3082" w:type="pct"/>
            <w:tcBorders>
              <w:top w:val="nil"/>
              <w:left w:val="nil"/>
              <w:bottom w:val="single" w:sz="8" w:space="0" w:color="auto"/>
              <w:right w:val="single" w:sz="8" w:space="0" w:color="auto"/>
            </w:tcBorders>
            <w:shd w:val="clear" w:color="auto" w:fill="auto"/>
            <w:noWrap/>
            <w:vAlign w:val="center"/>
            <w:hideMark/>
          </w:tcPr>
          <w:p w14:paraId="73E4FED7"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 xml:space="preserve"> LUZ / SIRENA ESTROBÓSCOPICA</w:t>
            </w:r>
          </w:p>
        </w:tc>
        <w:tc>
          <w:tcPr>
            <w:tcW w:w="221" w:type="pct"/>
            <w:tcBorders>
              <w:top w:val="nil"/>
              <w:left w:val="nil"/>
              <w:bottom w:val="single" w:sz="8" w:space="0" w:color="auto"/>
              <w:right w:val="single" w:sz="8" w:space="0" w:color="auto"/>
            </w:tcBorders>
            <w:shd w:val="clear" w:color="auto" w:fill="auto"/>
            <w:noWrap/>
            <w:vAlign w:val="center"/>
            <w:hideMark/>
          </w:tcPr>
          <w:p w14:paraId="3311692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3DFCD2E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5</w:t>
            </w:r>
          </w:p>
        </w:tc>
        <w:tc>
          <w:tcPr>
            <w:tcW w:w="440" w:type="pct"/>
            <w:tcBorders>
              <w:top w:val="nil"/>
              <w:left w:val="nil"/>
              <w:bottom w:val="single" w:sz="8" w:space="0" w:color="auto"/>
              <w:right w:val="single" w:sz="8" w:space="0" w:color="auto"/>
            </w:tcBorders>
            <w:shd w:val="clear" w:color="auto" w:fill="auto"/>
            <w:noWrap/>
            <w:vAlign w:val="center"/>
            <w:hideMark/>
          </w:tcPr>
          <w:p w14:paraId="2734469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1B857BDB"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6AED4856" w14:textId="77777777" w:rsidR="00A440FC" w:rsidRPr="00A440FC" w:rsidRDefault="00A440FC" w:rsidP="00A440FC">
            <w:pPr>
              <w:rPr>
                <w:sz w:val="20"/>
                <w:szCs w:val="20"/>
                <w:lang w:val="es-PE" w:eastAsia="es-PE"/>
              </w:rPr>
            </w:pPr>
          </w:p>
        </w:tc>
      </w:tr>
      <w:tr w:rsidR="00EE0842" w:rsidRPr="00A440FC" w14:paraId="3FB636D4"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25BE2563"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04.07.04.04</w:t>
            </w:r>
          </w:p>
        </w:tc>
        <w:tc>
          <w:tcPr>
            <w:tcW w:w="3082" w:type="pct"/>
            <w:tcBorders>
              <w:top w:val="nil"/>
              <w:left w:val="nil"/>
              <w:bottom w:val="single" w:sz="8" w:space="0" w:color="auto"/>
              <w:right w:val="single" w:sz="8" w:space="0" w:color="auto"/>
            </w:tcBorders>
            <w:shd w:val="clear" w:color="auto" w:fill="auto"/>
            <w:noWrap/>
            <w:vAlign w:val="center"/>
            <w:hideMark/>
          </w:tcPr>
          <w:p w14:paraId="0AAD0E9A"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DETECTOR DE TEMPERATURA</w:t>
            </w:r>
          </w:p>
        </w:tc>
        <w:tc>
          <w:tcPr>
            <w:tcW w:w="221" w:type="pct"/>
            <w:tcBorders>
              <w:top w:val="nil"/>
              <w:left w:val="nil"/>
              <w:bottom w:val="single" w:sz="8" w:space="0" w:color="auto"/>
              <w:right w:val="single" w:sz="8" w:space="0" w:color="auto"/>
            </w:tcBorders>
            <w:shd w:val="clear" w:color="auto" w:fill="auto"/>
            <w:noWrap/>
            <w:vAlign w:val="center"/>
            <w:hideMark/>
          </w:tcPr>
          <w:p w14:paraId="2C15CFEF"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5BD6E12F"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5D89AE5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05F28A37"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44AD1973" w14:textId="77777777" w:rsidR="00A440FC" w:rsidRPr="00A440FC" w:rsidRDefault="00A440FC" w:rsidP="00A440FC">
            <w:pPr>
              <w:rPr>
                <w:sz w:val="20"/>
                <w:szCs w:val="20"/>
                <w:lang w:val="es-PE" w:eastAsia="es-PE"/>
              </w:rPr>
            </w:pPr>
          </w:p>
        </w:tc>
      </w:tr>
      <w:tr w:rsidR="00EE0842" w:rsidRPr="00A440FC" w14:paraId="30460A35"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4C624BFD"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04.07.04.05</w:t>
            </w:r>
          </w:p>
        </w:tc>
        <w:tc>
          <w:tcPr>
            <w:tcW w:w="3082" w:type="pct"/>
            <w:tcBorders>
              <w:top w:val="nil"/>
              <w:left w:val="nil"/>
              <w:bottom w:val="single" w:sz="8" w:space="0" w:color="auto"/>
              <w:right w:val="single" w:sz="8" w:space="0" w:color="auto"/>
            </w:tcBorders>
            <w:shd w:val="clear" w:color="auto" w:fill="auto"/>
            <w:vAlign w:val="center"/>
            <w:hideMark/>
          </w:tcPr>
          <w:p w14:paraId="720A151B"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MX" w:eastAsia="es-PE"/>
              </w:rPr>
              <w:t>PANEL DE ALARMA CONTRA INCENDIO</w:t>
            </w:r>
          </w:p>
        </w:tc>
        <w:tc>
          <w:tcPr>
            <w:tcW w:w="221" w:type="pct"/>
            <w:tcBorders>
              <w:top w:val="nil"/>
              <w:left w:val="nil"/>
              <w:bottom w:val="single" w:sz="8" w:space="0" w:color="auto"/>
              <w:right w:val="single" w:sz="8" w:space="0" w:color="auto"/>
            </w:tcBorders>
            <w:shd w:val="clear" w:color="auto" w:fill="auto"/>
            <w:noWrap/>
            <w:vAlign w:val="center"/>
            <w:hideMark/>
          </w:tcPr>
          <w:p w14:paraId="07D891BE"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1A5BCCE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1</w:t>
            </w:r>
          </w:p>
        </w:tc>
        <w:tc>
          <w:tcPr>
            <w:tcW w:w="440" w:type="pct"/>
            <w:tcBorders>
              <w:top w:val="nil"/>
              <w:left w:val="nil"/>
              <w:bottom w:val="single" w:sz="8" w:space="0" w:color="auto"/>
              <w:right w:val="single" w:sz="8" w:space="0" w:color="auto"/>
            </w:tcBorders>
            <w:shd w:val="clear" w:color="auto" w:fill="auto"/>
            <w:noWrap/>
            <w:vAlign w:val="center"/>
            <w:hideMark/>
          </w:tcPr>
          <w:p w14:paraId="4ED0EAE6"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3FD054BE"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364FD909" w14:textId="77777777" w:rsidR="00A440FC" w:rsidRPr="00A440FC" w:rsidRDefault="00A440FC" w:rsidP="00A440FC">
            <w:pPr>
              <w:rPr>
                <w:sz w:val="20"/>
                <w:szCs w:val="20"/>
                <w:lang w:val="es-PE" w:eastAsia="es-PE"/>
              </w:rPr>
            </w:pPr>
          </w:p>
        </w:tc>
      </w:tr>
      <w:tr w:rsidR="00EE0842" w:rsidRPr="00A440FC" w14:paraId="40D2A060"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0A02683A"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04.07.05</w:t>
            </w:r>
          </w:p>
        </w:tc>
        <w:tc>
          <w:tcPr>
            <w:tcW w:w="3082" w:type="pct"/>
            <w:tcBorders>
              <w:top w:val="nil"/>
              <w:left w:val="nil"/>
              <w:bottom w:val="single" w:sz="8" w:space="0" w:color="auto"/>
              <w:right w:val="single" w:sz="8" w:space="0" w:color="auto"/>
            </w:tcBorders>
            <w:shd w:val="clear" w:color="auto" w:fill="auto"/>
            <w:noWrap/>
            <w:vAlign w:val="center"/>
            <w:hideMark/>
          </w:tcPr>
          <w:p w14:paraId="19652BCD"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CAJA DE PASE</w:t>
            </w:r>
          </w:p>
        </w:tc>
        <w:tc>
          <w:tcPr>
            <w:tcW w:w="221" w:type="pct"/>
            <w:tcBorders>
              <w:top w:val="nil"/>
              <w:left w:val="nil"/>
              <w:bottom w:val="single" w:sz="8" w:space="0" w:color="auto"/>
              <w:right w:val="single" w:sz="8" w:space="0" w:color="auto"/>
            </w:tcBorders>
            <w:shd w:val="clear" w:color="auto" w:fill="auto"/>
            <w:noWrap/>
            <w:vAlign w:val="center"/>
            <w:hideMark/>
          </w:tcPr>
          <w:p w14:paraId="594E09D3"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296" w:type="pct"/>
            <w:gridSpan w:val="2"/>
            <w:tcBorders>
              <w:top w:val="nil"/>
              <w:left w:val="nil"/>
              <w:bottom w:val="single" w:sz="8" w:space="0" w:color="auto"/>
              <w:right w:val="single" w:sz="8" w:space="0" w:color="auto"/>
            </w:tcBorders>
            <w:shd w:val="clear" w:color="auto" w:fill="auto"/>
            <w:noWrap/>
            <w:vAlign w:val="center"/>
            <w:hideMark/>
          </w:tcPr>
          <w:p w14:paraId="21DBBFE4"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ES" w:eastAsia="es-PE"/>
              </w:rPr>
              <w:t> </w:t>
            </w:r>
          </w:p>
        </w:tc>
        <w:tc>
          <w:tcPr>
            <w:tcW w:w="440" w:type="pct"/>
            <w:tcBorders>
              <w:top w:val="nil"/>
              <w:left w:val="nil"/>
              <w:bottom w:val="single" w:sz="8" w:space="0" w:color="auto"/>
              <w:right w:val="single" w:sz="8" w:space="0" w:color="auto"/>
            </w:tcBorders>
            <w:shd w:val="clear" w:color="auto" w:fill="auto"/>
            <w:noWrap/>
            <w:vAlign w:val="center"/>
            <w:hideMark/>
          </w:tcPr>
          <w:p w14:paraId="065D5850"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4611974E" w14:textId="77777777" w:rsidR="00A440FC" w:rsidRPr="00A440FC" w:rsidRDefault="00A440FC" w:rsidP="00A440FC">
            <w:pPr>
              <w:rPr>
                <w:rFonts w:ascii="Arial Narrow" w:hAnsi="Arial Narrow" w:cs="Calibri"/>
                <w:b/>
                <w:bCs/>
                <w:color w:val="0066CC"/>
                <w:sz w:val="16"/>
                <w:szCs w:val="16"/>
                <w:lang w:val="es-PE" w:eastAsia="es-PE"/>
              </w:rPr>
            </w:pPr>
            <w:r w:rsidRPr="00A440FC">
              <w:rPr>
                <w:rFonts w:ascii="Arial Narrow" w:hAnsi="Arial Narrow" w:cs="Calibri"/>
                <w:b/>
                <w:bCs/>
                <w:color w:val="0066CC"/>
                <w:sz w:val="16"/>
                <w:szCs w:val="16"/>
                <w:lang w:val="es-PE" w:eastAsia="es-PE"/>
              </w:rPr>
              <w:t> </w:t>
            </w:r>
          </w:p>
        </w:tc>
        <w:tc>
          <w:tcPr>
            <w:tcW w:w="84" w:type="pct"/>
            <w:vAlign w:val="center"/>
            <w:hideMark/>
          </w:tcPr>
          <w:p w14:paraId="2BE6658D" w14:textId="77777777" w:rsidR="00A440FC" w:rsidRPr="00A440FC" w:rsidRDefault="00A440FC" w:rsidP="00A440FC">
            <w:pPr>
              <w:rPr>
                <w:sz w:val="20"/>
                <w:szCs w:val="20"/>
                <w:lang w:val="es-PE" w:eastAsia="es-PE"/>
              </w:rPr>
            </w:pPr>
          </w:p>
        </w:tc>
      </w:tr>
      <w:tr w:rsidR="00EE0842" w:rsidRPr="00A440FC" w14:paraId="2510B4EF" w14:textId="77777777" w:rsidTr="00EE0842">
        <w:trPr>
          <w:trHeight w:val="315"/>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14:paraId="6B5F47A8"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04.07.05.01</w:t>
            </w:r>
          </w:p>
        </w:tc>
        <w:tc>
          <w:tcPr>
            <w:tcW w:w="3082" w:type="pct"/>
            <w:tcBorders>
              <w:top w:val="nil"/>
              <w:left w:val="nil"/>
              <w:bottom w:val="single" w:sz="8" w:space="0" w:color="auto"/>
              <w:right w:val="single" w:sz="8" w:space="0" w:color="auto"/>
            </w:tcBorders>
            <w:shd w:val="clear" w:color="auto" w:fill="auto"/>
            <w:noWrap/>
            <w:vAlign w:val="center"/>
            <w:hideMark/>
          </w:tcPr>
          <w:p w14:paraId="414CEE7E" w14:textId="77777777" w:rsidR="00A440FC" w:rsidRPr="00A440FC" w:rsidRDefault="00A440FC" w:rsidP="00A440FC">
            <w:pP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CAJA DE PASE 100X100x100mm</w:t>
            </w:r>
          </w:p>
        </w:tc>
        <w:tc>
          <w:tcPr>
            <w:tcW w:w="221" w:type="pct"/>
            <w:tcBorders>
              <w:top w:val="nil"/>
              <w:left w:val="nil"/>
              <w:bottom w:val="single" w:sz="8" w:space="0" w:color="auto"/>
              <w:right w:val="single" w:sz="8" w:space="0" w:color="auto"/>
            </w:tcBorders>
            <w:shd w:val="clear" w:color="auto" w:fill="auto"/>
            <w:noWrap/>
            <w:vAlign w:val="center"/>
            <w:hideMark/>
          </w:tcPr>
          <w:p w14:paraId="3F66385B" w14:textId="77777777" w:rsidR="00A440FC" w:rsidRPr="00A440FC" w:rsidRDefault="00A440FC" w:rsidP="00A440FC">
            <w:pPr>
              <w:jc w:val="center"/>
              <w:rPr>
                <w:rFonts w:ascii="Arial Narrow" w:hAnsi="Arial Narrow" w:cs="Calibri"/>
                <w:color w:val="000000"/>
                <w:sz w:val="16"/>
                <w:szCs w:val="16"/>
                <w:lang w:val="es-PE" w:eastAsia="es-PE"/>
              </w:rPr>
            </w:pPr>
            <w:proofErr w:type="spellStart"/>
            <w:r w:rsidRPr="00A440FC">
              <w:rPr>
                <w:rFonts w:ascii="Arial Narrow" w:hAnsi="Arial Narrow" w:cs="Calibri"/>
                <w:color w:val="000000"/>
                <w:sz w:val="16"/>
                <w:szCs w:val="16"/>
                <w:lang w:val="es-ES" w:eastAsia="es-PE"/>
              </w:rPr>
              <w:t>und</w:t>
            </w:r>
            <w:proofErr w:type="spellEnd"/>
          </w:p>
        </w:tc>
        <w:tc>
          <w:tcPr>
            <w:tcW w:w="296" w:type="pct"/>
            <w:gridSpan w:val="2"/>
            <w:tcBorders>
              <w:top w:val="nil"/>
              <w:left w:val="nil"/>
              <w:bottom w:val="single" w:sz="8" w:space="0" w:color="auto"/>
              <w:right w:val="single" w:sz="8" w:space="0" w:color="auto"/>
            </w:tcBorders>
            <w:shd w:val="clear" w:color="auto" w:fill="auto"/>
            <w:noWrap/>
            <w:vAlign w:val="center"/>
            <w:hideMark/>
          </w:tcPr>
          <w:p w14:paraId="4F8CDA11"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ES" w:eastAsia="es-PE"/>
              </w:rPr>
              <w:t>3</w:t>
            </w:r>
          </w:p>
        </w:tc>
        <w:tc>
          <w:tcPr>
            <w:tcW w:w="440" w:type="pct"/>
            <w:tcBorders>
              <w:top w:val="nil"/>
              <w:left w:val="nil"/>
              <w:bottom w:val="single" w:sz="8" w:space="0" w:color="auto"/>
              <w:right w:val="single" w:sz="8" w:space="0" w:color="auto"/>
            </w:tcBorders>
            <w:shd w:val="clear" w:color="auto" w:fill="auto"/>
            <w:noWrap/>
            <w:vAlign w:val="center"/>
            <w:hideMark/>
          </w:tcPr>
          <w:p w14:paraId="6996A44D"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443" w:type="pct"/>
            <w:tcBorders>
              <w:top w:val="nil"/>
              <w:left w:val="nil"/>
              <w:bottom w:val="single" w:sz="8" w:space="0" w:color="auto"/>
              <w:right w:val="single" w:sz="8" w:space="0" w:color="auto"/>
            </w:tcBorders>
            <w:shd w:val="clear" w:color="auto" w:fill="auto"/>
            <w:noWrap/>
            <w:vAlign w:val="center"/>
            <w:hideMark/>
          </w:tcPr>
          <w:p w14:paraId="532A0DEA" w14:textId="77777777" w:rsidR="00A440FC" w:rsidRPr="00A440FC" w:rsidRDefault="00A440FC" w:rsidP="00A440FC">
            <w:pPr>
              <w:jc w:val="center"/>
              <w:rPr>
                <w:rFonts w:ascii="Arial Narrow" w:hAnsi="Arial Narrow" w:cs="Calibri"/>
                <w:color w:val="000000"/>
                <w:sz w:val="16"/>
                <w:szCs w:val="16"/>
                <w:lang w:val="es-PE" w:eastAsia="es-PE"/>
              </w:rPr>
            </w:pPr>
            <w:r w:rsidRPr="00A440FC">
              <w:rPr>
                <w:rFonts w:ascii="Arial Narrow" w:hAnsi="Arial Narrow" w:cs="Calibri"/>
                <w:color w:val="000000"/>
                <w:sz w:val="16"/>
                <w:szCs w:val="16"/>
                <w:lang w:val="es-PE" w:eastAsia="es-PE"/>
              </w:rPr>
              <w:t> </w:t>
            </w:r>
          </w:p>
        </w:tc>
        <w:tc>
          <w:tcPr>
            <w:tcW w:w="84" w:type="pct"/>
            <w:vAlign w:val="center"/>
            <w:hideMark/>
          </w:tcPr>
          <w:p w14:paraId="0F64B216" w14:textId="77777777" w:rsidR="00A440FC" w:rsidRPr="00A440FC" w:rsidRDefault="00A440FC" w:rsidP="00A440FC">
            <w:pPr>
              <w:rPr>
                <w:sz w:val="20"/>
                <w:szCs w:val="20"/>
                <w:lang w:val="es-PE" w:eastAsia="es-PE"/>
              </w:rPr>
            </w:pPr>
          </w:p>
        </w:tc>
      </w:tr>
      <w:tr w:rsidR="00A440FC" w:rsidRPr="00A440FC" w14:paraId="5A6A39F7" w14:textId="77777777" w:rsidTr="00EE0842">
        <w:trPr>
          <w:gridAfter w:val="1"/>
          <w:wAfter w:w="84" w:type="pct"/>
          <w:trHeight w:val="315"/>
        </w:trPr>
        <w:tc>
          <w:tcPr>
            <w:tcW w:w="4473" w:type="pct"/>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F9FE7B" w14:textId="77777777" w:rsidR="00A440FC" w:rsidRPr="00A440FC" w:rsidRDefault="00A440FC" w:rsidP="00A440FC">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COSTO DIRECTO</w:t>
            </w:r>
          </w:p>
        </w:tc>
        <w:tc>
          <w:tcPr>
            <w:tcW w:w="443" w:type="pct"/>
            <w:tcBorders>
              <w:top w:val="single" w:sz="4" w:space="0" w:color="auto"/>
              <w:left w:val="single" w:sz="4" w:space="0" w:color="auto"/>
              <w:bottom w:val="single" w:sz="4" w:space="0" w:color="auto"/>
              <w:right w:val="single" w:sz="4" w:space="0" w:color="auto"/>
            </w:tcBorders>
            <w:vAlign w:val="center"/>
            <w:hideMark/>
          </w:tcPr>
          <w:p w14:paraId="6DA47D5D" w14:textId="77777777" w:rsidR="00A440FC" w:rsidRPr="00A440FC" w:rsidRDefault="00A440FC" w:rsidP="00A440FC">
            <w:pPr>
              <w:rPr>
                <w:sz w:val="20"/>
                <w:szCs w:val="20"/>
                <w:lang w:val="es-PE" w:eastAsia="es-PE"/>
              </w:rPr>
            </w:pPr>
          </w:p>
        </w:tc>
      </w:tr>
      <w:tr w:rsidR="00EE0842" w:rsidRPr="00A440FC" w14:paraId="5560C77B" w14:textId="77777777" w:rsidTr="00EE0842">
        <w:trPr>
          <w:gridAfter w:val="1"/>
          <w:wAfter w:w="84" w:type="pct"/>
          <w:trHeight w:val="315"/>
        </w:trPr>
        <w:tc>
          <w:tcPr>
            <w:tcW w:w="40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3EA933" w14:textId="77777777" w:rsidR="00EE0842" w:rsidRPr="00A440FC" w:rsidRDefault="00EE0842" w:rsidP="00A440FC">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 xml:space="preserve">GASTOS GENERALES </w:t>
            </w:r>
          </w:p>
        </w:tc>
        <w:tc>
          <w:tcPr>
            <w:tcW w:w="454" w:type="pct"/>
            <w:gridSpan w:val="2"/>
            <w:tcBorders>
              <w:top w:val="nil"/>
              <w:left w:val="nil"/>
              <w:bottom w:val="single" w:sz="8" w:space="0" w:color="auto"/>
              <w:right w:val="single" w:sz="4" w:space="0" w:color="auto"/>
            </w:tcBorders>
            <w:shd w:val="clear" w:color="auto" w:fill="auto"/>
            <w:noWrap/>
            <w:vAlign w:val="center"/>
            <w:hideMark/>
          </w:tcPr>
          <w:p w14:paraId="7D2A567C" w14:textId="37680800" w:rsidR="00EE0842" w:rsidRPr="00A440FC" w:rsidRDefault="00EE0842" w:rsidP="00EE0842">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 </w:t>
            </w:r>
          </w:p>
        </w:tc>
        <w:tc>
          <w:tcPr>
            <w:tcW w:w="443" w:type="pct"/>
            <w:tcBorders>
              <w:top w:val="single" w:sz="4" w:space="0" w:color="auto"/>
              <w:left w:val="single" w:sz="4" w:space="0" w:color="auto"/>
              <w:bottom w:val="single" w:sz="4" w:space="0" w:color="auto"/>
              <w:right w:val="single" w:sz="4" w:space="0" w:color="auto"/>
            </w:tcBorders>
            <w:vAlign w:val="center"/>
            <w:hideMark/>
          </w:tcPr>
          <w:p w14:paraId="5C44C5B0" w14:textId="77777777" w:rsidR="00EE0842" w:rsidRPr="00A440FC" w:rsidRDefault="00EE0842" w:rsidP="00A440FC">
            <w:pPr>
              <w:rPr>
                <w:sz w:val="20"/>
                <w:szCs w:val="20"/>
                <w:lang w:val="es-PE" w:eastAsia="es-PE"/>
              </w:rPr>
            </w:pPr>
          </w:p>
        </w:tc>
      </w:tr>
      <w:tr w:rsidR="00EE0842" w:rsidRPr="00A440FC" w14:paraId="53D6BD3E" w14:textId="77777777" w:rsidTr="00EE0842">
        <w:trPr>
          <w:gridAfter w:val="1"/>
          <w:wAfter w:w="84" w:type="pct"/>
          <w:trHeight w:val="315"/>
        </w:trPr>
        <w:tc>
          <w:tcPr>
            <w:tcW w:w="40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D18BA7" w14:textId="77777777" w:rsidR="00EE0842" w:rsidRPr="00A440FC" w:rsidRDefault="00EE0842" w:rsidP="00A440FC">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UTILIDADES</w:t>
            </w:r>
          </w:p>
        </w:tc>
        <w:tc>
          <w:tcPr>
            <w:tcW w:w="454" w:type="pct"/>
            <w:gridSpan w:val="2"/>
            <w:tcBorders>
              <w:top w:val="nil"/>
              <w:left w:val="nil"/>
              <w:bottom w:val="single" w:sz="8" w:space="0" w:color="auto"/>
              <w:right w:val="single" w:sz="4" w:space="0" w:color="auto"/>
            </w:tcBorders>
            <w:shd w:val="clear" w:color="auto" w:fill="auto"/>
            <w:noWrap/>
            <w:vAlign w:val="center"/>
            <w:hideMark/>
          </w:tcPr>
          <w:p w14:paraId="0463E0A5" w14:textId="4D906463" w:rsidR="00EE0842" w:rsidRPr="00A440FC" w:rsidRDefault="00EE0842" w:rsidP="00EE0842">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 </w:t>
            </w:r>
          </w:p>
        </w:tc>
        <w:tc>
          <w:tcPr>
            <w:tcW w:w="443" w:type="pct"/>
            <w:tcBorders>
              <w:top w:val="single" w:sz="4" w:space="0" w:color="auto"/>
              <w:left w:val="single" w:sz="4" w:space="0" w:color="auto"/>
              <w:bottom w:val="single" w:sz="4" w:space="0" w:color="auto"/>
              <w:right w:val="single" w:sz="4" w:space="0" w:color="auto"/>
            </w:tcBorders>
            <w:vAlign w:val="center"/>
            <w:hideMark/>
          </w:tcPr>
          <w:p w14:paraId="06ADC7CD" w14:textId="77777777" w:rsidR="00EE0842" w:rsidRPr="00A440FC" w:rsidRDefault="00EE0842" w:rsidP="00A440FC">
            <w:pPr>
              <w:rPr>
                <w:sz w:val="20"/>
                <w:szCs w:val="20"/>
                <w:lang w:val="es-PE" w:eastAsia="es-PE"/>
              </w:rPr>
            </w:pPr>
          </w:p>
        </w:tc>
      </w:tr>
      <w:tr w:rsidR="00EE0842" w:rsidRPr="00A440FC" w14:paraId="42E4FAF3" w14:textId="77777777" w:rsidTr="00EE0842">
        <w:trPr>
          <w:gridAfter w:val="1"/>
          <w:wAfter w:w="84" w:type="pct"/>
          <w:trHeight w:val="315"/>
        </w:trPr>
        <w:tc>
          <w:tcPr>
            <w:tcW w:w="4473" w:type="pct"/>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E3577C" w14:textId="3992BE04" w:rsidR="00EE0842" w:rsidRPr="00A440FC" w:rsidRDefault="00EE0842" w:rsidP="00EE0842">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SUB TOTAL </w:t>
            </w:r>
          </w:p>
        </w:tc>
        <w:tc>
          <w:tcPr>
            <w:tcW w:w="443" w:type="pct"/>
            <w:tcBorders>
              <w:top w:val="single" w:sz="4" w:space="0" w:color="auto"/>
              <w:left w:val="single" w:sz="4" w:space="0" w:color="auto"/>
              <w:bottom w:val="single" w:sz="4" w:space="0" w:color="auto"/>
              <w:right w:val="single" w:sz="4" w:space="0" w:color="auto"/>
            </w:tcBorders>
            <w:vAlign w:val="center"/>
            <w:hideMark/>
          </w:tcPr>
          <w:p w14:paraId="7B9FF773" w14:textId="77777777" w:rsidR="00EE0842" w:rsidRPr="00A440FC" w:rsidRDefault="00EE0842" w:rsidP="00A440FC">
            <w:pPr>
              <w:rPr>
                <w:sz w:val="20"/>
                <w:szCs w:val="20"/>
                <w:lang w:val="es-PE" w:eastAsia="es-PE"/>
              </w:rPr>
            </w:pPr>
          </w:p>
        </w:tc>
      </w:tr>
      <w:tr w:rsidR="00EE0842" w:rsidRPr="00A440FC" w14:paraId="20CD852D" w14:textId="77777777" w:rsidTr="00EE0842">
        <w:trPr>
          <w:gridAfter w:val="1"/>
          <w:wAfter w:w="84" w:type="pct"/>
          <w:trHeight w:val="315"/>
        </w:trPr>
        <w:tc>
          <w:tcPr>
            <w:tcW w:w="403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7C2600" w14:textId="77777777" w:rsidR="00A440FC" w:rsidRPr="00A440FC" w:rsidRDefault="00A440FC" w:rsidP="00A440FC">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IGV</w:t>
            </w:r>
          </w:p>
        </w:tc>
        <w:tc>
          <w:tcPr>
            <w:tcW w:w="440" w:type="pct"/>
            <w:tcBorders>
              <w:top w:val="nil"/>
              <w:left w:val="nil"/>
              <w:bottom w:val="single" w:sz="8" w:space="0" w:color="auto"/>
              <w:right w:val="single" w:sz="4" w:space="0" w:color="auto"/>
            </w:tcBorders>
            <w:shd w:val="clear" w:color="auto" w:fill="auto"/>
            <w:noWrap/>
            <w:vAlign w:val="center"/>
            <w:hideMark/>
          </w:tcPr>
          <w:p w14:paraId="66CAB327" w14:textId="389D1DD1" w:rsidR="00A440FC" w:rsidRPr="00A440FC" w:rsidRDefault="00A440FC" w:rsidP="00A440FC">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 </w:t>
            </w:r>
            <w:r w:rsidR="00EE0842">
              <w:rPr>
                <w:rFonts w:ascii="Arial Narrow" w:hAnsi="Arial Narrow" w:cs="Calibri"/>
                <w:b/>
                <w:bCs/>
                <w:sz w:val="16"/>
                <w:szCs w:val="16"/>
                <w:lang w:val="es-PE" w:eastAsia="es-PE"/>
              </w:rPr>
              <w:t>18%</w:t>
            </w:r>
          </w:p>
        </w:tc>
        <w:tc>
          <w:tcPr>
            <w:tcW w:w="443" w:type="pct"/>
            <w:tcBorders>
              <w:top w:val="single" w:sz="4" w:space="0" w:color="auto"/>
              <w:left w:val="single" w:sz="4" w:space="0" w:color="auto"/>
              <w:bottom w:val="single" w:sz="4" w:space="0" w:color="auto"/>
              <w:right w:val="single" w:sz="4" w:space="0" w:color="auto"/>
            </w:tcBorders>
            <w:vAlign w:val="center"/>
            <w:hideMark/>
          </w:tcPr>
          <w:p w14:paraId="0947C141" w14:textId="77777777" w:rsidR="00A440FC" w:rsidRPr="00A440FC" w:rsidRDefault="00A440FC" w:rsidP="00A440FC">
            <w:pPr>
              <w:rPr>
                <w:sz w:val="20"/>
                <w:szCs w:val="20"/>
                <w:lang w:val="es-PE" w:eastAsia="es-PE"/>
              </w:rPr>
            </w:pPr>
          </w:p>
        </w:tc>
      </w:tr>
      <w:tr w:rsidR="00EE0842" w:rsidRPr="00A440FC" w14:paraId="7DEC7390" w14:textId="77777777" w:rsidTr="00EE0842">
        <w:trPr>
          <w:gridAfter w:val="1"/>
          <w:wAfter w:w="84" w:type="pct"/>
          <w:trHeight w:val="315"/>
        </w:trPr>
        <w:tc>
          <w:tcPr>
            <w:tcW w:w="4473" w:type="pct"/>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9DFAE0E" w14:textId="77777777" w:rsidR="00EE0842" w:rsidRPr="00A440FC" w:rsidRDefault="00EE0842" w:rsidP="00EE0842">
            <w:pPr>
              <w:rPr>
                <w:rFonts w:ascii="Arial Narrow" w:hAnsi="Arial Narrow" w:cs="Calibri"/>
                <w:b/>
                <w:bCs/>
                <w:sz w:val="16"/>
                <w:szCs w:val="16"/>
                <w:lang w:val="es-PE" w:eastAsia="es-PE"/>
              </w:rPr>
            </w:pPr>
            <w:r w:rsidRPr="00A440FC">
              <w:rPr>
                <w:rFonts w:ascii="Arial Narrow" w:hAnsi="Arial Narrow" w:cs="Calibri"/>
                <w:b/>
                <w:bCs/>
                <w:sz w:val="16"/>
                <w:szCs w:val="16"/>
                <w:lang w:val="es-PE" w:eastAsia="es-PE"/>
              </w:rPr>
              <w:t>TOTAL</w:t>
            </w:r>
          </w:p>
          <w:p w14:paraId="0C8DDEF2" w14:textId="0635B468" w:rsidR="00EE0842" w:rsidRPr="00A440FC" w:rsidRDefault="00EE0842" w:rsidP="00EE0842">
            <w:pPr>
              <w:rPr>
                <w:rFonts w:ascii="Arial Narrow" w:hAnsi="Arial Narrow" w:cs="Calibri"/>
                <w:b/>
                <w:bCs/>
                <w:sz w:val="16"/>
                <w:szCs w:val="16"/>
                <w:lang w:val="es-PE" w:eastAsia="es-PE"/>
              </w:rPr>
            </w:pPr>
          </w:p>
        </w:tc>
        <w:tc>
          <w:tcPr>
            <w:tcW w:w="443" w:type="pct"/>
            <w:tcBorders>
              <w:top w:val="single" w:sz="4" w:space="0" w:color="auto"/>
              <w:left w:val="single" w:sz="4" w:space="0" w:color="auto"/>
              <w:bottom w:val="single" w:sz="4" w:space="0" w:color="auto"/>
              <w:right w:val="single" w:sz="4" w:space="0" w:color="auto"/>
            </w:tcBorders>
            <w:vAlign w:val="center"/>
            <w:hideMark/>
          </w:tcPr>
          <w:p w14:paraId="39AEB1EC" w14:textId="77777777" w:rsidR="00EE0842" w:rsidRPr="00A440FC" w:rsidRDefault="00EE0842" w:rsidP="00A440FC">
            <w:pPr>
              <w:rPr>
                <w:sz w:val="20"/>
                <w:szCs w:val="20"/>
                <w:lang w:val="es-PE" w:eastAsia="es-PE"/>
              </w:rPr>
            </w:pPr>
          </w:p>
        </w:tc>
      </w:tr>
    </w:tbl>
    <w:p w14:paraId="03EE2397" w14:textId="77777777" w:rsidR="00C631C0" w:rsidRDefault="00C631C0" w:rsidP="00690594">
      <w:pPr>
        <w:suppressAutoHyphens/>
        <w:rPr>
          <w:lang w:val="es-PE"/>
        </w:rPr>
      </w:pPr>
    </w:p>
    <w:p w14:paraId="36B37F03" w14:textId="77777777" w:rsidR="00C631C0" w:rsidRDefault="00C631C0" w:rsidP="00690594">
      <w:pPr>
        <w:suppressAutoHyphens/>
        <w:rPr>
          <w:lang w:val="es-PE"/>
        </w:rPr>
      </w:pPr>
    </w:p>
    <w:p w14:paraId="1E1090E4" w14:textId="77777777" w:rsidR="00C631C0" w:rsidRDefault="00C631C0" w:rsidP="00690594">
      <w:pPr>
        <w:suppressAutoHyphens/>
        <w:rPr>
          <w:lang w:val="es-PE"/>
        </w:rPr>
      </w:pPr>
    </w:p>
    <w:bookmarkEnd w:id="4"/>
    <w:bookmarkEnd w:id="5"/>
    <w:bookmarkEnd w:id="6"/>
    <w:p w14:paraId="35899654" w14:textId="77777777" w:rsidR="00C631C0" w:rsidRDefault="00C631C0" w:rsidP="00690594">
      <w:pPr>
        <w:suppressAutoHyphens/>
        <w:rPr>
          <w:lang w:val="es-PE"/>
        </w:rPr>
      </w:pPr>
    </w:p>
    <w:sectPr w:rsidR="00C631C0" w:rsidSect="00285BEC">
      <w:headerReference w:type="even" r:id="rId14"/>
      <w:headerReference w:type="default" r:id="rId15"/>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EF3A" w14:textId="77777777" w:rsidR="00A92D3B" w:rsidRDefault="00A92D3B">
      <w:r>
        <w:separator/>
      </w:r>
    </w:p>
  </w:endnote>
  <w:endnote w:type="continuationSeparator" w:id="0">
    <w:p w14:paraId="724CE7D4" w14:textId="77777777" w:rsidR="00A92D3B" w:rsidRDefault="00A92D3B">
      <w:r>
        <w:continuationSeparator/>
      </w:r>
    </w:p>
  </w:endnote>
  <w:endnote w:type="continuationNotice" w:id="1">
    <w:p w14:paraId="7AA34732" w14:textId="77777777" w:rsidR="00A92D3B" w:rsidRDefault="00A92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A2DB" w14:textId="77777777" w:rsidR="00A92D3B" w:rsidRDefault="00A92D3B">
      <w:r>
        <w:separator/>
      </w:r>
    </w:p>
  </w:footnote>
  <w:footnote w:type="continuationSeparator" w:id="0">
    <w:p w14:paraId="4C837F97" w14:textId="77777777" w:rsidR="00A92D3B" w:rsidRDefault="00A92D3B">
      <w:r>
        <w:continuationSeparator/>
      </w:r>
    </w:p>
  </w:footnote>
  <w:footnote w:type="continuationNotice" w:id="1">
    <w:p w14:paraId="2502FD82" w14:textId="77777777" w:rsidR="00A92D3B" w:rsidRDefault="00A92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A623E75"/>
    <w:multiLevelType w:val="hybridMultilevel"/>
    <w:tmpl w:val="A58A4C10"/>
    <w:lvl w:ilvl="0" w:tplc="FFFFFFFF">
      <w:start w:val="1"/>
      <w:numFmt w:val="lowerLetter"/>
      <w:lvlText w:val="(%1)"/>
      <w:lvlJc w:val="left"/>
      <w:pPr>
        <w:ind w:left="1638" w:hanging="360"/>
      </w:pPr>
      <w:rPr>
        <w:rFonts w:hint="default"/>
        <w:b w:val="0"/>
        <w:i w:val="0"/>
      </w:rPr>
    </w:lvl>
    <w:lvl w:ilvl="1" w:tplc="FFFFFFFF" w:tentative="1">
      <w:start w:val="1"/>
      <w:numFmt w:val="lowerLetter"/>
      <w:lvlText w:val="%2."/>
      <w:lvlJc w:val="left"/>
      <w:pPr>
        <w:ind w:left="2358" w:hanging="360"/>
      </w:pPr>
    </w:lvl>
    <w:lvl w:ilvl="2" w:tplc="FFFFFFFF" w:tentative="1">
      <w:start w:val="1"/>
      <w:numFmt w:val="lowerRoman"/>
      <w:lvlText w:val="%3."/>
      <w:lvlJc w:val="right"/>
      <w:pPr>
        <w:ind w:left="3078" w:hanging="180"/>
      </w:pPr>
    </w:lvl>
    <w:lvl w:ilvl="3" w:tplc="FFFFFFFF" w:tentative="1">
      <w:start w:val="1"/>
      <w:numFmt w:val="decimal"/>
      <w:lvlText w:val="%4."/>
      <w:lvlJc w:val="left"/>
      <w:pPr>
        <w:ind w:left="3798" w:hanging="360"/>
      </w:pPr>
    </w:lvl>
    <w:lvl w:ilvl="4" w:tplc="FFFFFFFF" w:tentative="1">
      <w:start w:val="1"/>
      <w:numFmt w:val="lowerLetter"/>
      <w:lvlText w:val="%5."/>
      <w:lvlJc w:val="left"/>
      <w:pPr>
        <w:ind w:left="4518" w:hanging="360"/>
      </w:pPr>
    </w:lvl>
    <w:lvl w:ilvl="5" w:tplc="FFFFFFFF" w:tentative="1">
      <w:start w:val="1"/>
      <w:numFmt w:val="lowerRoman"/>
      <w:lvlText w:val="%6."/>
      <w:lvlJc w:val="right"/>
      <w:pPr>
        <w:ind w:left="5238" w:hanging="180"/>
      </w:pPr>
    </w:lvl>
    <w:lvl w:ilvl="6" w:tplc="FFFFFFFF" w:tentative="1">
      <w:start w:val="1"/>
      <w:numFmt w:val="decimal"/>
      <w:lvlText w:val="%7."/>
      <w:lvlJc w:val="left"/>
      <w:pPr>
        <w:ind w:left="5958" w:hanging="360"/>
      </w:pPr>
    </w:lvl>
    <w:lvl w:ilvl="7" w:tplc="FFFFFFFF" w:tentative="1">
      <w:start w:val="1"/>
      <w:numFmt w:val="lowerLetter"/>
      <w:lvlText w:val="%8."/>
      <w:lvlJc w:val="left"/>
      <w:pPr>
        <w:ind w:left="6678" w:hanging="360"/>
      </w:pPr>
    </w:lvl>
    <w:lvl w:ilvl="8" w:tplc="FFFFFFFF" w:tentative="1">
      <w:start w:val="1"/>
      <w:numFmt w:val="lowerRoman"/>
      <w:lvlText w:val="%9."/>
      <w:lvlJc w:val="right"/>
      <w:pPr>
        <w:ind w:left="7398" w:hanging="180"/>
      </w:pPr>
    </w:lvl>
  </w:abstractNum>
  <w:abstractNum w:abstractNumId="52"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7"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3"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6"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CD66CA"/>
    <w:multiLevelType w:val="multilevel"/>
    <w:tmpl w:val="36223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4"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0"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6"/>
  </w:num>
  <w:num w:numId="2" w16cid:durableId="1085540791">
    <w:abstractNumId w:val="86"/>
  </w:num>
  <w:num w:numId="3" w16cid:durableId="962079315">
    <w:abstractNumId w:val="68"/>
  </w:num>
  <w:num w:numId="4" w16cid:durableId="1260914594">
    <w:abstractNumId w:val="74"/>
  </w:num>
  <w:num w:numId="5" w16cid:durableId="1922175419">
    <w:abstractNumId w:val="123"/>
  </w:num>
  <w:num w:numId="6" w16cid:durableId="1043333685">
    <w:abstractNumId w:val="8"/>
  </w:num>
  <w:num w:numId="7" w16cid:durableId="1398362776">
    <w:abstractNumId w:val="79"/>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8"/>
  </w:num>
  <w:num w:numId="18" w16cid:durableId="1639141066">
    <w:abstractNumId w:val="44"/>
  </w:num>
  <w:num w:numId="19" w16cid:durableId="613172871">
    <w:abstractNumId w:val="107"/>
  </w:num>
  <w:num w:numId="20" w16cid:durableId="182136074">
    <w:abstractNumId w:val="50"/>
  </w:num>
  <w:num w:numId="21" w16cid:durableId="820542782">
    <w:abstractNumId w:val="60"/>
  </w:num>
  <w:num w:numId="22" w16cid:durableId="528105101">
    <w:abstractNumId w:val="14"/>
  </w:num>
  <w:num w:numId="23" w16cid:durableId="922689666">
    <w:abstractNumId w:val="33"/>
  </w:num>
  <w:num w:numId="24" w16cid:durableId="1006858591">
    <w:abstractNumId w:val="122"/>
  </w:num>
  <w:num w:numId="25" w16cid:durableId="76831796">
    <w:abstractNumId w:val="87"/>
  </w:num>
  <w:num w:numId="26" w16cid:durableId="511650070">
    <w:abstractNumId w:val="18"/>
  </w:num>
  <w:num w:numId="27" w16cid:durableId="1645551019">
    <w:abstractNumId w:val="127"/>
  </w:num>
  <w:num w:numId="28" w16cid:durableId="1580139681">
    <w:abstractNumId w:val="83"/>
  </w:num>
  <w:num w:numId="29" w16cid:durableId="665674970">
    <w:abstractNumId w:val="29"/>
  </w:num>
  <w:num w:numId="30" w16cid:durableId="1694108223">
    <w:abstractNumId w:val="62"/>
  </w:num>
  <w:num w:numId="31" w16cid:durableId="1150487430">
    <w:abstractNumId w:val="69"/>
  </w:num>
  <w:num w:numId="32" w16cid:durableId="1688866738">
    <w:abstractNumId w:val="16"/>
  </w:num>
  <w:num w:numId="33" w16cid:durableId="198520422">
    <w:abstractNumId w:val="124"/>
  </w:num>
  <w:num w:numId="34" w16cid:durableId="2136748514">
    <w:abstractNumId w:val="26"/>
  </w:num>
  <w:num w:numId="35" w16cid:durableId="919557085">
    <w:abstractNumId w:val="71"/>
  </w:num>
  <w:num w:numId="36" w16cid:durableId="954557913">
    <w:abstractNumId w:val="115"/>
  </w:num>
  <w:num w:numId="37" w16cid:durableId="1999914608">
    <w:abstractNumId w:val="89"/>
  </w:num>
  <w:num w:numId="38" w16cid:durableId="1423914697">
    <w:abstractNumId w:val="17"/>
  </w:num>
  <w:num w:numId="39" w16cid:durableId="1677806301">
    <w:abstractNumId w:val="85"/>
  </w:num>
  <w:num w:numId="40" w16cid:durableId="1807580423">
    <w:abstractNumId w:val="70"/>
  </w:num>
  <w:num w:numId="41" w16cid:durableId="1136991356">
    <w:abstractNumId w:val="104"/>
  </w:num>
  <w:num w:numId="42" w16cid:durableId="898633893">
    <w:abstractNumId w:val="40"/>
  </w:num>
  <w:num w:numId="43" w16cid:durableId="1355230079">
    <w:abstractNumId w:val="72"/>
  </w:num>
  <w:num w:numId="44" w16cid:durableId="926572288">
    <w:abstractNumId w:val="28"/>
  </w:num>
  <w:num w:numId="45" w16cid:durableId="1763139292">
    <w:abstractNumId w:val="113"/>
  </w:num>
  <w:num w:numId="46" w16cid:durableId="25836452">
    <w:abstractNumId w:val="67"/>
  </w:num>
  <w:num w:numId="47" w16cid:durableId="1904638566">
    <w:abstractNumId w:val="88"/>
  </w:num>
  <w:num w:numId="48" w16cid:durableId="510145535">
    <w:abstractNumId w:val="20"/>
  </w:num>
  <w:num w:numId="49" w16cid:durableId="1689865954">
    <w:abstractNumId w:val="53"/>
  </w:num>
  <w:num w:numId="50" w16cid:durableId="1271208563">
    <w:abstractNumId w:val="27"/>
  </w:num>
  <w:num w:numId="51" w16cid:durableId="814027501">
    <w:abstractNumId w:val="32"/>
  </w:num>
  <w:num w:numId="52" w16cid:durableId="229770902">
    <w:abstractNumId w:val="54"/>
  </w:num>
  <w:num w:numId="53" w16cid:durableId="1595044549">
    <w:abstractNumId w:val="105"/>
  </w:num>
  <w:num w:numId="54" w16cid:durableId="850604314">
    <w:abstractNumId w:val="76"/>
  </w:num>
  <w:num w:numId="55" w16cid:durableId="1760129570">
    <w:abstractNumId w:val="15"/>
  </w:num>
  <w:num w:numId="56" w16cid:durableId="29376831">
    <w:abstractNumId w:val="100"/>
  </w:num>
  <w:num w:numId="57" w16cid:durableId="557520752">
    <w:abstractNumId w:val="10"/>
  </w:num>
  <w:num w:numId="58" w16cid:durableId="463811301">
    <w:abstractNumId w:val="30"/>
  </w:num>
  <w:num w:numId="59" w16cid:durableId="550533656">
    <w:abstractNumId w:val="110"/>
  </w:num>
  <w:num w:numId="60" w16cid:durableId="938639105">
    <w:abstractNumId w:val="116"/>
  </w:num>
  <w:num w:numId="61" w16cid:durableId="1205828895">
    <w:abstractNumId w:val="58"/>
  </w:num>
  <w:num w:numId="62" w16cid:durableId="1079522487">
    <w:abstractNumId w:val="34"/>
  </w:num>
  <w:num w:numId="63" w16cid:durableId="1547570144">
    <w:abstractNumId w:val="12"/>
  </w:num>
  <w:num w:numId="64" w16cid:durableId="735737669">
    <w:abstractNumId w:val="97"/>
  </w:num>
  <w:num w:numId="65" w16cid:durableId="1774326422">
    <w:abstractNumId w:val="23"/>
  </w:num>
  <w:num w:numId="66" w16cid:durableId="690911284">
    <w:abstractNumId w:val="84"/>
  </w:num>
  <w:num w:numId="67" w16cid:durableId="1764765340">
    <w:abstractNumId w:val="41"/>
  </w:num>
  <w:num w:numId="68" w16cid:durableId="764692151">
    <w:abstractNumId w:val="52"/>
  </w:num>
  <w:num w:numId="69" w16cid:durableId="343752343">
    <w:abstractNumId w:val="57"/>
  </w:num>
  <w:num w:numId="70" w16cid:durableId="1492526751">
    <w:abstractNumId w:val="114"/>
  </w:num>
  <w:num w:numId="71" w16cid:durableId="245846161">
    <w:abstractNumId w:val="64"/>
  </w:num>
  <w:num w:numId="72" w16cid:durableId="598683987">
    <w:abstractNumId w:val="35"/>
  </w:num>
  <w:num w:numId="73" w16cid:durableId="1044062218">
    <w:abstractNumId w:val="24"/>
  </w:num>
  <w:num w:numId="74" w16cid:durableId="949239152">
    <w:abstractNumId w:val="49"/>
  </w:num>
  <w:num w:numId="75" w16cid:durableId="707031761">
    <w:abstractNumId w:val="108"/>
  </w:num>
  <w:num w:numId="76" w16cid:durableId="1463110078">
    <w:abstractNumId w:val="77"/>
  </w:num>
  <w:num w:numId="77" w16cid:durableId="1369573009">
    <w:abstractNumId w:val="118"/>
  </w:num>
  <w:num w:numId="78" w16cid:durableId="48304369">
    <w:abstractNumId w:val="126"/>
  </w:num>
  <w:num w:numId="79" w16cid:durableId="1559243798">
    <w:abstractNumId w:val="21"/>
  </w:num>
  <w:num w:numId="80" w16cid:durableId="1743990491">
    <w:abstractNumId w:val="25"/>
  </w:num>
  <w:num w:numId="81" w16cid:durableId="2005084439">
    <w:abstractNumId w:val="43"/>
  </w:num>
  <w:num w:numId="82" w16cid:durableId="1621568796">
    <w:abstractNumId w:val="103"/>
  </w:num>
  <w:num w:numId="83" w16cid:durableId="1697922946">
    <w:abstractNumId w:val="48"/>
  </w:num>
  <w:num w:numId="84" w16cid:durableId="2058119004">
    <w:abstractNumId w:val="109"/>
  </w:num>
  <w:num w:numId="85" w16cid:durableId="1056903353">
    <w:abstractNumId w:val="125"/>
  </w:num>
  <w:num w:numId="86" w16cid:durableId="1554580603">
    <w:abstractNumId w:val="106"/>
  </w:num>
  <w:num w:numId="87" w16cid:durableId="1150101310">
    <w:abstractNumId w:val="81"/>
  </w:num>
  <w:num w:numId="88" w16cid:durableId="5643712">
    <w:abstractNumId w:val="46"/>
  </w:num>
  <w:num w:numId="89" w16cid:durableId="186407876">
    <w:abstractNumId w:val="121"/>
  </w:num>
  <w:num w:numId="90" w16cid:durableId="1512262546">
    <w:abstractNumId w:val="55"/>
  </w:num>
  <w:num w:numId="91" w16cid:durableId="1110781661">
    <w:abstractNumId w:val="36"/>
  </w:num>
  <w:num w:numId="92" w16cid:durableId="1434714979">
    <w:abstractNumId w:val="11"/>
  </w:num>
  <w:num w:numId="93" w16cid:durableId="1448112554">
    <w:abstractNumId w:val="82"/>
  </w:num>
  <w:num w:numId="94" w16cid:durableId="1857577414">
    <w:abstractNumId w:val="75"/>
  </w:num>
  <w:num w:numId="95" w16cid:durableId="353268012">
    <w:abstractNumId w:val="65"/>
  </w:num>
  <w:num w:numId="96" w16cid:durableId="1215311586">
    <w:abstractNumId w:val="39"/>
  </w:num>
  <w:num w:numId="97" w16cid:durableId="1984233691">
    <w:abstractNumId w:val="92"/>
  </w:num>
  <w:num w:numId="98" w16cid:durableId="1950698355">
    <w:abstractNumId w:val="73"/>
  </w:num>
  <w:num w:numId="99" w16cid:durableId="547303194">
    <w:abstractNumId w:val="95"/>
  </w:num>
  <w:num w:numId="100" w16cid:durableId="1076976817">
    <w:abstractNumId w:val="94"/>
  </w:num>
  <w:num w:numId="101" w16cid:durableId="477501340">
    <w:abstractNumId w:val="61"/>
  </w:num>
  <w:num w:numId="102" w16cid:durableId="1527406469">
    <w:abstractNumId w:val="19"/>
  </w:num>
  <w:num w:numId="103" w16cid:durableId="1023940692">
    <w:abstractNumId w:val="119"/>
  </w:num>
  <w:num w:numId="104" w16cid:durableId="260379371">
    <w:abstractNumId w:val="13"/>
  </w:num>
  <w:num w:numId="105" w16cid:durableId="193277604">
    <w:abstractNumId w:val="112"/>
  </w:num>
  <w:num w:numId="106" w16cid:durableId="1494641027">
    <w:abstractNumId w:val="93"/>
  </w:num>
  <w:num w:numId="107" w16cid:durableId="70466976">
    <w:abstractNumId w:val="102"/>
  </w:num>
  <w:num w:numId="108" w16cid:durableId="1963490083">
    <w:abstractNumId w:val="117"/>
  </w:num>
  <w:num w:numId="109" w16cid:durableId="345987592">
    <w:abstractNumId w:val="101"/>
  </w:num>
  <w:num w:numId="110" w16cid:durableId="2125731037">
    <w:abstractNumId w:val="98"/>
  </w:num>
  <w:num w:numId="111" w16cid:durableId="1380398458">
    <w:abstractNumId w:val="59"/>
  </w:num>
  <w:num w:numId="112" w16cid:durableId="611866699">
    <w:abstractNumId w:val="56"/>
  </w:num>
  <w:num w:numId="113" w16cid:durableId="676231559">
    <w:abstractNumId w:val="31"/>
  </w:num>
  <w:num w:numId="114" w16cid:durableId="1174028136">
    <w:abstractNumId w:val="80"/>
  </w:num>
  <w:num w:numId="115" w16cid:durableId="2098162234">
    <w:abstractNumId w:val="22"/>
  </w:num>
  <w:num w:numId="116" w16cid:durableId="1851139295">
    <w:abstractNumId w:val="99"/>
  </w:num>
  <w:num w:numId="117" w16cid:durableId="2099059433">
    <w:abstractNumId w:val="45"/>
  </w:num>
  <w:num w:numId="118" w16cid:durableId="1683706727">
    <w:abstractNumId w:val="90"/>
  </w:num>
  <w:num w:numId="119" w16cid:durableId="861472943">
    <w:abstractNumId w:val="91"/>
  </w:num>
  <w:num w:numId="120" w16cid:durableId="1397358888">
    <w:abstractNumId w:val="128"/>
  </w:num>
  <w:num w:numId="121" w16cid:durableId="1174881009">
    <w:abstractNumId w:val="37"/>
  </w:num>
  <w:num w:numId="122" w16cid:durableId="1463035952">
    <w:abstractNumId w:val="66"/>
  </w:num>
  <w:num w:numId="123" w16cid:durableId="373969835">
    <w:abstractNumId w:val="47"/>
  </w:num>
  <w:num w:numId="124" w16cid:durableId="1192721373">
    <w:abstractNumId w:val="42"/>
  </w:num>
  <w:num w:numId="125" w16cid:durableId="1904441479">
    <w:abstractNumId w:val="120"/>
  </w:num>
  <w:num w:numId="126" w16cid:durableId="1600066938">
    <w:abstractNumId w:val="63"/>
  </w:num>
  <w:num w:numId="127" w16cid:durableId="925070680">
    <w:abstractNumId w:val="38"/>
  </w:num>
  <w:num w:numId="128" w16cid:durableId="1871916329">
    <w:abstractNumId w:val="111"/>
  </w:num>
  <w:num w:numId="129" w16cid:durableId="1519462410">
    <w:abstractNumId w:val="5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4D61"/>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62"/>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36D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4FE6"/>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2B2A"/>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497A"/>
    <w:rsid w:val="00335417"/>
    <w:rsid w:val="00337A11"/>
    <w:rsid w:val="00337DBC"/>
    <w:rsid w:val="00341064"/>
    <w:rsid w:val="0034121C"/>
    <w:rsid w:val="00341277"/>
    <w:rsid w:val="00343BE4"/>
    <w:rsid w:val="003443B7"/>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4D50"/>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11A6"/>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18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0E84"/>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4723"/>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A79"/>
    <w:rsid w:val="00604EE0"/>
    <w:rsid w:val="00605156"/>
    <w:rsid w:val="00605CDC"/>
    <w:rsid w:val="00605E93"/>
    <w:rsid w:val="006065BB"/>
    <w:rsid w:val="00606BE8"/>
    <w:rsid w:val="006071B6"/>
    <w:rsid w:val="00610B72"/>
    <w:rsid w:val="006113E3"/>
    <w:rsid w:val="0061143B"/>
    <w:rsid w:val="0061250C"/>
    <w:rsid w:val="006129BA"/>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2D51"/>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0B5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359B"/>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1B68"/>
    <w:rsid w:val="007525DF"/>
    <w:rsid w:val="00752C79"/>
    <w:rsid w:val="007530CC"/>
    <w:rsid w:val="00754334"/>
    <w:rsid w:val="007546C9"/>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2ACF"/>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3D5"/>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27F2E"/>
    <w:rsid w:val="00931315"/>
    <w:rsid w:val="00931D57"/>
    <w:rsid w:val="00932060"/>
    <w:rsid w:val="00932188"/>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0FC"/>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1F55"/>
    <w:rsid w:val="00A92D3B"/>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2E9F"/>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2ED"/>
    <w:rsid w:val="00B858BB"/>
    <w:rsid w:val="00B8684A"/>
    <w:rsid w:val="00B87072"/>
    <w:rsid w:val="00B90313"/>
    <w:rsid w:val="00B9595A"/>
    <w:rsid w:val="00B95FAD"/>
    <w:rsid w:val="00B961D0"/>
    <w:rsid w:val="00B97C75"/>
    <w:rsid w:val="00BA02A8"/>
    <w:rsid w:val="00BA02D2"/>
    <w:rsid w:val="00BA04FB"/>
    <w:rsid w:val="00BA149E"/>
    <w:rsid w:val="00BA199F"/>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1C0"/>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2B33"/>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15BB"/>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5FD1"/>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0C10"/>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272"/>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29C"/>
    <w:rsid w:val="00EC5546"/>
    <w:rsid w:val="00EC5566"/>
    <w:rsid w:val="00EC5614"/>
    <w:rsid w:val="00EC5E2C"/>
    <w:rsid w:val="00EC71EC"/>
    <w:rsid w:val="00ED0A32"/>
    <w:rsid w:val="00ED4330"/>
    <w:rsid w:val="00ED4B82"/>
    <w:rsid w:val="00ED4DAD"/>
    <w:rsid w:val="00ED5291"/>
    <w:rsid w:val="00ED6C1D"/>
    <w:rsid w:val="00EE0108"/>
    <w:rsid w:val="00EE0842"/>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3F8"/>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3A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21A"/>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xl63">
    <w:name w:val="xl63"/>
    <w:basedOn w:val="Normal"/>
    <w:rsid w:val="00A440FC"/>
    <w:pPr>
      <w:spacing w:before="100" w:beforeAutospacing="1" w:after="100" w:afterAutospacing="1"/>
      <w:textAlignment w:val="center"/>
    </w:pPr>
    <w:rPr>
      <w:lang w:val="es-PE" w:eastAsia="es-PE"/>
    </w:rPr>
  </w:style>
  <w:style w:type="paragraph" w:customStyle="1" w:styleId="xl64">
    <w:name w:val="xl64"/>
    <w:basedOn w:val="Normal"/>
    <w:rsid w:val="00A440FC"/>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FF0000"/>
      <w:sz w:val="16"/>
      <w:szCs w:val="16"/>
      <w:lang w:val="es-PE" w:eastAsia="es-PE"/>
    </w:rPr>
  </w:style>
  <w:style w:type="paragraph" w:customStyle="1" w:styleId="xl65">
    <w:name w:val="xl65"/>
    <w:basedOn w:val="Normal"/>
    <w:rsid w:val="00A440FC"/>
    <w:pPr>
      <w:pBdr>
        <w:bottom w:val="single" w:sz="8" w:space="0" w:color="auto"/>
        <w:right w:val="single" w:sz="8" w:space="0" w:color="auto"/>
      </w:pBdr>
      <w:spacing w:before="100" w:beforeAutospacing="1" w:after="100" w:afterAutospacing="1"/>
      <w:textAlignment w:val="center"/>
    </w:pPr>
    <w:rPr>
      <w:rFonts w:ascii="Arial Narrow" w:hAnsi="Arial Narrow"/>
      <w:b/>
      <w:bCs/>
      <w:color w:val="FF0000"/>
      <w:sz w:val="16"/>
      <w:szCs w:val="16"/>
      <w:lang w:val="es-PE" w:eastAsia="es-PE"/>
    </w:rPr>
  </w:style>
  <w:style w:type="paragraph" w:customStyle="1" w:styleId="xl107">
    <w:name w:val="xl107"/>
    <w:basedOn w:val="Normal"/>
    <w:rsid w:val="00A440FC"/>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00"/>
      <w:sz w:val="16"/>
      <w:szCs w:val="16"/>
      <w:lang w:val="es-PE" w:eastAsia="es-PE"/>
    </w:rPr>
  </w:style>
  <w:style w:type="paragraph" w:customStyle="1" w:styleId="xl108">
    <w:name w:val="xl108"/>
    <w:basedOn w:val="Normal"/>
    <w:rsid w:val="00A440FC"/>
    <w:pPr>
      <w:pBdr>
        <w:bottom w:val="single" w:sz="8" w:space="0" w:color="auto"/>
        <w:right w:val="single" w:sz="8" w:space="0" w:color="auto"/>
      </w:pBdr>
      <w:spacing w:before="100" w:beforeAutospacing="1" w:after="100" w:afterAutospacing="1"/>
      <w:textAlignment w:val="center"/>
    </w:pPr>
    <w:rPr>
      <w:rFonts w:ascii="Arial Narrow" w:hAnsi="Arial Narrow"/>
      <w:b/>
      <w:bCs/>
      <w:color w:val="000000"/>
      <w:sz w:val="16"/>
      <w:szCs w:val="16"/>
      <w:lang w:val="es-PE" w:eastAsia="es-PE"/>
    </w:rPr>
  </w:style>
  <w:style w:type="paragraph" w:customStyle="1" w:styleId="xl109">
    <w:name w:val="xl109"/>
    <w:basedOn w:val="Normal"/>
    <w:rsid w:val="00A440F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0">
    <w:name w:val="xl110"/>
    <w:basedOn w:val="Normal"/>
    <w:rsid w:val="00A440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1">
    <w:name w:val="xl111"/>
    <w:basedOn w:val="Normal"/>
    <w:rsid w:val="00A440FC"/>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6600FF"/>
      <w:sz w:val="16"/>
      <w:szCs w:val="16"/>
      <w:lang w:val="es-PE" w:eastAsia="es-PE"/>
    </w:rPr>
  </w:style>
  <w:style w:type="paragraph" w:customStyle="1" w:styleId="xl112">
    <w:name w:val="xl112"/>
    <w:basedOn w:val="Normal"/>
    <w:rsid w:val="00A440FC"/>
    <w:pPr>
      <w:pBdr>
        <w:top w:val="single" w:sz="8" w:space="0" w:color="auto"/>
        <w:bottom w:val="single" w:sz="8" w:space="0" w:color="auto"/>
      </w:pBdr>
      <w:spacing w:before="100" w:beforeAutospacing="1" w:after="100" w:afterAutospacing="1"/>
      <w:textAlignment w:val="center"/>
    </w:pPr>
    <w:rPr>
      <w:rFonts w:ascii="Arial Narrow" w:hAnsi="Arial Narrow"/>
      <w:b/>
      <w:bCs/>
      <w:color w:val="6600FF"/>
      <w:sz w:val="16"/>
      <w:szCs w:val="16"/>
      <w:lang w:val="es-PE" w:eastAsia="es-PE"/>
    </w:rPr>
  </w:style>
  <w:style w:type="paragraph" w:customStyle="1" w:styleId="xl113">
    <w:name w:val="xl113"/>
    <w:basedOn w:val="Normal"/>
    <w:rsid w:val="00A440FC"/>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6600FF"/>
      <w:sz w:val="16"/>
      <w:szCs w:val="16"/>
      <w:lang w:val="es-PE" w:eastAsia="es-PE"/>
    </w:rPr>
  </w:style>
  <w:style w:type="paragraph" w:customStyle="1" w:styleId="xl114">
    <w:name w:val="xl114"/>
    <w:basedOn w:val="Normal"/>
    <w:rsid w:val="00A440FC"/>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0066CC"/>
      <w:sz w:val="16"/>
      <w:szCs w:val="16"/>
      <w:lang w:val="es-PE" w:eastAsia="es-PE"/>
    </w:rPr>
  </w:style>
  <w:style w:type="paragraph" w:customStyle="1" w:styleId="xl115">
    <w:name w:val="xl115"/>
    <w:basedOn w:val="Normal"/>
    <w:rsid w:val="00A440FC"/>
    <w:pPr>
      <w:pBdr>
        <w:top w:val="single" w:sz="8" w:space="0" w:color="auto"/>
        <w:bottom w:val="single" w:sz="8" w:space="0" w:color="auto"/>
      </w:pBdr>
      <w:spacing w:before="100" w:beforeAutospacing="1" w:after="100" w:afterAutospacing="1"/>
      <w:textAlignment w:val="center"/>
    </w:pPr>
    <w:rPr>
      <w:rFonts w:ascii="Arial Narrow" w:hAnsi="Arial Narrow"/>
      <w:b/>
      <w:bCs/>
      <w:color w:val="0066CC"/>
      <w:sz w:val="16"/>
      <w:szCs w:val="16"/>
      <w:lang w:val="es-PE" w:eastAsia="es-PE"/>
    </w:rPr>
  </w:style>
  <w:style w:type="paragraph" w:customStyle="1" w:styleId="xl116">
    <w:name w:val="xl116"/>
    <w:basedOn w:val="Normal"/>
    <w:rsid w:val="00A440FC"/>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66CC"/>
      <w:sz w:val="16"/>
      <w:szCs w:val="16"/>
      <w:lang w:val="es-PE" w:eastAsia="es-PE"/>
    </w:rPr>
  </w:style>
  <w:style w:type="paragraph" w:customStyle="1" w:styleId="xl117">
    <w:name w:val="xl117"/>
    <w:basedOn w:val="Normal"/>
    <w:rsid w:val="00A440F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8">
    <w:name w:val="xl118"/>
    <w:basedOn w:val="Normal"/>
    <w:rsid w:val="00A440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es-PE" w:eastAsia="es-PE"/>
    </w:rPr>
  </w:style>
  <w:style w:type="paragraph" w:customStyle="1" w:styleId="xl119">
    <w:name w:val="xl119"/>
    <w:basedOn w:val="Normal"/>
    <w:rsid w:val="00A440FC"/>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sz w:val="16"/>
      <w:szCs w:val="16"/>
      <w:lang w:val="es-PE" w:eastAsia="es-PE"/>
    </w:rPr>
  </w:style>
  <w:style w:type="paragraph" w:customStyle="1" w:styleId="xl120">
    <w:name w:val="xl120"/>
    <w:basedOn w:val="Normal"/>
    <w:rsid w:val="00A440FC"/>
    <w:pPr>
      <w:pBdr>
        <w:top w:val="single" w:sz="8" w:space="0" w:color="auto"/>
        <w:bottom w:val="single" w:sz="8" w:space="0" w:color="auto"/>
      </w:pBdr>
      <w:spacing w:before="100" w:beforeAutospacing="1" w:after="100" w:afterAutospacing="1"/>
      <w:textAlignment w:val="center"/>
    </w:pPr>
    <w:rPr>
      <w:rFonts w:ascii="Arial Narrow" w:hAnsi="Arial Narrow"/>
      <w:b/>
      <w:bCs/>
      <w:sz w:val="16"/>
      <w:szCs w:val="16"/>
      <w:lang w:val="es-PE" w:eastAsia="es-PE"/>
    </w:rPr>
  </w:style>
  <w:style w:type="paragraph" w:customStyle="1" w:styleId="xl121">
    <w:name w:val="xl121"/>
    <w:basedOn w:val="Normal"/>
    <w:rsid w:val="00A440FC"/>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sz w:val="16"/>
      <w:szCs w:val="16"/>
      <w:lang w:val="es-PE" w:eastAsia="es-PE"/>
    </w:rPr>
  </w:style>
  <w:style w:type="paragraph" w:customStyle="1" w:styleId="xl122">
    <w:name w:val="xl122"/>
    <w:basedOn w:val="Normal"/>
    <w:rsid w:val="00A440FC"/>
    <w:pPr>
      <w:pBdr>
        <w:bottom w:val="single" w:sz="8" w:space="0" w:color="auto"/>
        <w:right w:val="single" w:sz="8" w:space="0" w:color="auto"/>
      </w:pBdr>
      <w:spacing w:before="100" w:beforeAutospacing="1" w:after="100" w:afterAutospacing="1"/>
      <w:textAlignment w:val="center"/>
    </w:pPr>
    <w:rPr>
      <w:rFonts w:ascii="Arial Narrow" w:hAnsi="Arial Narrow"/>
      <w:b/>
      <w:bCs/>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184129597">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3.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5.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6.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3364</Words>
  <Characters>18508</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21829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8</cp:revision>
  <cp:lastPrinted>2023-08-07T20:48:00Z</cp:lastPrinted>
  <dcterms:created xsi:type="dcterms:W3CDTF">2023-08-03T22:36:00Z</dcterms:created>
  <dcterms:modified xsi:type="dcterms:W3CDTF">2023-08-08T15:00:00Z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