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1583C260" w14:textId="77777777" w:rsidR="00DD77FA" w:rsidRPr="00DD77FA" w:rsidRDefault="00DD77FA" w:rsidP="00DD77FA">
      <w:pPr>
        <w:widowControl w:val="0"/>
        <w:jc w:val="center"/>
        <w:rPr>
          <w:rFonts w:ascii="Arial" w:hAnsi="Arial" w:cs="Arial"/>
          <w:b/>
          <w:sz w:val="28"/>
          <w:szCs w:val="28"/>
          <w:lang w:val="es-ES_tradnl"/>
        </w:rPr>
      </w:pPr>
      <w:bookmarkStart w:id="0" w:name="_Hlk23242733"/>
      <w:bookmarkEnd w:id="0"/>
      <w:r w:rsidRPr="00DD77FA">
        <w:rPr>
          <w:rFonts w:ascii="Arial" w:hAnsi="Arial" w:cs="Arial"/>
          <w:b/>
          <w:sz w:val="28"/>
          <w:szCs w:val="28"/>
          <w:lang w:val="es-ES_tradnl"/>
        </w:rPr>
        <w:t>PROGRAMA DE INVERSIÓN: “PROGRAMA MEJORAMIENTO DE LOS SERVICIOS DE JUSTICIA</w:t>
      </w:r>
      <w:r>
        <w:rPr>
          <w:rFonts w:ascii="Arial" w:hAnsi="Arial" w:cs="Arial"/>
          <w:b/>
          <w:sz w:val="28"/>
          <w:szCs w:val="28"/>
          <w:lang w:val="es-ES_tradnl"/>
        </w:rPr>
        <w:t xml:space="preserve"> </w:t>
      </w:r>
      <w:r w:rsidRPr="00DD77FA">
        <w:rPr>
          <w:rFonts w:ascii="Arial" w:hAnsi="Arial" w:cs="Arial"/>
          <w:b/>
          <w:sz w:val="28"/>
          <w:szCs w:val="28"/>
          <w:lang w:val="es-ES_tradnl"/>
        </w:rPr>
        <w:t>NO PENALES A TRAVÉS DE LA IMPLEMENTACIÓN DEL EJE”</w:t>
      </w:r>
    </w:p>
    <w:p w14:paraId="7AC4A1CE" w14:textId="77777777" w:rsidR="00DD77FA" w:rsidRPr="00DD77FA" w:rsidRDefault="00DD77FA" w:rsidP="00DD77FA">
      <w:pPr>
        <w:widowControl w:val="0"/>
        <w:jc w:val="center"/>
        <w:rPr>
          <w:rFonts w:ascii="Arial" w:hAnsi="Arial" w:cs="Arial"/>
          <w:b/>
          <w:sz w:val="28"/>
          <w:szCs w:val="28"/>
          <w:lang w:val="es-ES_tradnl"/>
        </w:rPr>
      </w:pPr>
    </w:p>
    <w:p w14:paraId="6480603B"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 xml:space="preserve">CONTRATO DE PRÉSTAMO </w:t>
      </w:r>
      <w:proofErr w:type="spellStart"/>
      <w:r w:rsidRPr="00DD77FA">
        <w:rPr>
          <w:rFonts w:ascii="Arial" w:hAnsi="Arial" w:cs="Arial"/>
          <w:b/>
          <w:sz w:val="28"/>
          <w:szCs w:val="28"/>
          <w:lang w:val="es-ES_tradnl"/>
        </w:rPr>
        <w:t>N°</w:t>
      </w:r>
      <w:proofErr w:type="spellEnd"/>
      <w:r w:rsidRPr="00DD77FA">
        <w:rPr>
          <w:rFonts w:ascii="Arial" w:hAnsi="Arial" w:cs="Arial"/>
          <w:b/>
          <w:sz w:val="28"/>
          <w:szCs w:val="28"/>
          <w:lang w:val="es-ES_tradnl"/>
        </w:rPr>
        <w:t xml:space="preserve"> </w:t>
      </w:r>
      <w:r>
        <w:rPr>
          <w:rFonts w:ascii="Arial" w:hAnsi="Arial" w:cs="Arial"/>
          <w:b/>
          <w:sz w:val="28"/>
          <w:szCs w:val="28"/>
          <w:lang w:val="es-ES_tradnl"/>
        </w:rPr>
        <w:t>8975</w:t>
      </w:r>
      <w:r w:rsidRPr="00DD77FA">
        <w:rPr>
          <w:rFonts w:ascii="Arial" w:hAnsi="Arial" w:cs="Arial"/>
          <w:b/>
          <w:sz w:val="28"/>
          <w:szCs w:val="28"/>
          <w:lang w:val="es-ES_tradnl"/>
        </w:rPr>
        <w:t>-PE</w:t>
      </w:r>
    </w:p>
    <w:p w14:paraId="2BF8B624" w14:textId="77777777" w:rsidR="00DD77FA" w:rsidRPr="00DD77FA" w:rsidRDefault="00DD77FA" w:rsidP="00DD77FA">
      <w:pPr>
        <w:widowControl w:val="0"/>
        <w:jc w:val="center"/>
        <w:rPr>
          <w:rFonts w:ascii="Arial" w:hAnsi="Arial" w:cs="Arial"/>
          <w:bCs/>
          <w:iCs/>
          <w:spacing w:val="-3"/>
          <w:sz w:val="28"/>
          <w:szCs w:val="28"/>
        </w:rPr>
      </w:pPr>
    </w:p>
    <w:p w14:paraId="7F703C78" w14:textId="77777777" w:rsidR="00DD77FA" w:rsidRPr="00DD77FA" w:rsidRDefault="00DD77FA" w:rsidP="00DD77FA">
      <w:pPr>
        <w:widowControl w:val="0"/>
        <w:jc w:val="center"/>
        <w:rPr>
          <w:rFonts w:ascii="Arial" w:hAnsi="Arial" w:cs="Arial"/>
          <w:bCs/>
          <w:iCs/>
          <w:spacing w:val="-3"/>
          <w:sz w:val="28"/>
          <w:szCs w:val="28"/>
        </w:rPr>
      </w:pPr>
    </w:p>
    <w:p w14:paraId="0FCCCD0B" w14:textId="77777777" w:rsidR="00DD77FA" w:rsidRPr="00DD77FA" w:rsidRDefault="00DD77FA" w:rsidP="00DD77FA">
      <w:pPr>
        <w:widowControl w:val="0"/>
        <w:jc w:val="center"/>
        <w:rPr>
          <w:rFonts w:ascii="Arial" w:hAnsi="Arial" w:cs="Arial"/>
          <w:b/>
          <w:sz w:val="28"/>
          <w:szCs w:val="28"/>
          <w:lang w:val="es-ES_tradnl"/>
        </w:rPr>
      </w:pPr>
    </w:p>
    <w:p w14:paraId="3EE2E5C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COMPRADOR: UNIDAD EJECUTORA 003: “</w:t>
      </w:r>
      <w:r>
        <w:rPr>
          <w:rFonts w:ascii="Arial" w:hAnsi="Arial" w:cs="Arial"/>
          <w:b/>
          <w:sz w:val="28"/>
          <w:szCs w:val="28"/>
          <w:lang w:val="es-ES_tradnl"/>
        </w:rPr>
        <w:t>PROGRAMA MODERNIZACION DEL SISTEMA DE ADMINISTRACION DE JUSTICIA</w:t>
      </w:r>
      <w:r w:rsidRPr="00DD77FA">
        <w:rPr>
          <w:rFonts w:ascii="Arial" w:hAnsi="Arial" w:cs="Arial"/>
          <w:b/>
          <w:sz w:val="28"/>
          <w:szCs w:val="28"/>
          <w:lang w:val="es-ES_tradnl"/>
        </w:rPr>
        <w:t>”</w:t>
      </w:r>
      <w:r>
        <w:rPr>
          <w:rFonts w:ascii="Arial" w:hAnsi="Arial" w:cs="Arial"/>
          <w:b/>
          <w:sz w:val="28"/>
          <w:szCs w:val="28"/>
          <w:lang w:val="es-ES_tradnl"/>
        </w:rPr>
        <w:t xml:space="preserve"> </w:t>
      </w:r>
    </w:p>
    <w:p w14:paraId="2196DC44" w14:textId="77777777" w:rsidR="00DD77FA" w:rsidRPr="00DD77FA" w:rsidRDefault="00DD77FA" w:rsidP="00DD77FA">
      <w:pPr>
        <w:widowControl w:val="0"/>
        <w:jc w:val="center"/>
        <w:rPr>
          <w:rFonts w:ascii="Arial" w:hAnsi="Arial" w:cs="Arial"/>
          <w:b/>
          <w:sz w:val="28"/>
          <w:szCs w:val="28"/>
          <w:lang w:val="es-ES_tradnl"/>
        </w:rPr>
      </w:pPr>
    </w:p>
    <w:p w14:paraId="338CDAAB" w14:textId="77777777" w:rsidR="00DD77FA" w:rsidRPr="00DD77FA" w:rsidRDefault="00DD77FA" w:rsidP="00DD77FA">
      <w:pPr>
        <w:widowControl w:val="0"/>
        <w:jc w:val="center"/>
        <w:rPr>
          <w:rFonts w:ascii="Arial" w:hAnsi="Arial" w:cs="Arial"/>
          <w:b/>
          <w:sz w:val="28"/>
          <w:szCs w:val="28"/>
          <w:lang w:val="es-ES_tradnl"/>
        </w:rPr>
      </w:pPr>
    </w:p>
    <w:p w14:paraId="3DADB447"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REPÚBLICA DEL PERÚ</w:t>
      </w:r>
    </w:p>
    <w:p w14:paraId="4BE9DFAF" w14:textId="77777777" w:rsidR="00DD77FA" w:rsidRPr="00DD77FA" w:rsidRDefault="00DD77FA" w:rsidP="00DD77FA">
      <w:pPr>
        <w:widowControl w:val="0"/>
        <w:jc w:val="center"/>
        <w:rPr>
          <w:rFonts w:ascii="Arial" w:hAnsi="Arial" w:cs="Arial"/>
          <w:b/>
          <w:sz w:val="28"/>
          <w:szCs w:val="28"/>
          <w:lang w:val="es-ES_tradnl"/>
        </w:rPr>
      </w:pPr>
    </w:p>
    <w:p w14:paraId="663718E2" w14:textId="77777777" w:rsidR="00DD77FA" w:rsidRPr="00DD77FA" w:rsidRDefault="00DD77FA" w:rsidP="00DD77FA">
      <w:pPr>
        <w:widowControl w:val="0"/>
        <w:jc w:val="center"/>
        <w:rPr>
          <w:rFonts w:ascii="Arial" w:hAnsi="Arial" w:cs="Arial"/>
          <w:b/>
          <w:sz w:val="28"/>
          <w:szCs w:val="28"/>
          <w:lang w:val="es-ES_tradnl"/>
        </w:rPr>
      </w:pPr>
    </w:p>
    <w:p w14:paraId="6AC28DE9" w14:textId="77777777" w:rsidR="00DD77FA" w:rsidRPr="00DD77FA" w:rsidRDefault="00DD77FA" w:rsidP="00DD77FA">
      <w:pPr>
        <w:widowControl w:val="0"/>
        <w:jc w:val="center"/>
        <w:rPr>
          <w:rFonts w:ascii="Arial" w:hAnsi="Arial" w:cs="Arial"/>
          <w:b/>
          <w:sz w:val="28"/>
          <w:szCs w:val="28"/>
          <w:lang w:val="es-ES_tradnl"/>
        </w:rPr>
      </w:pPr>
    </w:p>
    <w:p w14:paraId="44CB0E7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LINEAMIENTOS</w:t>
      </w:r>
    </w:p>
    <w:p w14:paraId="3CF7D25D" w14:textId="77777777" w:rsidR="00DD77FA" w:rsidRPr="00DD77FA" w:rsidRDefault="00DD77FA" w:rsidP="00DD77FA">
      <w:pPr>
        <w:widowControl w:val="0"/>
        <w:jc w:val="center"/>
        <w:rPr>
          <w:rFonts w:ascii="Arial" w:hAnsi="Arial" w:cs="Arial"/>
          <w:b/>
          <w:sz w:val="28"/>
          <w:szCs w:val="28"/>
          <w:lang w:val="es-ES_tradnl"/>
        </w:rPr>
      </w:pPr>
    </w:p>
    <w:p w14:paraId="0A4E046B" w14:textId="77777777" w:rsidR="00DD77FA" w:rsidRPr="00DD77FA"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DD77FA"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DD77FA" w:rsidRPr="00DD77FA" w14:paraId="284365E8" w14:textId="77777777" w:rsidTr="00184EBA">
        <w:tc>
          <w:tcPr>
            <w:tcW w:w="9166" w:type="dxa"/>
            <w:shd w:val="clear" w:color="auto" w:fill="F2F2F2" w:themeFill="background1" w:themeFillShade="F2"/>
          </w:tcPr>
          <w:p w14:paraId="64291DB1" w14:textId="77777777" w:rsidR="00DD77FA" w:rsidRPr="00DD77FA" w:rsidRDefault="00DD77FA" w:rsidP="00184EBA">
            <w:pPr>
              <w:suppressAutoHyphens/>
              <w:jc w:val="center"/>
              <w:rPr>
                <w:rFonts w:ascii="Arial" w:hAnsi="Arial" w:cs="Arial"/>
                <w:b/>
                <w:lang w:val="es-PE"/>
              </w:rPr>
            </w:pPr>
          </w:p>
          <w:p w14:paraId="186504B7" w14:textId="5A9A000B" w:rsidR="00DD77FA" w:rsidRPr="00DD77FA" w:rsidRDefault="00DD77FA" w:rsidP="00184EBA">
            <w:pPr>
              <w:suppressAutoHyphens/>
              <w:jc w:val="center"/>
              <w:rPr>
                <w:rFonts w:ascii="Arial" w:hAnsi="Arial" w:cs="Arial"/>
                <w:b/>
                <w:sz w:val="28"/>
                <w:szCs w:val="28"/>
                <w:lang w:val="es-ES_tradnl"/>
              </w:rPr>
            </w:pPr>
            <w:r w:rsidRPr="00DD77FA">
              <w:rPr>
                <w:rFonts w:ascii="Arial" w:hAnsi="Arial" w:cs="Arial"/>
                <w:b/>
                <w:sz w:val="28"/>
                <w:szCs w:val="28"/>
                <w:lang w:val="es-ES_tradnl"/>
              </w:rPr>
              <w:t xml:space="preserve">SOLICITUD DE COTIZACION </w:t>
            </w:r>
            <w:proofErr w:type="spellStart"/>
            <w:r w:rsidRPr="00DD77FA">
              <w:rPr>
                <w:rFonts w:ascii="Arial" w:hAnsi="Arial" w:cs="Arial"/>
                <w:b/>
                <w:sz w:val="28"/>
                <w:szCs w:val="28"/>
                <w:lang w:val="es-ES_tradnl"/>
              </w:rPr>
              <w:t>Nº</w:t>
            </w:r>
            <w:proofErr w:type="spellEnd"/>
            <w:r w:rsidRPr="00DD77FA">
              <w:rPr>
                <w:rFonts w:ascii="Arial" w:hAnsi="Arial" w:cs="Arial"/>
                <w:b/>
                <w:sz w:val="28"/>
                <w:szCs w:val="28"/>
                <w:lang w:val="es-ES_tradnl"/>
              </w:rPr>
              <w:t xml:space="preserve"> </w:t>
            </w:r>
            <w:r w:rsidR="0023050A">
              <w:rPr>
                <w:rFonts w:ascii="Arial" w:eastAsia="Batang" w:hAnsi="Arial" w:cs="Arial"/>
                <w:b/>
                <w:bCs/>
                <w:color w:val="0000FF"/>
                <w:sz w:val="28"/>
                <w:szCs w:val="28"/>
                <w:lang w:val="es-ES_tradnl" w:eastAsia="es-PE"/>
              </w:rPr>
              <w:t>013</w:t>
            </w:r>
            <w:r w:rsidRPr="00DD77FA">
              <w:rPr>
                <w:rFonts w:ascii="Arial" w:eastAsia="Batang" w:hAnsi="Arial" w:cs="Arial"/>
                <w:b/>
                <w:bCs/>
                <w:color w:val="0000FF"/>
                <w:sz w:val="28"/>
                <w:szCs w:val="28"/>
                <w:lang w:val="es-ES_tradnl" w:eastAsia="es-PE"/>
              </w:rPr>
              <w:t>-</w:t>
            </w:r>
            <w:r>
              <w:rPr>
                <w:rFonts w:ascii="Arial" w:eastAsia="Batang" w:hAnsi="Arial" w:cs="Arial"/>
                <w:b/>
                <w:bCs/>
                <w:color w:val="0000FF"/>
                <w:sz w:val="28"/>
                <w:szCs w:val="28"/>
                <w:lang w:val="es-ES_tradnl" w:eastAsia="es-PE"/>
              </w:rPr>
              <w:t>2023</w:t>
            </w:r>
            <w:r w:rsidRPr="00DD77FA">
              <w:rPr>
                <w:rFonts w:ascii="Arial" w:hAnsi="Arial" w:cs="Arial"/>
                <w:b/>
                <w:sz w:val="28"/>
                <w:szCs w:val="28"/>
                <w:lang w:val="es-ES_tradnl"/>
              </w:rPr>
              <w:t>-</w:t>
            </w:r>
            <w:r>
              <w:rPr>
                <w:rFonts w:ascii="Arial" w:hAnsi="Arial" w:cs="Arial"/>
                <w:b/>
                <w:sz w:val="28"/>
                <w:szCs w:val="28"/>
                <w:lang w:val="es-ES_tradnl"/>
              </w:rPr>
              <w:t>PMSAJ</w:t>
            </w:r>
            <w:r w:rsidRPr="00DD77FA">
              <w:rPr>
                <w:rFonts w:ascii="Arial" w:hAnsi="Arial" w:cs="Arial"/>
                <w:b/>
                <w:sz w:val="28"/>
                <w:szCs w:val="28"/>
                <w:lang w:val="es-ES_tradnl"/>
              </w:rPr>
              <w:t>-</w:t>
            </w:r>
            <w:r>
              <w:rPr>
                <w:rFonts w:ascii="Arial" w:hAnsi="Arial" w:cs="Arial"/>
                <w:b/>
                <w:sz w:val="28"/>
                <w:szCs w:val="28"/>
                <w:lang w:val="es-ES_tradnl"/>
              </w:rPr>
              <w:t>EJENOPENAL</w:t>
            </w:r>
          </w:p>
          <w:p w14:paraId="7672AC28" w14:textId="77777777" w:rsidR="00DD77FA" w:rsidRPr="00DD77FA" w:rsidRDefault="00DD77FA" w:rsidP="00184EBA">
            <w:pPr>
              <w:suppressAutoHyphens/>
              <w:jc w:val="center"/>
              <w:rPr>
                <w:rFonts w:ascii="Arial" w:hAnsi="Arial" w:cs="Arial"/>
                <w:lang w:val="es-PE"/>
              </w:rPr>
            </w:pPr>
          </w:p>
        </w:tc>
      </w:tr>
    </w:tbl>
    <w:p w14:paraId="3CA933FF" w14:textId="77777777" w:rsidR="00DD77FA" w:rsidRPr="00DD77FA" w:rsidRDefault="00DD77FA" w:rsidP="00DD77FA">
      <w:pPr>
        <w:suppressAutoHyphens/>
        <w:rPr>
          <w:rFonts w:ascii="Arial" w:hAnsi="Arial" w:cs="Arial"/>
          <w:lang w:val="es-PE"/>
        </w:rPr>
      </w:pPr>
    </w:p>
    <w:p w14:paraId="423C98C0" w14:textId="77777777" w:rsidR="00DD77FA" w:rsidRPr="00DD77FA" w:rsidRDefault="00DD77FA" w:rsidP="00DD77FA">
      <w:pPr>
        <w:suppressAutoHyphens/>
        <w:rPr>
          <w:rFonts w:ascii="Arial" w:hAnsi="Arial" w:cs="Arial"/>
          <w:lang w:val="es-PE"/>
        </w:rPr>
      </w:pPr>
    </w:p>
    <w:p w14:paraId="29BCD2CC" w14:textId="77777777" w:rsidR="00DD77FA" w:rsidRPr="00DD77FA" w:rsidRDefault="00DD77FA" w:rsidP="00DD77FA">
      <w:pPr>
        <w:widowControl w:val="0"/>
        <w:jc w:val="center"/>
        <w:rPr>
          <w:rFonts w:ascii="Arial" w:hAnsi="Arial" w:cs="Arial"/>
          <w:b/>
          <w:sz w:val="28"/>
          <w:szCs w:val="28"/>
          <w:lang w:val="es-ES_tradnl"/>
        </w:rPr>
      </w:pPr>
    </w:p>
    <w:p w14:paraId="4BEF95CE" w14:textId="4BE395FB" w:rsidR="00DD77FA" w:rsidRPr="00DD77FA" w:rsidRDefault="00DD77FA" w:rsidP="00DD77FA">
      <w:pPr>
        <w:widowControl w:val="0"/>
        <w:jc w:val="center"/>
        <w:rPr>
          <w:rFonts w:ascii="Arial" w:hAnsi="Arial" w:cs="Arial"/>
          <w:b/>
          <w:sz w:val="32"/>
          <w:szCs w:val="32"/>
          <w:lang w:val="es-ES_tradnl"/>
        </w:rPr>
      </w:pPr>
      <w:r w:rsidRPr="00DD77FA">
        <w:rPr>
          <w:rFonts w:ascii="Arial" w:eastAsia="Batang" w:hAnsi="Arial" w:cs="Arial"/>
          <w:b/>
          <w:bCs/>
          <w:color w:val="0000FF"/>
          <w:sz w:val="32"/>
          <w:szCs w:val="32"/>
          <w:lang w:val="es-ES_tradnl" w:eastAsia="es-PE"/>
        </w:rPr>
        <w:t>“</w:t>
      </w:r>
      <w:r w:rsidR="00596378" w:rsidRPr="00596378">
        <w:rPr>
          <w:rFonts w:ascii="Arial" w:eastAsia="Batang" w:hAnsi="Arial" w:cs="Arial"/>
          <w:b/>
          <w:bCs/>
          <w:color w:val="0000FF"/>
          <w:sz w:val="32"/>
          <w:szCs w:val="32"/>
          <w:lang w:val="es-ES_tradnl" w:eastAsia="es-PE"/>
        </w:rPr>
        <w:t xml:space="preserve">ADQUISICIÓN DE </w:t>
      </w:r>
      <w:r w:rsidR="0023050A">
        <w:rPr>
          <w:rFonts w:ascii="Arial" w:eastAsia="Batang" w:hAnsi="Arial" w:cs="Arial"/>
          <w:b/>
          <w:bCs/>
          <w:color w:val="0000FF"/>
          <w:sz w:val="32"/>
          <w:szCs w:val="32"/>
          <w:lang w:val="es-ES_tradnl" w:eastAsia="es-PE"/>
        </w:rPr>
        <w:t>06 TOTEMS INTERACTIVOS</w:t>
      </w:r>
      <w:r w:rsidRPr="00DD77FA">
        <w:rPr>
          <w:rFonts w:ascii="Arial" w:eastAsia="Batang" w:hAnsi="Arial" w:cs="Arial"/>
          <w:b/>
          <w:bCs/>
          <w:color w:val="0000FF"/>
          <w:sz w:val="32"/>
          <w:szCs w:val="32"/>
          <w:lang w:val="es-ES_tradnl" w:eastAsia="es-PE"/>
        </w:rPr>
        <w:t>”</w:t>
      </w:r>
    </w:p>
    <w:p w14:paraId="4152D46E" w14:textId="77777777" w:rsidR="00DD77FA" w:rsidRDefault="00DD77FA" w:rsidP="00DD77FA">
      <w:pPr>
        <w:widowControl w:val="0"/>
        <w:jc w:val="center"/>
        <w:rPr>
          <w:rFonts w:ascii="Arial" w:hAnsi="Arial" w:cs="Arial"/>
          <w:b/>
          <w:sz w:val="28"/>
          <w:szCs w:val="28"/>
          <w:lang w:val="es-ES_tradnl"/>
        </w:rPr>
      </w:pPr>
    </w:p>
    <w:p w14:paraId="21AC5C93" w14:textId="77777777" w:rsidR="00DD77FA" w:rsidRDefault="00DD77FA" w:rsidP="00DD77FA">
      <w:pPr>
        <w:widowControl w:val="0"/>
        <w:jc w:val="center"/>
        <w:rPr>
          <w:rFonts w:ascii="Arial" w:hAnsi="Arial" w:cs="Arial"/>
          <w:b/>
          <w:sz w:val="28"/>
          <w:szCs w:val="28"/>
          <w:lang w:val="es-ES_tradnl"/>
        </w:rPr>
      </w:pPr>
    </w:p>
    <w:p w14:paraId="6C683A5B" w14:textId="77777777" w:rsidR="00DD77FA" w:rsidRPr="00DD77FA" w:rsidRDefault="00DD77FA" w:rsidP="00DD77FA">
      <w:pPr>
        <w:widowControl w:val="0"/>
        <w:jc w:val="center"/>
        <w:rPr>
          <w:rFonts w:ascii="Arial" w:hAnsi="Arial" w:cs="Arial"/>
          <w:b/>
          <w:sz w:val="28"/>
          <w:szCs w:val="28"/>
          <w:lang w:val="es-ES_tradnl"/>
        </w:rPr>
      </w:pPr>
    </w:p>
    <w:p w14:paraId="7593B5C8" w14:textId="24688FB2" w:rsidR="00DD77FA" w:rsidRDefault="0023050A" w:rsidP="00DD77FA">
      <w:pPr>
        <w:widowControl w:val="0"/>
        <w:jc w:val="center"/>
        <w:rPr>
          <w:rFonts w:ascii="Arial" w:hAnsi="Arial" w:cs="Arial"/>
          <w:b/>
          <w:sz w:val="28"/>
          <w:szCs w:val="28"/>
          <w:lang w:val="es-ES_tradnl"/>
        </w:rPr>
      </w:pPr>
      <w:r>
        <w:rPr>
          <w:rFonts w:ascii="Arial" w:hAnsi="Arial" w:cs="Arial"/>
          <w:b/>
          <w:sz w:val="28"/>
          <w:szCs w:val="28"/>
          <w:lang w:val="es-ES_tradnl"/>
        </w:rPr>
        <w:t>JULIO</w:t>
      </w:r>
      <w:r w:rsidR="00DD77FA">
        <w:rPr>
          <w:rFonts w:ascii="Arial" w:hAnsi="Arial" w:cs="Arial"/>
          <w:b/>
          <w:sz w:val="28"/>
          <w:szCs w:val="28"/>
          <w:lang w:val="es-ES_tradnl"/>
        </w:rPr>
        <w:t xml:space="preserve"> 2023</w:t>
      </w:r>
    </w:p>
    <w:p w14:paraId="1996B7CB" w14:textId="4615A59C" w:rsidR="00596378" w:rsidRDefault="00596378" w:rsidP="00DD77FA">
      <w:pPr>
        <w:widowControl w:val="0"/>
        <w:jc w:val="center"/>
        <w:rPr>
          <w:rFonts w:ascii="Arial" w:hAnsi="Arial" w:cs="Arial"/>
          <w:b/>
          <w:sz w:val="28"/>
          <w:szCs w:val="28"/>
          <w:lang w:val="es-ES_tradnl"/>
        </w:rPr>
      </w:pPr>
    </w:p>
    <w:p w14:paraId="477F3AB9" w14:textId="76FC9801" w:rsidR="00596378" w:rsidRDefault="00596378" w:rsidP="00DD77FA">
      <w:pPr>
        <w:widowControl w:val="0"/>
        <w:jc w:val="center"/>
        <w:rPr>
          <w:rFonts w:ascii="Arial" w:hAnsi="Arial" w:cs="Arial"/>
          <w:b/>
          <w:sz w:val="28"/>
          <w:szCs w:val="28"/>
          <w:lang w:val="es-ES_tradnl"/>
        </w:rPr>
      </w:pPr>
    </w:p>
    <w:p w14:paraId="4C91BA79" w14:textId="77777777" w:rsidR="0023050A" w:rsidRDefault="0023050A" w:rsidP="00DD77FA">
      <w:pPr>
        <w:widowControl w:val="0"/>
        <w:jc w:val="center"/>
        <w:rPr>
          <w:rFonts w:ascii="Arial" w:hAnsi="Arial" w:cs="Arial"/>
          <w:b/>
          <w:sz w:val="28"/>
          <w:szCs w:val="28"/>
          <w:lang w:val="es-ES_tradnl"/>
        </w:rPr>
      </w:pPr>
    </w:p>
    <w:p w14:paraId="0965DD0B" w14:textId="77777777" w:rsidR="0023050A" w:rsidRDefault="0023050A" w:rsidP="00DD77FA">
      <w:pPr>
        <w:widowControl w:val="0"/>
        <w:jc w:val="center"/>
        <w:rPr>
          <w:rFonts w:ascii="Arial" w:hAnsi="Arial" w:cs="Arial"/>
          <w:b/>
          <w:sz w:val="28"/>
          <w:szCs w:val="28"/>
          <w:lang w:val="es-ES_tradnl"/>
        </w:rPr>
      </w:pPr>
    </w:p>
    <w:p w14:paraId="53606588" w14:textId="34240652" w:rsidR="00596378" w:rsidRDefault="00596378" w:rsidP="00DD77FA">
      <w:pPr>
        <w:widowControl w:val="0"/>
        <w:jc w:val="center"/>
        <w:rPr>
          <w:rFonts w:ascii="Arial" w:hAnsi="Arial" w:cs="Arial"/>
          <w:b/>
          <w:sz w:val="28"/>
          <w:szCs w:val="28"/>
          <w:lang w:val="es-ES_tradnl"/>
        </w:rPr>
      </w:pPr>
    </w:p>
    <w:p w14:paraId="6513518D" w14:textId="77777777" w:rsidR="00596378" w:rsidRPr="00DD77FA" w:rsidRDefault="00596378" w:rsidP="00DD77FA">
      <w:pPr>
        <w:widowControl w:val="0"/>
        <w:jc w:val="center"/>
        <w:rPr>
          <w:rFonts w:ascii="Arial" w:hAnsi="Arial" w:cs="Arial"/>
          <w:b/>
          <w:sz w:val="28"/>
          <w:szCs w:val="28"/>
          <w:lang w:val="es-ES_tradnl"/>
        </w:rPr>
      </w:pPr>
    </w:p>
    <w:p w14:paraId="3EB1BC42" w14:textId="77777777" w:rsidR="00DD77FA" w:rsidRPr="00DD77FA" w:rsidRDefault="00DD77FA" w:rsidP="00DD77FA">
      <w:pPr>
        <w:widowControl w:val="0"/>
        <w:jc w:val="center"/>
        <w:rPr>
          <w:rFonts w:ascii="Arial" w:hAnsi="Arial" w:cs="Arial"/>
          <w:b/>
          <w:sz w:val="22"/>
          <w:szCs w:val="22"/>
          <w:lang w:val="es-ES_tradnl"/>
        </w:rPr>
      </w:pPr>
    </w:p>
    <w:p w14:paraId="75A4DCE8" w14:textId="77777777" w:rsidR="00DD77FA" w:rsidRPr="00DD77FA" w:rsidRDefault="00DD77FA" w:rsidP="00DD77FA">
      <w:pPr>
        <w:rPr>
          <w:rFonts w:ascii="Arial" w:hAnsi="Arial" w:cs="Arial"/>
          <w:b/>
          <w:sz w:val="22"/>
          <w:szCs w:val="22"/>
          <w:lang w:val="es-ES_tradnl"/>
        </w:rPr>
      </w:pPr>
    </w:p>
    <w:p w14:paraId="50BB9848" w14:textId="77777777" w:rsidR="00DD77FA" w:rsidRPr="00DD77FA" w:rsidRDefault="00DD77FA" w:rsidP="00DD77FA">
      <w:pPr>
        <w:rPr>
          <w:rFonts w:ascii="Arial" w:hAnsi="Arial" w:cs="Arial"/>
          <w:b/>
          <w:sz w:val="22"/>
          <w:szCs w:val="22"/>
          <w:lang w:val="es-ES_tradnl"/>
        </w:rPr>
      </w:pPr>
    </w:p>
    <w:p w14:paraId="47CDE07E" w14:textId="77777777" w:rsidR="00DD77FA" w:rsidRPr="00DD77FA" w:rsidRDefault="00DD77FA" w:rsidP="00DD77FA">
      <w:pPr>
        <w:rPr>
          <w:rFonts w:ascii="Arial" w:hAnsi="Arial" w:cs="Arial"/>
          <w:b/>
          <w:sz w:val="22"/>
          <w:szCs w:val="22"/>
          <w:lang w:val="es-ES_tradnl"/>
        </w:rPr>
      </w:pPr>
    </w:p>
    <w:p w14:paraId="402A0F8D" w14:textId="77777777" w:rsidR="00DD77FA" w:rsidRPr="00DD77FA" w:rsidRDefault="00DD77FA" w:rsidP="00DD77FA">
      <w:pPr>
        <w:rPr>
          <w:rFonts w:ascii="Arial" w:hAnsi="Arial" w:cs="Arial"/>
          <w:b/>
          <w:sz w:val="22"/>
          <w:szCs w:val="22"/>
          <w:lang w:val="es-ES_tradnl"/>
        </w:rPr>
      </w:pPr>
    </w:p>
    <w:p w14:paraId="28A35C88" w14:textId="77777777" w:rsidR="00DD77FA" w:rsidRPr="00DD77FA" w:rsidRDefault="00DD77FA" w:rsidP="00DD77FA">
      <w:pPr>
        <w:rPr>
          <w:rFonts w:ascii="Arial" w:hAnsi="Arial" w:cs="Arial"/>
          <w:b/>
          <w:sz w:val="22"/>
          <w:szCs w:val="22"/>
          <w:lang w:val="es-ES_tradnl"/>
        </w:rPr>
      </w:pPr>
    </w:p>
    <w:p w14:paraId="1E218BC0" w14:textId="77777777" w:rsidR="00DD77FA" w:rsidRPr="00DD77FA" w:rsidRDefault="00DD77FA" w:rsidP="00DD77FA">
      <w:pPr>
        <w:rPr>
          <w:rFonts w:ascii="Arial" w:hAnsi="Arial" w:cs="Arial"/>
          <w:b/>
          <w:sz w:val="22"/>
          <w:szCs w:val="22"/>
          <w:lang w:val="es-ES_tradnl"/>
        </w:rPr>
      </w:pPr>
    </w:p>
    <w:p w14:paraId="07FAFD06" w14:textId="77777777" w:rsidR="00DD77FA" w:rsidRPr="00DD77FA" w:rsidRDefault="00DD77FA" w:rsidP="00DD77FA">
      <w:pPr>
        <w:rPr>
          <w:rFonts w:ascii="Arial" w:hAnsi="Arial" w:cs="Arial"/>
          <w:b/>
          <w:sz w:val="22"/>
          <w:szCs w:val="22"/>
          <w:lang w:val="es-ES_tradnl"/>
        </w:rPr>
      </w:pPr>
    </w:p>
    <w:p w14:paraId="672DA62C" w14:textId="5D4CDADF" w:rsidR="0034376E" w:rsidRDefault="0034376E" w:rsidP="00DD77FA">
      <w:pPr>
        <w:rPr>
          <w:rFonts w:ascii="Arial" w:hAnsi="Arial" w:cs="Arial"/>
          <w:b/>
          <w:sz w:val="22"/>
          <w:szCs w:val="22"/>
          <w:lang w:val="es-ES_tradnl"/>
        </w:rPr>
      </w:pPr>
    </w:p>
    <w:p w14:paraId="687584A3" w14:textId="7F6E4311" w:rsidR="0034376E" w:rsidRDefault="0034376E" w:rsidP="00DD77FA">
      <w:pPr>
        <w:rPr>
          <w:rFonts w:ascii="Arial" w:hAnsi="Arial" w:cs="Arial"/>
          <w:b/>
          <w:sz w:val="22"/>
          <w:szCs w:val="22"/>
          <w:lang w:val="es-ES_tradnl"/>
        </w:rPr>
      </w:pPr>
    </w:p>
    <w:p w14:paraId="440FEBEC" w14:textId="31DA833E" w:rsidR="0034376E" w:rsidRDefault="0034376E" w:rsidP="00DD77FA">
      <w:pPr>
        <w:rPr>
          <w:rFonts w:ascii="Arial" w:hAnsi="Arial" w:cs="Arial"/>
          <w:b/>
          <w:sz w:val="22"/>
          <w:szCs w:val="22"/>
          <w:lang w:val="es-ES_tradnl"/>
        </w:rPr>
      </w:pPr>
    </w:p>
    <w:p w14:paraId="26E9B871" w14:textId="6F559580" w:rsidR="0034376E" w:rsidRDefault="0034376E" w:rsidP="00DD77FA">
      <w:pPr>
        <w:rPr>
          <w:rFonts w:ascii="Arial" w:hAnsi="Arial" w:cs="Arial"/>
          <w:b/>
          <w:sz w:val="22"/>
          <w:szCs w:val="22"/>
          <w:lang w:val="es-ES_tradnl"/>
        </w:rPr>
      </w:pPr>
    </w:p>
    <w:p w14:paraId="41553028" w14:textId="7C2554A8" w:rsidR="0034376E" w:rsidRDefault="0034376E" w:rsidP="00DD77FA">
      <w:pPr>
        <w:rPr>
          <w:rFonts w:ascii="Arial" w:hAnsi="Arial" w:cs="Arial"/>
          <w:b/>
          <w:sz w:val="22"/>
          <w:szCs w:val="22"/>
          <w:lang w:val="es-ES_tradnl"/>
        </w:rPr>
      </w:pPr>
    </w:p>
    <w:p w14:paraId="3F2DA0F9" w14:textId="548558AE" w:rsidR="0034376E" w:rsidRDefault="0034376E" w:rsidP="00DD77FA">
      <w:pPr>
        <w:rPr>
          <w:rFonts w:ascii="Arial" w:hAnsi="Arial" w:cs="Arial"/>
          <w:b/>
          <w:sz w:val="22"/>
          <w:szCs w:val="22"/>
          <w:lang w:val="es-ES_tradnl"/>
        </w:rPr>
      </w:pPr>
    </w:p>
    <w:p w14:paraId="1AA7FE74" w14:textId="39D9698E" w:rsidR="0034376E" w:rsidRDefault="0034376E" w:rsidP="00DD77FA">
      <w:pPr>
        <w:rPr>
          <w:rFonts w:ascii="Arial" w:hAnsi="Arial" w:cs="Arial"/>
          <w:b/>
          <w:sz w:val="22"/>
          <w:szCs w:val="22"/>
          <w:lang w:val="es-ES_tradnl"/>
        </w:rPr>
      </w:pPr>
    </w:p>
    <w:p w14:paraId="64B33604" w14:textId="4A2C1197" w:rsidR="0034376E" w:rsidRDefault="0034376E" w:rsidP="00DD77FA">
      <w:pPr>
        <w:rPr>
          <w:rFonts w:ascii="Arial" w:hAnsi="Arial" w:cs="Arial"/>
          <w:b/>
          <w:sz w:val="22"/>
          <w:szCs w:val="22"/>
          <w:lang w:val="es-ES_tradnl"/>
        </w:rPr>
      </w:pPr>
    </w:p>
    <w:p w14:paraId="17ABBB67" w14:textId="32412753" w:rsidR="0034376E" w:rsidRDefault="0034376E" w:rsidP="00DD77FA">
      <w:pPr>
        <w:rPr>
          <w:rFonts w:ascii="Arial" w:hAnsi="Arial" w:cs="Arial"/>
          <w:b/>
          <w:sz w:val="22"/>
          <w:szCs w:val="22"/>
          <w:lang w:val="es-ES_tradnl"/>
        </w:rPr>
      </w:pPr>
    </w:p>
    <w:p w14:paraId="088E6AE1" w14:textId="5AA6F767" w:rsidR="0034376E" w:rsidRDefault="0034376E" w:rsidP="00DD77FA">
      <w:pPr>
        <w:rPr>
          <w:rFonts w:ascii="Arial" w:hAnsi="Arial" w:cs="Arial"/>
          <w:b/>
          <w:sz w:val="22"/>
          <w:szCs w:val="22"/>
          <w:lang w:val="es-ES_tradnl"/>
        </w:rPr>
      </w:pPr>
    </w:p>
    <w:p w14:paraId="526E1710" w14:textId="6477A930" w:rsidR="0034376E" w:rsidRDefault="0034376E" w:rsidP="00DD77FA">
      <w:pPr>
        <w:rPr>
          <w:rFonts w:ascii="Arial" w:hAnsi="Arial" w:cs="Arial"/>
          <w:b/>
          <w:sz w:val="22"/>
          <w:szCs w:val="22"/>
          <w:lang w:val="es-ES_tradnl"/>
        </w:rPr>
      </w:pPr>
    </w:p>
    <w:p w14:paraId="5DA27140" w14:textId="3BDF83C9" w:rsidR="0034376E" w:rsidRDefault="0034376E" w:rsidP="00DD77FA">
      <w:pPr>
        <w:rPr>
          <w:rFonts w:ascii="Arial" w:hAnsi="Arial" w:cs="Arial"/>
          <w:b/>
          <w:sz w:val="22"/>
          <w:szCs w:val="22"/>
          <w:lang w:val="es-ES_tradnl"/>
        </w:rPr>
      </w:pPr>
    </w:p>
    <w:p w14:paraId="08CF8034" w14:textId="1B75F7A0" w:rsidR="0034376E" w:rsidRDefault="0034376E" w:rsidP="00DD77FA">
      <w:pPr>
        <w:rPr>
          <w:rFonts w:ascii="Arial" w:hAnsi="Arial" w:cs="Arial"/>
          <w:b/>
          <w:sz w:val="22"/>
          <w:szCs w:val="22"/>
          <w:lang w:val="es-ES_tradnl"/>
        </w:rPr>
      </w:pPr>
    </w:p>
    <w:p w14:paraId="17A97976" w14:textId="77777777" w:rsidR="0034376E" w:rsidRPr="00DD77FA" w:rsidRDefault="0034376E" w:rsidP="00DD77FA">
      <w:pPr>
        <w:rPr>
          <w:rFonts w:ascii="Arial" w:hAnsi="Arial" w:cs="Arial"/>
          <w:b/>
          <w:sz w:val="22"/>
          <w:szCs w:val="22"/>
          <w:lang w:val="es-ES_tradnl"/>
        </w:rPr>
      </w:pPr>
    </w:p>
    <w:p w14:paraId="1BC3F0CF" w14:textId="77777777" w:rsidR="00DD77FA" w:rsidRPr="00DD77FA" w:rsidRDefault="00DD77FA" w:rsidP="00DD77FA">
      <w:pPr>
        <w:rPr>
          <w:rFonts w:ascii="Arial" w:hAnsi="Arial" w:cs="Arial"/>
          <w:b/>
          <w:sz w:val="22"/>
          <w:szCs w:val="22"/>
          <w:lang w:val="es-ES_tradnl"/>
        </w:rPr>
      </w:pPr>
    </w:p>
    <w:p w14:paraId="46FA0659" w14:textId="77777777" w:rsidR="00DD77FA" w:rsidRPr="00DD77FA" w:rsidRDefault="00DD77FA"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Pr="00DD77FA" w:rsidRDefault="00DD77FA"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Pr="00DD77FA" w:rsidRDefault="00DD77FA" w:rsidP="00DD77FA">
      <w:pPr>
        <w:rPr>
          <w:rFonts w:ascii="Arial" w:hAnsi="Arial" w:cs="Arial"/>
          <w:b/>
          <w:sz w:val="22"/>
          <w:szCs w:val="22"/>
          <w:lang w:val="es-ES_tradnl"/>
        </w:rPr>
      </w:pPr>
    </w:p>
    <w:p w14:paraId="4EBCD14E" w14:textId="77777777" w:rsidR="00DD77FA" w:rsidRPr="00DD77FA" w:rsidRDefault="00DD77FA" w:rsidP="00DD77FA">
      <w:pPr>
        <w:rPr>
          <w:rFonts w:ascii="Arial" w:hAnsi="Arial" w:cs="Arial"/>
          <w:b/>
          <w:sz w:val="22"/>
          <w:szCs w:val="22"/>
          <w:lang w:val="es-ES_tradnl"/>
        </w:rPr>
      </w:pPr>
    </w:p>
    <w:p w14:paraId="3CB66D6F" w14:textId="271826C2" w:rsidR="00DD77FA" w:rsidRDefault="00DD77FA" w:rsidP="00DD77FA">
      <w:pPr>
        <w:rPr>
          <w:rFonts w:ascii="Arial" w:hAnsi="Arial" w:cs="Arial"/>
          <w:b/>
          <w:sz w:val="22"/>
          <w:szCs w:val="22"/>
          <w:lang w:val="es-ES_tradnl"/>
        </w:rPr>
      </w:pPr>
    </w:p>
    <w:p w14:paraId="6493AD47" w14:textId="77777777" w:rsidR="0060261C" w:rsidRPr="00DD77FA" w:rsidRDefault="0060261C" w:rsidP="00DD77FA">
      <w:pPr>
        <w:rPr>
          <w:rFonts w:ascii="Arial" w:hAnsi="Arial" w:cs="Arial"/>
          <w:b/>
          <w:sz w:val="22"/>
          <w:szCs w:val="22"/>
          <w:lang w:val="es-ES_tradnl"/>
        </w:rPr>
      </w:pPr>
    </w:p>
    <w:p w14:paraId="3D911BD5"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San Isidro .-</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05473357"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013</w:t>
      </w:r>
      <w:r w:rsidR="005A78E5">
        <w:rPr>
          <w:rFonts w:ascii="Arial" w:hAnsi="Arial" w:cs="Arial"/>
          <w:b/>
          <w:sz w:val="22"/>
          <w:szCs w:val="22"/>
          <w:lang w:val="es-ES_tradnl"/>
        </w:rPr>
        <w:t>-2023-PMSAJ-EJENOPENAL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46E368A7" w:rsidR="00DD77FA" w:rsidRPr="00DD77FA" w:rsidRDefault="00DD77FA" w:rsidP="00DD77FA">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w:t>
      </w:r>
      <w:proofErr w:type="spellStart"/>
      <w:r w:rsidRPr="00DD77FA">
        <w:rPr>
          <w:rFonts w:ascii="Arial" w:hAnsi="Arial" w:cs="Arial"/>
          <w:lang w:val="es-PE"/>
        </w:rPr>
        <w:t>N°</w:t>
      </w:r>
      <w:proofErr w:type="spellEnd"/>
      <w:r w:rsidRPr="00DD77FA">
        <w:rPr>
          <w:rFonts w:ascii="Arial" w:hAnsi="Arial" w:cs="Arial"/>
          <w:lang w:val="es-PE"/>
        </w:rPr>
        <w:t xml:space="preserve"> ........................., Representante Legal de .................………...........….........., con R.U.C. </w:t>
      </w:r>
      <w:proofErr w:type="spellStart"/>
      <w:r w:rsidRPr="00DD77FA">
        <w:rPr>
          <w:rFonts w:ascii="Arial" w:hAnsi="Arial" w:cs="Arial"/>
          <w:lang w:val="es-PE"/>
        </w:rPr>
        <w:t>N°</w:t>
      </w:r>
      <w:proofErr w:type="spellEnd"/>
      <w:r w:rsidRPr="00DD77FA">
        <w:rPr>
          <w:rFonts w:ascii="Arial" w:hAnsi="Arial" w:cs="Arial"/>
          <w:lang w:val="es-PE"/>
        </w:rPr>
        <w:t xml:space="preserve"> ........................; con poder inscrito en la localidad de……………en la Ficha </w:t>
      </w:r>
      <w:proofErr w:type="spellStart"/>
      <w:r w:rsidRPr="00DD77FA">
        <w:rPr>
          <w:rFonts w:ascii="Arial" w:hAnsi="Arial" w:cs="Arial"/>
          <w:lang w:val="es-PE"/>
        </w:rPr>
        <w:t>N°</w:t>
      </w:r>
      <w:proofErr w:type="spellEnd"/>
      <w:r w:rsidRPr="00DD77FA">
        <w:rPr>
          <w:rFonts w:ascii="Arial" w:hAnsi="Arial" w:cs="Arial"/>
          <w:lang w:val="es-PE"/>
        </w:rPr>
        <w:t xml:space="preserve">…………….Asiento </w:t>
      </w:r>
      <w:proofErr w:type="spellStart"/>
      <w:r w:rsidRPr="00DD77FA">
        <w:rPr>
          <w:rFonts w:ascii="Arial" w:hAnsi="Arial" w:cs="Arial"/>
          <w:lang w:val="es-PE"/>
        </w:rPr>
        <w:t>N°</w:t>
      </w:r>
      <w:proofErr w:type="spellEnd"/>
      <w:r w:rsidRPr="00DD77FA">
        <w:rPr>
          <w:rFonts w:ascii="Arial" w:hAnsi="Arial" w:cs="Arial"/>
          <w:lang w:val="es-PE"/>
        </w:rPr>
        <w:t>…………….</w:t>
      </w:r>
      <w:r w:rsidRPr="00DD77FA">
        <w:rPr>
          <w:rFonts w:ascii="Arial" w:hAnsi="Arial" w:cs="Arial"/>
          <w:sz w:val="22"/>
          <w:szCs w:val="22"/>
          <w:lang w:val="es-PE"/>
        </w:rPr>
        <w:t xml:space="preserve">, después de haber leído los lineamientos, para la </w:t>
      </w:r>
      <w:r w:rsidR="0060261C" w:rsidRPr="0060261C">
        <w:rPr>
          <w:rFonts w:ascii="Arial" w:eastAsia="Batang" w:hAnsi="Arial" w:cs="Arial"/>
          <w:b/>
          <w:bCs/>
          <w:color w:val="0000FF"/>
          <w:sz w:val="22"/>
          <w:szCs w:val="22"/>
          <w:lang w:val="es-ES_tradnl" w:eastAsia="es-PE"/>
        </w:rPr>
        <w:t xml:space="preserve">Adquisición de </w:t>
      </w:r>
      <w:r w:rsidR="0023050A">
        <w:rPr>
          <w:rFonts w:ascii="Arial" w:eastAsia="Batang" w:hAnsi="Arial" w:cs="Arial"/>
          <w:b/>
          <w:bCs/>
          <w:color w:val="0000FF"/>
          <w:sz w:val="22"/>
          <w:szCs w:val="22"/>
          <w:lang w:val="es-ES_tradnl" w:eastAsia="es-PE"/>
        </w:rPr>
        <w:t>seis (06) tótems interactivos</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 xml:space="preserve">La oferta incluye todos los gastos, derechos y tributos e igualmente los servicios de transporte, seguros y soporte </w:t>
      </w:r>
      <w:proofErr w:type="spellStart"/>
      <w:r w:rsidRPr="00DD77FA">
        <w:rPr>
          <w:rFonts w:ascii="Arial" w:hAnsi="Arial" w:cs="Arial"/>
          <w:sz w:val="22"/>
          <w:szCs w:val="22"/>
          <w:lang w:val="es-PE"/>
        </w:rPr>
        <w:t>post-venta</w:t>
      </w:r>
      <w:proofErr w:type="spellEnd"/>
      <w:r w:rsidRPr="00DD77FA">
        <w:rPr>
          <w:rFonts w:ascii="Arial" w:hAnsi="Arial" w:cs="Arial"/>
          <w:sz w:val="22"/>
          <w:szCs w:val="22"/>
          <w:lang w:val="es-PE"/>
        </w:rPr>
        <w:t>.</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2D9BC11C" w14:textId="77777777" w:rsidR="0023050A" w:rsidRPr="00DD77FA" w:rsidRDefault="0023050A" w:rsidP="00DD77FA">
      <w:pPr>
        <w:widowControl w:val="0"/>
        <w:jc w:val="both"/>
        <w:rPr>
          <w:rFonts w:ascii="Arial" w:hAnsi="Arial" w:cs="Arial"/>
          <w:sz w:val="22"/>
          <w:szCs w:val="22"/>
          <w:lang w:val="es-PE"/>
        </w:rPr>
      </w:pP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1"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09224AC8" w14:textId="733CF4D7" w:rsidR="00DD77FA" w:rsidRPr="00DD77FA" w:rsidRDefault="00DD77FA" w:rsidP="00DD77FA">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23050A">
        <w:rPr>
          <w:rFonts w:ascii="Arial" w:hAnsi="Arial" w:cs="Arial"/>
          <w:b/>
          <w:sz w:val="22"/>
          <w:szCs w:val="22"/>
        </w:rPr>
        <w:t>013</w:t>
      </w:r>
      <w:r w:rsidRPr="00DD77FA">
        <w:rPr>
          <w:rFonts w:ascii="Arial" w:hAnsi="Arial" w:cs="Arial"/>
          <w:b/>
          <w:sz w:val="22"/>
          <w:szCs w:val="22"/>
        </w:rPr>
        <w:t>-</w:t>
      </w:r>
      <w:r w:rsidR="005A78E5">
        <w:rPr>
          <w:rFonts w:ascii="Arial" w:hAnsi="Arial" w:cs="Arial"/>
          <w:b/>
          <w:sz w:val="22"/>
          <w:szCs w:val="22"/>
        </w:rPr>
        <w:t>2023PMSAJ-EJENOPENAL</w:t>
      </w:r>
    </w:p>
    <w:p w14:paraId="039BA24B" w14:textId="77777777" w:rsidR="00DD77FA" w:rsidRPr="00DD77FA" w:rsidRDefault="00DD77FA" w:rsidP="00DD77FA">
      <w:pPr>
        <w:widowControl w:val="0"/>
        <w:tabs>
          <w:tab w:val="left" w:pos="567"/>
        </w:tabs>
        <w:ind w:left="1134" w:hanging="1134"/>
        <w:jc w:val="center"/>
        <w:rPr>
          <w:rFonts w:ascii="Arial" w:hAnsi="Arial" w:cs="Arial"/>
          <w:b/>
          <w:sz w:val="22"/>
          <w:szCs w:val="22"/>
        </w:rPr>
      </w:pPr>
    </w:p>
    <w:p w14:paraId="04ADBD3D" w14:textId="05711800" w:rsidR="00DD77FA" w:rsidRDefault="0060261C" w:rsidP="00581768">
      <w:pPr>
        <w:widowControl w:val="0"/>
        <w:tabs>
          <w:tab w:val="left" w:pos="567"/>
        </w:tabs>
        <w:ind w:left="1134" w:hanging="1134"/>
        <w:rPr>
          <w:rFonts w:ascii="Arial" w:eastAsia="Batang" w:hAnsi="Arial" w:cs="Arial"/>
          <w:b/>
          <w:bCs/>
          <w:color w:val="0000FF"/>
          <w:sz w:val="22"/>
          <w:szCs w:val="22"/>
          <w:lang w:val="es-ES_tradnl" w:eastAsia="es-PE"/>
        </w:rPr>
      </w:pPr>
      <w:r>
        <w:rPr>
          <w:rFonts w:ascii="Arial" w:eastAsia="Batang" w:hAnsi="Arial" w:cs="Arial"/>
          <w:b/>
          <w:bCs/>
          <w:color w:val="0000FF"/>
          <w:sz w:val="21"/>
          <w:szCs w:val="21"/>
          <w:lang w:val="es-ES_tradnl" w:eastAsia="es-PE"/>
        </w:rPr>
        <w:t>A</w:t>
      </w:r>
      <w:r w:rsidRPr="00E164E7">
        <w:rPr>
          <w:rFonts w:ascii="Arial" w:eastAsia="Batang" w:hAnsi="Arial" w:cs="Arial"/>
          <w:b/>
          <w:bCs/>
          <w:color w:val="0000FF"/>
          <w:sz w:val="21"/>
          <w:szCs w:val="21"/>
          <w:lang w:val="es-ES_tradnl" w:eastAsia="es-PE"/>
        </w:rPr>
        <w:t xml:space="preserve">dquisición de </w:t>
      </w:r>
      <w:r w:rsidR="0023050A">
        <w:rPr>
          <w:rFonts w:ascii="Arial" w:eastAsia="Batang" w:hAnsi="Arial" w:cs="Arial"/>
          <w:b/>
          <w:bCs/>
          <w:color w:val="0000FF"/>
          <w:sz w:val="21"/>
          <w:szCs w:val="21"/>
          <w:lang w:val="es-ES_tradnl" w:eastAsia="es-PE"/>
        </w:rPr>
        <w:t xml:space="preserve">seis (06) </w:t>
      </w:r>
      <w:proofErr w:type="spellStart"/>
      <w:r w:rsidR="0023050A">
        <w:rPr>
          <w:rFonts w:ascii="Arial" w:eastAsia="Batang" w:hAnsi="Arial" w:cs="Arial"/>
          <w:b/>
          <w:bCs/>
          <w:color w:val="0000FF"/>
          <w:sz w:val="21"/>
          <w:szCs w:val="21"/>
          <w:lang w:val="es-ES_tradnl" w:eastAsia="es-PE"/>
        </w:rPr>
        <w:t>totems</w:t>
      </w:r>
      <w:proofErr w:type="spellEnd"/>
    </w:p>
    <w:p w14:paraId="18418429" w14:textId="77777777" w:rsidR="00581768" w:rsidRPr="00DD77FA" w:rsidRDefault="00581768" w:rsidP="00DD77FA">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Fecha:____________________________________________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184EBA">
        <w:trPr>
          <w:cantSplit/>
        </w:trPr>
        <w:tc>
          <w:tcPr>
            <w:tcW w:w="851"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184EBA">
        <w:trPr>
          <w:cantSplit/>
          <w:trHeight w:val="1396"/>
        </w:trPr>
        <w:tc>
          <w:tcPr>
            <w:tcW w:w="851"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184EBA">
        <w:trPr>
          <w:cantSplit/>
          <w:trHeight w:val="390"/>
        </w:trPr>
        <w:tc>
          <w:tcPr>
            <w:tcW w:w="851" w:type="dxa"/>
            <w:vAlign w:val="center"/>
          </w:tcPr>
          <w:p w14:paraId="51BD609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9308B80" w14:textId="77777777" w:rsidR="00DD77FA" w:rsidRPr="00DD77FA" w:rsidRDefault="00DD77FA" w:rsidP="00184EBA">
            <w:pPr>
              <w:suppressAutoHyphens/>
              <w:rPr>
                <w:rFonts w:ascii="Arial" w:hAnsi="Arial" w:cs="Arial"/>
                <w:sz w:val="18"/>
                <w:szCs w:val="18"/>
              </w:rPr>
            </w:pPr>
          </w:p>
        </w:tc>
        <w:tc>
          <w:tcPr>
            <w:tcW w:w="992" w:type="dxa"/>
            <w:vAlign w:val="center"/>
          </w:tcPr>
          <w:p w14:paraId="0664A23E" w14:textId="77777777" w:rsidR="00DD77FA" w:rsidRPr="00DD77FA"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DD77FA"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DD77FA"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DD77FA"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DD77FA"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DD77FA"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DD77FA" w:rsidRDefault="00DD77FA" w:rsidP="00184EBA">
            <w:pPr>
              <w:suppressAutoHyphens/>
              <w:jc w:val="center"/>
              <w:rPr>
                <w:rFonts w:ascii="Arial" w:hAnsi="Arial" w:cs="Arial"/>
                <w:sz w:val="18"/>
                <w:szCs w:val="18"/>
              </w:rPr>
            </w:pPr>
          </w:p>
        </w:tc>
      </w:tr>
      <w:tr w:rsidR="00DD77FA" w:rsidRPr="00DD77FA" w14:paraId="6E0033B9" w14:textId="77777777" w:rsidTr="00184EBA">
        <w:trPr>
          <w:cantSplit/>
          <w:trHeight w:val="333"/>
        </w:trPr>
        <w:tc>
          <w:tcPr>
            <w:tcW w:w="8364" w:type="dxa"/>
            <w:gridSpan w:val="9"/>
            <w:vAlign w:val="center"/>
          </w:tcPr>
          <w:p w14:paraId="05FA8B90" w14:textId="77777777" w:rsidR="00DD77FA" w:rsidRPr="00DD77FA" w:rsidRDefault="00DD77FA" w:rsidP="00184EBA">
            <w:pPr>
              <w:pStyle w:val="Textocomentario"/>
              <w:suppressAutoHyphens/>
              <w:jc w:val="right"/>
              <w:rPr>
                <w:rFonts w:ascii="Arial" w:hAnsi="Arial" w:cs="Arial"/>
                <w:b/>
                <w:sz w:val="18"/>
                <w:szCs w:val="18"/>
              </w:rPr>
            </w:pPr>
            <w:r w:rsidRPr="00DD77FA">
              <w:rPr>
                <w:rFonts w:ascii="Arial" w:hAnsi="Arial" w:cs="Arial"/>
                <w:b/>
                <w:sz w:val="18"/>
                <w:szCs w:val="18"/>
              </w:rPr>
              <w:t>Precio Total  S/</w:t>
            </w:r>
          </w:p>
        </w:tc>
        <w:tc>
          <w:tcPr>
            <w:tcW w:w="1559" w:type="dxa"/>
            <w:vAlign w:val="center"/>
          </w:tcPr>
          <w:p w14:paraId="77C8D0D3" w14:textId="77777777" w:rsidR="00DD77FA" w:rsidRPr="00DD77FA" w:rsidRDefault="00DD77FA" w:rsidP="00184EBA">
            <w:pPr>
              <w:keepNext/>
              <w:keepLines/>
              <w:suppressAutoHyphens/>
              <w:outlineLvl w:val="2"/>
              <w:rPr>
                <w:rFonts w:ascii="Arial" w:hAnsi="Arial" w:cs="Arial"/>
                <w:sz w:val="18"/>
                <w:szCs w:val="18"/>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77777777" w:rsidR="00DD77FA" w:rsidRPr="00DD77FA" w:rsidRDefault="00DD77FA" w:rsidP="00DD77FA">
      <w:pPr>
        <w:rPr>
          <w:rFonts w:ascii="Arial" w:hAnsi="Arial" w:cs="Arial"/>
          <w:b/>
          <w:sz w:val="22"/>
          <w:szCs w:val="22"/>
          <w:lang w:val="es-PE"/>
        </w:rPr>
      </w:pP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2E07D3AB" w14:textId="77777777" w:rsidR="00DD77FA" w:rsidRPr="00DD77FA" w:rsidRDefault="00DD77FA" w:rsidP="00DD77FA">
      <w:pPr>
        <w:rPr>
          <w:rFonts w:ascii="Arial" w:hAnsi="Arial" w:cs="Arial"/>
          <w:b/>
          <w:sz w:val="22"/>
          <w:szCs w:val="22"/>
        </w:rPr>
      </w:pPr>
    </w:p>
    <w:p w14:paraId="7D501D49" w14:textId="77777777" w:rsidR="00DD77FA" w:rsidRPr="00DD77FA" w:rsidRDefault="00DD77FA" w:rsidP="00DD77FA">
      <w:pPr>
        <w:rPr>
          <w:rFonts w:ascii="Arial" w:hAnsi="Arial" w:cs="Arial"/>
          <w:b/>
          <w:sz w:val="22"/>
          <w:szCs w:val="22"/>
        </w:rPr>
      </w:pPr>
    </w:p>
    <w:p w14:paraId="05807561" w14:textId="77777777" w:rsidR="00DD77FA" w:rsidRPr="00DD77FA" w:rsidRDefault="00DD77FA" w:rsidP="00DD77FA">
      <w:pPr>
        <w:rPr>
          <w:rFonts w:ascii="Arial" w:hAnsi="Arial" w:cs="Arial"/>
          <w:b/>
          <w:sz w:val="22"/>
          <w:szCs w:val="22"/>
        </w:rPr>
      </w:pPr>
    </w:p>
    <w:p w14:paraId="2C23C775" w14:textId="77777777" w:rsidR="00DD77FA" w:rsidRDefault="00DD77FA" w:rsidP="00DD77FA">
      <w:pPr>
        <w:rPr>
          <w:rFonts w:ascii="Arial" w:hAnsi="Arial" w:cs="Arial"/>
          <w:b/>
          <w:sz w:val="22"/>
          <w:szCs w:val="22"/>
        </w:rPr>
      </w:pPr>
    </w:p>
    <w:p w14:paraId="73A79656" w14:textId="77777777" w:rsidR="005A78E5" w:rsidRDefault="005A78E5" w:rsidP="00DD77FA">
      <w:pPr>
        <w:rPr>
          <w:rFonts w:ascii="Arial" w:hAnsi="Arial" w:cs="Arial"/>
          <w:b/>
          <w:sz w:val="22"/>
          <w:szCs w:val="22"/>
        </w:rPr>
      </w:pPr>
    </w:p>
    <w:p w14:paraId="7F3F6257" w14:textId="77777777" w:rsidR="005A78E5" w:rsidRDefault="005A78E5" w:rsidP="00DD77FA">
      <w:pPr>
        <w:rPr>
          <w:rFonts w:ascii="Arial" w:hAnsi="Arial" w:cs="Arial"/>
          <w:b/>
          <w:sz w:val="22"/>
          <w:szCs w:val="22"/>
        </w:rPr>
      </w:pPr>
    </w:p>
    <w:p w14:paraId="3DACA29C" w14:textId="77777777" w:rsidR="005A78E5" w:rsidRDefault="005A78E5" w:rsidP="00DD77FA">
      <w:pPr>
        <w:rPr>
          <w:rFonts w:ascii="Arial" w:hAnsi="Arial" w:cs="Arial"/>
          <w:b/>
          <w:sz w:val="22"/>
          <w:szCs w:val="22"/>
        </w:rPr>
      </w:pPr>
    </w:p>
    <w:p w14:paraId="22E71004" w14:textId="77777777" w:rsidR="005A78E5" w:rsidRDefault="005A78E5" w:rsidP="00DD77FA">
      <w:pPr>
        <w:rPr>
          <w:rFonts w:ascii="Arial" w:hAnsi="Arial" w:cs="Arial"/>
          <w:b/>
          <w:sz w:val="22"/>
          <w:szCs w:val="22"/>
        </w:rPr>
      </w:pPr>
    </w:p>
    <w:p w14:paraId="155E3F06" w14:textId="77777777" w:rsidR="005A78E5"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p w14:paraId="52CD2DFE" w14:textId="77777777" w:rsidR="005A78E5" w:rsidRPr="00DD77FA" w:rsidRDefault="005A78E5" w:rsidP="00DD77FA">
      <w:pPr>
        <w:rPr>
          <w:rFonts w:ascii="Arial" w:hAnsi="Arial" w:cs="Arial"/>
          <w:b/>
          <w:sz w:val="22"/>
          <w:szCs w:val="22"/>
        </w:rPr>
      </w:pPr>
    </w:p>
    <w:p w14:paraId="246A4882" w14:textId="77777777" w:rsidR="00DD77FA" w:rsidRPr="00DD77FA" w:rsidRDefault="00DD77FA" w:rsidP="00DD77FA">
      <w:pPr>
        <w:rPr>
          <w:rFonts w:ascii="Arial" w:hAnsi="Arial" w:cs="Arial"/>
          <w:b/>
          <w:sz w:val="22"/>
          <w:szCs w:val="22"/>
        </w:rPr>
      </w:pPr>
    </w:p>
    <w:p w14:paraId="1C6C77E6" w14:textId="77777777" w:rsidR="00DD77FA" w:rsidRPr="00DD77FA" w:rsidRDefault="00DD77FA" w:rsidP="00DD77FA">
      <w:pPr>
        <w:rPr>
          <w:rFonts w:ascii="Arial" w:hAnsi="Arial" w:cs="Arial"/>
          <w:b/>
          <w:sz w:val="22"/>
          <w:szCs w:val="22"/>
        </w:rPr>
      </w:pPr>
    </w:p>
    <w:p w14:paraId="08406FC6" w14:textId="77777777" w:rsidR="00DD77FA" w:rsidRPr="00DD77FA" w:rsidRDefault="00DD77FA" w:rsidP="00DD77FA">
      <w:pPr>
        <w:rPr>
          <w:rFonts w:ascii="Arial" w:hAnsi="Arial" w:cs="Arial"/>
          <w:b/>
          <w:sz w:val="22"/>
          <w:szCs w:val="22"/>
        </w:rPr>
      </w:pPr>
    </w:p>
    <w:p w14:paraId="2B0CC1C4" w14:textId="77777777" w:rsidR="00DD77FA" w:rsidRPr="00DD77FA" w:rsidRDefault="00DD77FA" w:rsidP="00DD77FA">
      <w:pPr>
        <w:rPr>
          <w:rFonts w:ascii="Arial" w:hAnsi="Arial" w:cs="Arial"/>
          <w:b/>
          <w:sz w:val="22"/>
          <w:szCs w:val="22"/>
        </w:rPr>
      </w:pPr>
    </w:p>
    <w:p w14:paraId="237256F1" w14:textId="77777777" w:rsidR="00DD77FA" w:rsidRPr="00DD77FA" w:rsidRDefault="00DD77FA" w:rsidP="00DD77FA">
      <w:pPr>
        <w:rPr>
          <w:rFonts w:ascii="Arial" w:hAnsi="Arial" w:cs="Arial"/>
          <w:b/>
          <w:sz w:val="22"/>
          <w:szCs w:val="22"/>
        </w:rPr>
      </w:pPr>
    </w:p>
    <w:p w14:paraId="747E341D" w14:textId="77777777" w:rsidR="00DD77FA" w:rsidRPr="00DD77FA" w:rsidRDefault="00DD77FA" w:rsidP="00DD77FA">
      <w:pPr>
        <w:rPr>
          <w:rFonts w:ascii="Arial" w:hAnsi="Arial" w:cs="Arial"/>
          <w:b/>
          <w:sz w:val="22"/>
          <w:szCs w:val="22"/>
        </w:rPr>
      </w:pPr>
    </w:p>
    <w:p w14:paraId="28A23133" w14:textId="77777777" w:rsidR="00DD77FA" w:rsidRPr="00DD77FA" w:rsidRDefault="00DD77FA" w:rsidP="00DD77FA">
      <w:pPr>
        <w:rPr>
          <w:rFonts w:ascii="Arial" w:hAnsi="Arial" w:cs="Arial"/>
          <w:b/>
          <w:sz w:val="22"/>
          <w:szCs w:val="22"/>
        </w:rPr>
      </w:pPr>
    </w:p>
    <w:p w14:paraId="71464452" w14:textId="77777777" w:rsidR="00DD77FA" w:rsidRPr="00DD77FA" w:rsidRDefault="00DD77FA" w:rsidP="00DD77FA">
      <w:pPr>
        <w:jc w:val="center"/>
        <w:rPr>
          <w:rFonts w:ascii="Arial" w:hAnsi="Arial" w:cs="Arial"/>
          <w:b/>
          <w:sz w:val="22"/>
          <w:szCs w:val="22"/>
        </w:rPr>
      </w:pPr>
    </w:p>
    <w:bookmarkEnd w:id="1"/>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San Isidro</w:t>
      </w:r>
      <w:r w:rsidRPr="00DD77FA">
        <w:rPr>
          <w:rFonts w:ascii="Arial" w:hAnsi="Arial" w:cs="Arial"/>
          <w:sz w:val="22"/>
          <w:szCs w:val="22"/>
          <w:lang w:val="es-PE"/>
        </w:rPr>
        <w:t xml:space="preserve"> .-</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029EC643"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013</w:t>
      </w:r>
      <w:r w:rsidR="005A78E5">
        <w:rPr>
          <w:rFonts w:ascii="Arial" w:hAnsi="Arial" w:cs="Arial"/>
          <w:b/>
          <w:sz w:val="22"/>
          <w:szCs w:val="22"/>
          <w:lang w:val="es-ES_tradnl"/>
        </w:rPr>
        <w:t>-2023-PMSAJ-EJENOPENAL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Pr="00DD77FA" w:rsidRDefault="00DD77FA"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7253582F"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w:t>
      </w:r>
      <w:r w:rsidR="0023050A">
        <w:rPr>
          <w:rFonts w:ascii="Arial" w:hAnsi="Arial" w:cs="Arial"/>
          <w:b/>
          <w:sz w:val="22"/>
          <w:szCs w:val="22"/>
          <w:lang w:val="es-ES_tradnl"/>
        </w:rPr>
        <w:t>013</w:t>
      </w:r>
      <w:r>
        <w:rPr>
          <w:rFonts w:ascii="Arial" w:hAnsi="Arial" w:cs="Arial"/>
          <w:b/>
          <w:sz w:val="22"/>
          <w:szCs w:val="22"/>
          <w:lang w:val="es-ES_tradnl"/>
        </w:rPr>
        <w:t>-2023-PMSAJ-EJENOPENAL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r w:rsidRPr="00DD77FA">
        <w:rPr>
          <w:rFonts w:ascii="Arial" w:hAnsi="Arial" w:cs="Arial"/>
          <w:b/>
          <w:bCs/>
          <w:sz w:val="22"/>
          <w:szCs w:val="22"/>
          <w:lang w:val="es-PE"/>
        </w:rPr>
        <w:t>DECLARO  BAJO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Isidro,……. de…………………..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San Isidro</w:t>
      </w:r>
      <w:r w:rsidRPr="00DD77FA">
        <w:rPr>
          <w:rFonts w:ascii="Arial" w:hAnsi="Arial" w:cs="Arial"/>
          <w:sz w:val="22"/>
          <w:szCs w:val="22"/>
          <w:lang w:val="es-PE"/>
        </w:rPr>
        <w:t>.-</w:t>
      </w:r>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49CB12A2"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sidR="00FA1BB2">
        <w:rPr>
          <w:rFonts w:ascii="Arial" w:hAnsi="Arial" w:cs="Arial"/>
          <w:b/>
          <w:sz w:val="22"/>
          <w:szCs w:val="22"/>
          <w:lang w:val="es-ES_tradnl"/>
        </w:rPr>
        <w:t xml:space="preserve"> </w:t>
      </w:r>
      <w:r w:rsidR="0023050A">
        <w:rPr>
          <w:rFonts w:ascii="Arial" w:hAnsi="Arial" w:cs="Arial"/>
          <w:b/>
          <w:sz w:val="22"/>
          <w:szCs w:val="22"/>
          <w:lang w:val="es-ES_tradnl"/>
        </w:rPr>
        <w:t>013</w:t>
      </w:r>
      <w:r w:rsidR="00FA1BB2">
        <w:rPr>
          <w:rFonts w:ascii="Arial" w:hAnsi="Arial" w:cs="Arial"/>
          <w:b/>
          <w:sz w:val="22"/>
          <w:szCs w:val="22"/>
          <w:lang w:val="es-ES_tradnl"/>
        </w:rPr>
        <w:t>-2023-PMSAJ-EJENOPENAL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_____________%___(nombre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_____________%____(nombre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_____________%____(nombre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3.   La designación oficial como firma líder es:___________________(señalar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57BB9C5A" w14:textId="33D36ECA" w:rsidR="00BE2409" w:rsidRPr="00DD77FA" w:rsidRDefault="00B41709">
      <w:pPr>
        <w:rPr>
          <w:rFonts w:ascii="Arial" w:hAnsi="Arial" w:cs="Arial"/>
        </w:rPr>
      </w:pPr>
      <w:r w:rsidRPr="00B41709">
        <w:rPr>
          <w:noProof/>
        </w:rPr>
        <w:t xml:space="preserve">    </w:t>
      </w:r>
    </w:p>
    <w:sectPr w:rsidR="00BE2409" w:rsidRPr="00DD77FA"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F3A5" w14:textId="77777777" w:rsidR="00E73C75" w:rsidRDefault="00E73C75" w:rsidP="00DD77FA">
      <w:r>
        <w:separator/>
      </w:r>
    </w:p>
  </w:endnote>
  <w:endnote w:type="continuationSeparator" w:id="0">
    <w:p w14:paraId="190406AD" w14:textId="77777777" w:rsidR="00E73C75" w:rsidRDefault="00E73C75"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A019CB"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FD0D1" w14:textId="77777777" w:rsidR="00E73C75" w:rsidRDefault="00E73C75" w:rsidP="00DD77FA">
      <w:r>
        <w:separator/>
      </w:r>
    </w:p>
  </w:footnote>
  <w:footnote w:type="continuationSeparator" w:id="0">
    <w:p w14:paraId="71D4134A" w14:textId="77777777" w:rsidR="00E73C75" w:rsidRDefault="00E73C75"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A019CB"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E447E"/>
    <w:rsid w:val="000E5F03"/>
    <w:rsid w:val="001C7FC4"/>
    <w:rsid w:val="001D3B1F"/>
    <w:rsid w:val="0023050A"/>
    <w:rsid w:val="00290295"/>
    <w:rsid w:val="002D76B5"/>
    <w:rsid w:val="0034376E"/>
    <w:rsid w:val="00375E01"/>
    <w:rsid w:val="003865E5"/>
    <w:rsid w:val="003E6140"/>
    <w:rsid w:val="00427F54"/>
    <w:rsid w:val="00543DF6"/>
    <w:rsid w:val="00581768"/>
    <w:rsid w:val="00596378"/>
    <w:rsid w:val="005A78E5"/>
    <w:rsid w:val="0060261C"/>
    <w:rsid w:val="006548F4"/>
    <w:rsid w:val="0078477E"/>
    <w:rsid w:val="007E50DC"/>
    <w:rsid w:val="007F7C68"/>
    <w:rsid w:val="008373E3"/>
    <w:rsid w:val="00873795"/>
    <w:rsid w:val="00AA0D33"/>
    <w:rsid w:val="00B41709"/>
    <w:rsid w:val="00B60C68"/>
    <w:rsid w:val="00BE2409"/>
    <w:rsid w:val="00C76A60"/>
    <w:rsid w:val="00CB1DF8"/>
    <w:rsid w:val="00D14F84"/>
    <w:rsid w:val="00D2097A"/>
    <w:rsid w:val="00DA7F6C"/>
    <w:rsid w:val="00DD39EF"/>
    <w:rsid w:val="00DD77FA"/>
    <w:rsid w:val="00E00C32"/>
    <w:rsid w:val="00E0459E"/>
    <w:rsid w:val="00E164E7"/>
    <w:rsid w:val="00E73C75"/>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2013</Words>
  <Characters>11075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5</cp:revision>
  <dcterms:created xsi:type="dcterms:W3CDTF">2023-02-06T23:29:00Z</dcterms:created>
  <dcterms:modified xsi:type="dcterms:W3CDTF">2023-07-18T15:22:00Z</dcterms:modified>
</cp:coreProperties>
</file>